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14:paraId="4655243B" w14:textId="09B50E5F" w:rsidR="000D5821" w:rsidRPr="00064079" w:rsidRDefault="00162293" w:rsidP="00BF24B0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4"/>
          <w:szCs w:val="26"/>
        </w:rPr>
      </w:pPr>
      <w:r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>Международная</w:t>
      </w:r>
      <w:r w:rsidR="00F33634"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 xml:space="preserve"> </w:t>
      </w:r>
      <w:r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>научно-практическая конференция</w:t>
      </w:r>
    </w:p>
    <w:p w14:paraId="200529C6" w14:textId="2D1D33FF" w:rsidR="009A2E19" w:rsidRDefault="00DD6BDF" w:rsidP="006F2FAD">
      <w:pPr>
        <w:pBdr>
          <w:bottom w:val="single" w:sz="12" w:space="1" w:color="auto"/>
        </w:pBdr>
        <w:spacing w:after="0" w:line="240" w:lineRule="auto"/>
        <w:jc w:val="center"/>
        <w:rPr>
          <w:rStyle w:val="a5"/>
          <w:rFonts w:ascii="Times New Roman" w:hAnsi="Times New Roman"/>
          <w:b/>
          <w:caps/>
          <w:color w:val="002060"/>
          <w:sz w:val="28"/>
        </w:rPr>
      </w:pPr>
      <w:r w:rsidRPr="00DD6BDF">
        <w:rPr>
          <w:rStyle w:val="a5"/>
          <w:rFonts w:ascii="Times New Roman" w:hAnsi="Times New Roman"/>
          <w:b/>
          <w:caps/>
          <w:color w:val="002060"/>
          <w:sz w:val="28"/>
        </w:rPr>
        <w:t>НОВЫЕ МОДЕЛИ СОЦИАЛЬНО-ЭКОНОМИЧЕСКОГО РАЗВИТИЯ ЭКОНОМИЧЕСКИХ СИСТЕМ</w:t>
      </w:r>
    </w:p>
    <w:p w14:paraId="557BC239" w14:textId="77777777" w:rsidR="00A1621E" w:rsidRDefault="00A1621E" w:rsidP="006F2FA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F2CA701" w14:textId="2C56C41A" w:rsidR="00A94654" w:rsidRDefault="00DD6BDF" w:rsidP="006F2FA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 декабря</w:t>
      </w:r>
      <w:r w:rsidR="0042569B">
        <w:rPr>
          <w:rFonts w:ascii="Times New Roman" w:hAnsi="Times New Roman"/>
          <w:b/>
          <w:sz w:val="24"/>
          <w:szCs w:val="24"/>
        </w:rPr>
        <w:t xml:space="preserve"> </w:t>
      </w:r>
      <w:r w:rsidR="00F33634" w:rsidRPr="00064079">
        <w:rPr>
          <w:rFonts w:ascii="Times New Roman" w:hAnsi="Times New Roman"/>
          <w:b/>
          <w:sz w:val="24"/>
          <w:szCs w:val="24"/>
        </w:rPr>
        <w:t>201</w:t>
      </w:r>
      <w:r w:rsidR="0060031E">
        <w:rPr>
          <w:rFonts w:ascii="Times New Roman" w:hAnsi="Times New Roman"/>
          <w:b/>
          <w:sz w:val="24"/>
          <w:szCs w:val="24"/>
        </w:rPr>
        <w:t>9</w:t>
      </w:r>
      <w:r w:rsidR="006F2FAD">
        <w:rPr>
          <w:rFonts w:ascii="Times New Roman" w:hAnsi="Times New Roman"/>
          <w:b/>
          <w:sz w:val="24"/>
          <w:szCs w:val="24"/>
        </w:rPr>
        <w:t xml:space="preserve"> г.</w:t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D62137" w:rsidRPr="00064079">
        <w:rPr>
          <w:rFonts w:ascii="Times New Roman" w:hAnsi="Times New Roman"/>
          <w:b/>
          <w:sz w:val="24"/>
          <w:szCs w:val="24"/>
        </w:rPr>
        <w:t xml:space="preserve">г. </w:t>
      </w:r>
      <w:r>
        <w:rPr>
          <w:rFonts w:ascii="Times New Roman" w:hAnsi="Times New Roman"/>
          <w:b/>
          <w:sz w:val="24"/>
          <w:szCs w:val="24"/>
        </w:rPr>
        <w:t>Саратов</w:t>
      </w:r>
      <w:r w:rsidR="00F33634" w:rsidRPr="00064079">
        <w:rPr>
          <w:rFonts w:ascii="Times New Roman" w:hAnsi="Times New Roman"/>
          <w:b/>
          <w:sz w:val="24"/>
          <w:szCs w:val="24"/>
        </w:rPr>
        <w:t xml:space="preserve">, </w:t>
      </w:r>
      <w:r w:rsidR="004C5EA2" w:rsidRPr="00064079">
        <w:rPr>
          <w:rFonts w:ascii="Times New Roman" w:hAnsi="Times New Roman"/>
          <w:b/>
          <w:sz w:val="24"/>
          <w:szCs w:val="24"/>
        </w:rPr>
        <w:t>РФ</w:t>
      </w:r>
    </w:p>
    <w:p w14:paraId="2F0FA31D" w14:textId="6233CEAA" w:rsidR="006F2FAD" w:rsidRPr="00BC6B35" w:rsidRDefault="006F2FAD" w:rsidP="006F2FA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sz w:val="18"/>
          <w:szCs w:val="24"/>
        </w:rPr>
      </w:pPr>
      <w:r w:rsidRPr="00BC6B35">
        <w:rPr>
          <w:rFonts w:ascii="Times New Roman" w:hAnsi="Times New Roman"/>
          <w:sz w:val="18"/>
          <w:szCs w:val="24"/>
        </w:rPr>
        <w:t xml:space="preserve">Шифр </w:t>
      </w:r>
      <w:r w:rsidR="00E761CB" w:rsidRPr="00BF24B0">
        <w:rPr>
          <w:rFonts w:ascii="Times New Roman" w:hAnsi="Times New Roman"/>
          <w:sz w:val="18"/>
          <w:szCs w:val="24"/>
        </w:rPr>
        <w:t xml:space="preserve">конференции: </w:t>
      </w:r>
      <w:r w:rsidR="00BF24B0" w:rsidRPr="00BF24B0">
        <w:rPr>
          <w:rFonts w:ascii="Times New Roman" w:hAnsi="Times New Roman"/>
          <w:sz w:val="18"/>
          <w:szCs w:val="18"/>
        </w:rPr>
        <w:t>МНПК-</w:t>
      </w:r>
      <w:r w:rsidR="002F5263">
        <w:rPr>
          <w:rFonts w:ascii="Times New Roman" w:hAnsi="Times New Roman"/>
          <w:sz w:val="18"/>
          <w:szCs w:val="18"/>
        </w:rPr>
        <w:t>ЭК</w:t>
      </w:r>
      <w:r w:rsidR="00BF24B0" w:rsidRPr="00BF24B0">
        <w:rPr>
          <w:rFonts w:ascii="Times New Roman" w:hAnsi="Times New Roman"/>
          <w:sz w:val="18"/>
          <w:szCs w:val="18"/>
        </w:rPr>
        <w:t>-</w:t>
      </w:r>
      <w:r w:rsidR="00A1621E">
        <w:rPr>
          <w:rFonts w:ascii="Times New Roman" w:hAnsi="Times New Roman"/>
          <w:sz w:val="18"/>
          <w:szCs w:val="18"/>
        </w:rPr>
        <w:t>6</w:t>
      </w:r>
      <w:r w:rsidR="00DD6BDF">
        <w:rPr>
          <w:rFonts w:ascii="Times New Roman" w:hAnsi="Times New Roman"/>
          <w:sz w:val="18"/>
          <w:szCs w:val="18"/>
        </w:rPr>
        <w:t>2</w:t>
      </w:r>
    </w:p>
    <w:p w14:paraId="05F14989" w14:textId="77777777" w:rsidR="00945BC5" w:rsidRPr="00064079" w:rsidRDefault="00945BC5" w:rsidP="0006407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49EB083" w14:textId="77777777" w:rsidR="00AE7B96" w:rsidRDefault="00AE7B96" w:rsidP="00AE7B96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26E65DB8" w14:textId="77777777" w:rsidR="00AE7B96" w:rsidRPr="003D2166" w:rsidRDefault="00AE7B96" w:rsidP="00AE7B96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20"/>
          <w:szCs w:val="20"/>
        </w:rPr>
      </w:pPr>
      <w:r w:rsidRPr="003D2166">
        <w:rPr>
          <w:rFonts w:ascii="Times New Roman" w:hAnsi="Times New Roman"/>
          <w:b/>
          <w:color w:val="215868" w:themeColor="accent5" w:themeShade="80"/>
          <w:sz w:val="20"/>
          <w:szCs w:val="20"/>
        </w:rPr>
        <w:t>ОБЩАЯ ИНФОРМАЦИЯ</w:t>
      </w:r>
    </w:p>
    <w:p w14:paraId="6EA6244C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Приглашаем докторов и кандидатов наук различных специальностей, </w:t>
      </w:r>
      <w:r w:rsidRPr="00064079">
        <w:rPr>
          <w:rFonts w:ascii="Times New Roman" w:hAnsi="Times New Roman"/>
          <w:sz w:val="20"/>
          <w:szCs w:val="20"/>
        </w:rPr>
        <w:t>преподавателей вузов, докторантов, аспирантов, магистрантов, практикующих специалистов, студентов учебных заведений (только с научным руководителем, либо в соавторстве с преподавателем), а также всех, проявляющих интерес к рассматриваемой проблематике принять участие в дискуссии и опубликоваться по ее итогам в сборнике статей Международной научно-практической конференции.</w:t>
      </w:r>
    </w:p>
    <w:p w14:paraId="76CB6A3F" w14:textId="77777777" w:rsidR="00AE7B96" w:rsidRDefault="003277C2" w:rsidP="00AE7B96">
      <w:pPr>
        <w:spacing w:after="0" w:line="240" w:lineRule="auto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>Сборнику статей будут</w:t>
      </w:r>
      <w:r w:rsidR="00AE7B96" w:rsidRPr="00064079">
        <w:rPr>
          <w:rFonts w:ascii="Times New Roman" w:hAnsi="Times New Roman"/>
          <w:sz w:val="20"/>
          <w:szCs w:val="20"/>
        </w:rPr>
        <w:t xml:space="preserve"> присвоены библиотечные индексы УДК, ББK и IS</w:t>
      </w:r>
      <w:r w:rsidR="00AE7B96" w:rsidRPr="00064079">
        <w:rPr>
          <w:rFonts w:ascii="Times New Roman" w:hAnsi="Times New Roman"/>
          <w:sz w:val="20"/>
          <w:szCs w:val="20"/>
          <w:lang w:val="en-US"/>
        </w:rPr>
        <w:t>BN</w:t>
      </w:r>
      <w:r w:rsidR="00AE7B96" w:rsidRPr="00064079">
        <w:rPr>
          <w:rFonts w:ascii="Times New Roman" w:hAnsi="Times New Roman"/>
          <w:sz w:val="20"/>
          <w:szCs w:val="20"/>
        </w:rPr>
        <w:t>.</w:t>
      </w:r>
      <w:r w:rsidR="00AE7B96"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</w:t>
      </w:r>
    </w:p>
    <w:p w14:paraId="74B7EFCA" w14:textId="77777777" w:rsidR="00AE7B96" w:rsidRPr="00C17B1A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Все участники конференции получат индивидуальные 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>ДИПЛОМы</w:t>
      </w:r>
      <w:proofErr w:type="spellEnd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формата А4,</w:t>
      </w:r>
    </w:p>
    <w:p w14:paraId="4F7710CB" w14:textId="77777777" w:rsidR="00AE7B96" w:rsidRPr="00C17B1A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которые </w:t>
      </w:r>
      <w:r w:rsidRPr="00C17B1A">
        <w:rPr>
          <w:rStyle w:val="a5"/>
          <w:rFonts w:ascii="Times New Roman" w:hAnsi="Times New Roman"/>
          <w:b/>
          <w:color w:val="FF0000"/>
          <w:sz w:val="20"/>
          <w:szCs w:val="20"/>
        </w:rPr>
        <w:t>высылаются авторам в печатном виде</w:t>
      </w:r>
      <w:r>
        <w:rPr>
          <w:rStyle w:val="a5"/>
          <w:rFonts w:ascii="Times New Roman" w:hAnsi="Times New Roman"/>
          <w:b/>
          <w:color w:val="FF0000"/>
          <w:sz w:val="20"/>
          <w:szCs w:val="20"/>
        </w:rPr>
        <w:t xml:space="preserve"> и</w:t>
      </w: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размещаются в открытом доступе на сайте 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  <w:lang w:val="en-US"/>
        </w:rPr>
        <w:t>ami</w:t>
      </w:r>
      <w:proofErr w:type="spellEnd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>.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  <w:lang w:val="en-US"/>
        </w:rPr>
        <w:t>im</w:t>
      </w:r>
      <w:proofErr w:type="spellEnd"/>
      <w:r w:rsidRPr="00C17B1A">
        <w:rPr>
          <w:rStyle w:val="a5"/>
          <w:rFonts w:ascii="Times New Roman" w:hAnsi="Times New Roman"/>
          <w:b/>
          <w:color w:val="FF0000"/>
          <w:sz w:val="20"/>
          <w:szCs w:val="20"/>
        </w:rPr>
        <w:t>.</w:t>
      </w:r>
    </w:p>
    <w:p w14:paraId="25CC11B1" w14:textId="236132D9" w:rsidR="00AE7B96" w:rsidRPr="00C17B1A" w:rsidRDefault="00AE7B96" w:rsidP="00AE7B96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sz w:val="20"/>
          <w:szCs w:val="20"/>
        </w:rPr>
        <w:t xml:space="preserve">Электронный вариант сборника и дипломы будут </w:t>
      </w:r>
      <w:r w:rsidR="003D3501">
        <w:rPr>
          <w:rFonts w:ascii="Times New Roman" w:hAnsi="Times New Roman"/>
          <w:sz w:val="20"/>
          <w:szCs w:val="20"/>
        </w:rPr>
        <w:t>размещены</w:t>
      </w:r>
      <w:r w:rsidRPr="00064079">
        <w:rPr>
          <w:rFonts w:ascii="Times New Roman" w:hAnsi="Times New Roman"/>
          <w:sz w:val="20"/>
          <w:szCs w:val="20"/>
        </w:rPr>
        <w:t xml:space="preserve"> на сайте </w:t>
      </w:r>
      <w:hyperlink r:id="rId8" w:history="1">
        <w:proofErr w:type="spellStart"/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5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  <w:r w:rsidRPr="00064079">
        <w:rPr>
          <w:rFonts w:ascii="Times New Roman" w:hAnsi="Times New Roman"/>
          <w:sz w:val="20"/>
          <w:szCs w:val="20"/>
        </w:rPr>
        <w:t xml:space="preserve"> в течение 7 дней после проведения конференции. </w:t>
      </w:r>
      <w:r w:rsidRPr="00C17B1A">
        <w:rPr>
          <w:rFonts w:ascii="Times New Roman" w:hAnsi="Times New Roman"/>
          <w:b/>
          <w:sz w:val="20"/>
          <w:szCs w:val="20"/>
        </w:rPr>
        <w:t>Печатный экземпляр диплома (и сборника статей, при его заказе) высылается</w:t>
      </w:r>
      <w:r>
        <w:rPr>
          <w:rFonts w:ascii="Times New Roman" w:hAnsi="Times New Roman"/>
          <w:b/>
          <w:sz w:val="20"/>
          <w:szCs w:val="20"/>
        </w:rPr>
        <w:t xml:space="preserve"> заказной бандеролью с присвоением </w:t>
      </w:r>
      <w:r>
        <w:rPr>
          <w:rFonts w:ascii="Times New Roman" w:hAnsi="Times New Roman"/>
          <w:b/>
          <w:sz w:val="20"/>
          <w:szCs w:val="20"/>
        </w:rPr>
        <w:br/>
        <w:t>трек-номера</w:t>
      </w:r>
      <w:r w:rsidRPr="00C17B1A">
        <w:rPr>
          <w:rFonts w:ascii="Times New Roman" w:hAnsi="Times New Roman"/>
          <w:b/>
          <w:sz w:val="20"/>
          <w:szCs w:val="20"/>
        </w:rPr>
        <w:t xml:space="preserve"> в течение </w:t>
      </w:r>
      <w:r>
        <w:rPr>
          <w:rFonts w:ascii="Times New Roman" w:hAnsi="Times New Roman"/>
          <w:b/>
          <w:sz w:val="20"/>
          <w:szCs w:val="20"/>
        </w:rPr>
        <w:t>7</w:t>
      </w:r>
      <w:r w:rsidRPr="00C17B1A">
        <w:rPr>
          <w:rFonts w:ascii="Times New Roman" w:hAnsi="Times New Roman"/>
          <w:b/>
          <w:sz w:val="20"/>
          <w:szCs w:val="20"/>
        </w:rPr>
        <w:t xml:space="preserve"> рабочих дней после конференции. </w:t>
      </w:r>
    </w:p>
    <w:p w14:paraId="20CF73E4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В прилож</w:t>
      </w:r>
      <w:r w:rsidR="006F2FAD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ении к изданию будут размещены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решение о проведении международной</w:t>
      </w:r>
      <w:r w:rsidR="006F2FAD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научно-практической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конференции, а также акт с результатами ее проведения.</w:t>
      </w:r>
    </w:p>
    <w:p w14:paraId="519DBB55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2B288CFD" w14:textId="77777777" w:rsidR="00AE7B96" w:rsidRPr="003D2166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20"/>
          <w:szCs w:val="20"/>
        </w:rPr>
      </w:pPr>
      <w:r w:rsidRPr="003D2166">
        <w:rPr>
          <w:rFonts w:ascii="Times New Roman" w:hAnsi="Times New Roman"/>
          <w:b/>
          <w:color w:val="215868" w:themeColor="accent5" w:themeShade="80"/>
          <w:sz w:val="20"/>
          <w:szCs w:val="20"/>
        </w:rPr>
        <w:t xml:space="preserve">УСЛОВИЯ УЧАСТИЯ В КОНФЕРЕНЦИИ </w:t>
      </w:r>
    </w:p>
    <w:p w14:paraId="4DB588F8" w14:textId="43692364" w:rsidR="00AE7B96" w:rsidRPr="005E754A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 xml:space="preserve">До </w:t>
      </w:r>
      <w:r w:rsidR="00DD6BDF">
        <w:rPr>
          <w:rFonts w:ascii="Times New Roman" w:hAnsi="Times New Roman"/>
          <w:b/>
          <w:sz w:val="20"/>
          <w:szCs w:val="20"/>
          <w:u w:val="single"/>
        </w:rPr>
        <w:t>10 декабря</w:t>
      </w:r>
      <w:r w:rsidR="00A1621E">
        <w:rPr>
          <w:rFonts w:ascii="Times New Roman" w:hAnsi="Times New Roman"/>
          <w:b/>
          <w:sz w:val="20"/>
          <w:szCs w:val="20"/>
          <w:u w:val="single"/>
        </w:rPr>
        <w:t xml:space="preserve"> </w:t>
      </w:r>
      <w:r w:rsidR="0060031E">
        <w:rPr>
          <w:rFonts w:ascii="Times New Roman" w:hAnsi="Times New Roman"/>
          <w:b/>
          <w:sz w:val="20"/>
          <w:szCs w:val="20"/>
          <w:u w:val="single"/>
        </w:rPr>
        <w:t>2019</w:t>
      </w:r>
      <w:r w:rsidRPr="005E754A">
        <w:rPr>
          <w:rFonts w:ascii="Times New Roman" w:hAnsi="Times New Roman"/>
          <w:b/>
          <w:sz w:val="20"/>
          <w:szCs w:val="20"/>
          <w:u w:val="single"/>
        </w:rPr>
        <w:t xml:space="preserve"> г.</w:t>
      </w:r>
      <w:r w:rsidRPr="005E754A">
        <w:rPr>
          <w:rFonts w:ascii="Times New Roman" w:hAnsi="Times New Roman"/>
          <w:b/>
          <w:sz w:val="20"/>
          <w:szCs w:val="20"/>
        </w:rPr>
        <w:t xml:space="preserve"> необходимо на адрес</w:t>
      </w:r>
      <w:r w:rsidRPr="005E754A">
        <w:rPr>
          <w:rFonts w:ascii="Times New Roman" w:hAnsi="Times New Roman"/>
          <w:b/>
          <w:sz w:val="20"/>
          <w:szCs w:val="20"/>
          <w:shd w:val="clear" w:color="auto" w:fill="FFFFFF"/>
        </w:rPr>
        <w:t xml:space="preserve"> секретаря 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conf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>@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ami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>.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im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 xml:space="preserve"> направить отдельными файлами:</w:t>
      </w:r>
    </w:p>
    <w:p w14:paraId="485481BD" w14:textId="77777777" w:rsidR="00AE7B96" w:rsidRPr="005E754A" w:rsidRDefault="00AE7B96" w:rsidP="00AE7B96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>Статью, оформленную в соответствии с требованиями (</w:t>
      </w:r>
      <w:hyperlink r:id="rId9" w:history="1">
        <w:r w:rsidRPr="005E754A">
          <w:rPr>
            <w:rStyle w:val="a5"/>
            <w:rFonts w:ascii="Times New Roman" w:hAnsi="Times New Roman"/>
            <w:b/>
            <w:sz w:val="20"/>
            <w:szCs w:val="20"/>
          </w:rPr>
          <w:t>требования</w:t>
        </w:r>
      </w:hyperlink>
      <w:r w:rsidRPr="005E754A">
        <w:rPr>
          <w:rFonts w:ascii="Times New Roman" w:hAnsi="Times New Roman"/>
          <w:b/>
          <w:sz w:val="20"/>
          <w:szCs w:val="20"/>
        </w:rPr>
        <w:t xml:space="preserve"> и </w:t>
      </w:r>
      <w:hyperlink r:id="rId10" w:history="1">
        <w:r>
          <w:rPr>
            <w:rStyle w:val="a5"/>
            <w:rFonts w:ascii="Times New Roman" w:hAnsi="Times New Roman"/>
            <w:b/>
            <w:sz w:val="20"/>
            <w:szCs w:val="20"/>
          </w:rPr>
          <w:t>образцы оформления</w:t>
        </w:r>
      </w:hyperlink>
      <w:r w:rsidRPr="005E754A">
        <w:rPr>
          <w:rFonts w:ascii="Times New Roman" w:hAnsi="Times New Roman"/>
          <w:b/>
          <w:sz w:val="20"/>
          <w:szCs w:val="20"/>
        </w:rPr>
        <w:t xml:space="preserve"> представлены далее)</w:t>
      </w:r>
    </w:p>
    <w:p w14:paraId="6D01FBDC" w14:textId="77777777" w:rsidR="00AE7B96" w:rsidRPr="005E754A" w:rsidRDefault="00AE7B96" w:rsidP="00AE7B96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 xml:space="preserve">Анкету/заявку участника (образец представлен далее) </w:t>
      </w:r>
    </w:p>
    <w:p w14:paraId="00281CB7" w14:textId="77777777" w:rsidR="00AE7B96" w:rsidRPr="005E754A" w:rsidRDefault="00AE7B96" w:rsidP="00AE7B96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proofErr w:type="spellStart"/>
      <w:r>
        <w:rPr>
          <w:rFonts w:ascii="Times New Roman" w:hAnsi="Times New Roman"/>
          <w:b/>
          <w:sz w:val="20"/>
          <w:szCs w:val="20"/>
        </w:rPr>
        <w:t>Сканкопию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/</w:t>
      </w:r>
      <w:r w:rsidRPr="0092285F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скриншот (при онлайн оплате)</w:t>
      </w:r>
      <w:r w:rsidRPr="005E754A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/ фотографию </w:t>
      </w:r>
      <w:r w:rsidRPr="005E754A">
        <w:rPr>
          <w:rFonts w:ascii="Times New Roman" w:hAnsi="Times New Roman"/>
          <w:b/>
          <w:sz w:val="20"/>
          <w:szCs w:val="20"/>
        </w:rPr>
        <w:t>к</w:t>
      </w:r>
      <w:r>
        <w:rPr>
          <w:rFonts w:ascii="Times New Roman" w:hAnsi="Times New Roman"/>
          <w:b/>
          <w:sz w:val="20"/>
          <w:szCs w:val="20"/>
        </w:rPr>
        <w:t xml:space="preserve">витанции оплаты орг. </w:t>
      </w:r>
      <w:r w:rsidRPr="005E754A">
        <w:rPr>
          <w:rFonts w:ascii="Times New Roman" w:hAnsi="Times New Roman"/>
          <w:b/>
          <w:sz w:val="20"/>
          <w:szCs w:val="20"/>
        </w:rPr>
        <w:t>взноса.</w:t>
      </w:r>
    </w:p>
    <w:p w14:paraId="1DE23A47" w14:textId="5125F92C" w:rsidR="00AE7B96" w:rsidRPr="00064079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 теме письма укажите шифр конференции: </w:t>
      </w:r>
      <w:r w:rsidR="00BF24B0" w:rsidRPr="00FB2C9F">
        <w:rPr>
          <w:rFonts w:ascii="Times New Roman" w:hAnsi="Times New Roman"/>
          <w:b/>
          <w:sz w:val="18"/>
          <w:szCs w:val="18"/>
        </w:rPr>
        <w:t>МНПК</w:t>
      </w:r>
      <w:r w:rsidR="00BF24B0">
        <w:rPr>
          <w:rFonts w:ascii="Times New Roman" w:hAnsi="Times New Roman"/>
          <w:b/>
          <w:sz w:val="18"/>
          <w:szCs w:val="18"/>
        </w:rPr>
        <w:t>-</w:t>
      </w:r>
      <w:r w:rsidR="002F5263">
        <w:rPr>
          <w:rFonts w:ascii="Times New Roman" w:hAnsi="Times New Roman"/>
          <w:b/>
          <w:sz w:val="18"/>
          <w:szCs w:val="18"/>
        </w:rPr>
        <w:t>ЭК</w:t>
      </w:r>
      <w:r w:rsidR="00BF24B0" w:rsidRPr="00FB2C9F">
        <w:rPr>
          <w:rFonts w:ascii="Times New Roman" w:hAnsi="Times New Roman"/>
          <w:b/>
          <w:sz w:val="18"/>
          <w:szCs w:val="18"/>
        </w:rPr>
        <w:t>-</w:t>
      </w:r>
      <w:r w:rsidR="00A1621E">
        <w:rPr>
          <w:rFonts w:ascii="Times New Roman" w:hAnsi="Times New Roman"/>
          <w:b/>
          <w:sz w:val="18"/>
          <w:szCs w:val="18"/>
        </w:rPr>
        <w:t>6</w:t>
      </w:r>
      <w:r w:rsidR="00DD6BDF">
        <w:rPr>
          <w:rFonts w:ascii="Times New Roman" w:hAnsi="Times New Roman"/>
          <w:b/>
          <w:sz w:val="18"/>
          <w:szCs w:val="18"/>
        </w:rPr>
        <w:t>2</w:t>
      </w:r>
      <w:r w:rsidRPr="00064079">
        <w:rPr>
          <w:rFonts w:ascii="Times New Roman" w:hAnsi="Times New Roman"/>
          <w:sz w:val="20"/>
          <w:szCs w:val="20"/>
        </w:rPr>
        <w:t>. При получении материалов Оргкомитет проводит</w:t>
      </w:r>
      <w:r>
        <w:rPr>
          <w:rFonts w:ascii="Times New Roman" w:hAnsi="Times New Roman"/>
          <w:sz w:val="20"/>
          <w:szCs w:val="20"/>
        </w:rPr>
        <w:t xml:space="preserve"> проверку на соответствие требованиям и рецензирование</w:t>
      </w:r>
      <w:r w:rsidRPr="0006407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материалов </w:t>
      </w:r>
      <w:r w:rsidRPr="00064079">
        <w:rPr>
          <w:rFonts w:ascii="Times New Roman" w:hAnsi="Times New Roman"/>
          <w:sz w:val="20"/>
          <w:szCs w:val="20"/>
        </w:rPr>
        <w:t xml:space="preserve">и в течение 2 рабочих дней направляет на </w:t>
      </w:r>
      <w:proofErr w:type="spellStart"/>
      <w:r w:rsidRPr="00064079">
        <w:rPr>
          <w:rFonts w:ascii="Times New Roman" w:hAnsi="Times New Roman"/>
          <w:sz w:val="20"/>
          <w:szCs w:val="20"/>
        </w:rPr>
        <w:t>эл.адрес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автора письмо с подтверждением принятия материалов, либо необходимостью внесения правок.</w:t>
      </w:r>
    </w:p>
    <w:p w14:paraId="0AE26634" w14:textId="77777777" w:rsidR="00AE7B96" w:rsidRPr="00064079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b/>
          <w:sz w:val="20"/>
          <w:szCs w:val="20"/>
        </w:rPr>
        <w:t>Возможна отправка материалов для предварительной проверки. После проверки Оргкомитет направит на адрес автора письмо с результатами проверки и</w:t>
      </w:r>
      <w:r w:rsidR="006F2FAD">
        <w:rPr>
          <w:rFonts w:ascii="Times New Roman" w:hAnsi="Times New Roman"/>
          <w:b/>
          <w:sz w:val="20"/>
          <w:szCs w:val="20"/>
        </w:rPr>
        <w:t>,</w:t>
      </w:r>
      <w:r w:rsidRPr="00064079">
        <w:rPr>
          <w:rFonts w:ascii="Times New Roman" w:hAnsi="Times New Roman"/>
          <w:b/>
          <w:sz w:val="20"/>
          <w:szCs w:val="20"/>
        </w:rPr>
        <w:t xml:space="preserve"> </w:t>
      </w:r>
      <w:r w:rsidR="006F2FAD">
        <w:rPr>
          <w:rFonts w:ascii="Times New Roman" w:hAnsi="Times New Roman"/>
          <w:b/>
          <w:sz w:val="20"/>
          <w:szCs w:val="20"/>
        </w:rPr>
        <w:t xml:space="preserve">при одобрении, </w:t>
      </w:r>
      <w:r w:rsidRPr="00064079">
        <w:rPr>
          <w:rFonts w:ascii="Times New Roman" w:hAnsi="Times New Roman"/>
          <w:b/>
          <w:sz w:val="20"/>
          <w:szCs w:val="20"/>
        </w:rPr>
        <w:t xml:space="preserve">подробной инструкцией для оплаты организационного взноса. </w:t>
      </w:r>
    </w:p>
    <w:p w14:paraId="45AD16B4" w14:textId="0E2D7A53" w:rsidR="00AE7B96" w:rsidRPr="00064079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Материалы, </w:t>
      </w:r>
      <w:r w:rsidR="00FB2C9F">
        <w:rPr>
          <w:rFonts w:ascii="Times New Roman" w:hAnsi="Times New Roman"/>
          <w:sz w:val="20"/>
          <w:szCs w:val="20"/>
        </w:rPr>
        <w:t>присланные</w:t>
      </w:r>
      <w:r w:rsidRPr="00064079">
        <w:rPr>
          <w:rFonts w:ascii="Times New Roman" w:hAnsi="Times New Roman"/>
          <w:sz w:val="20"/>
          <w:szCs w:val="20"/>
        </w:rPr>
        <w:t xml:space="preserve"> позже срока, могут быть опубликованы в </w:t>
      </w:r>
      <w:r w:rsidR="006F2FAD">
        <w:rPr>
          <w:rFonts w:ascii="Times New Roman" w:hAnsi="Times New Roman"/>
          <w:sz w:val="20"/>
          <w:szCs w:val="20"/>
        </w:rPr>
        <w:t>сборниках</w:t>
      </w:r>
      <w:r w:rsidRPr="00064079">
        <w:rPr>
          <w:rFonts w:ascii="Times New Roman" w:hAnsi="Times New Roman"/>
          <w:sz w:val="20"/>
          <w:szCs w:val="20"/>
        </w:rPr>
        <w:t xml:space="preserve"> по итогам </w:t>
      </w:r>
      <w:r w:rsidR="006F2FAD">
        <w:rPr>
          <w:rFonts w:ascii="Times New Roman" w:hAnsi="Times New Roman"/>
          <w:sz w:val="20"/>
          <w:szCs w:val="20"/>
        </w:rPr>
        <w:t>предстоящих</w:t>
      </w:r>
      <w:r w:rsidRPr="00064079">
        <w:rPr>
          <w:rFonts w:ascii="Times New Roman" w:hAnsi="Times New Roman"/>
          <w:sz w:val="20"/>
          <w:szCs w:val="20"/>
        </w:rPr>
        <w:t xml:space="preserve"> конференций.</w:t>
      </w:r>
    </w:p>
    <w:p w14:paraId="1C4CC4A5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4820ABD5" w14:textId="77777777" w:rsidR="00AE7B96" w:rsidRPr="00DB0624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3D2166">
        <w:rPr>
          <w:rFonts w:ascii="Times New Roman" w:hAnsi="Times New Roman"/>
          <w:b/>
          <w:color w:val="215868" w:themeColor="accent5" w:themeShade="80"/>
          <w:sz w:val="20"/>
          <w:szCs w:val="20"/>
        </w:rPr>
        <w:t>АНКЕТА/ЗАЯВКА УЧАСТНИКА (</w:t>
      </w:r>
      <w:hyperlink r:id="rId11" w:history="1">
        <w:r w:rsidRPr="00DB0624">
          <w:rPr>
            <w:rStyle w:val="a5"/>
            <w:rFonts w:ascii="Times New Roman" w:hAnsi="Times New Roman"/>
            <w:b/>
            <w:sz w:val="20"/>
            <w:szCs w:val="20"/>
          </w:rPr>
          <w:t>скачать анкету</w:t>
        </w:r>
      </w:hyperlink>
      <w:r w:rsidRPr="003D2166">
        <w:rPr>
          <w:rFonts w:ascii="Times New Roman" w:hAnsi="Times New Roman"/>
          <w:b/>
          <w:color w:val="215868" w:themeColor="accent5" w:themeShade="80"/>
          <w:sz w:val="20"/>
          <w:szCs w:val="20"/>
        </w:rPr>
        <w:t>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81"/>
        <w:gridCol w:w="2110"/>
        <w:gridCol w:w="1597"/>
        <w:gridCol w:w="1788"/>
      </w:tblGrid>
      <w:tr w:rsidR="00FB2C9F" w:rsidRPr="00FB2C9F" w14:paraId="168C86E1" w14:textId="77777777" w:rsidTr="00394680">
        <w:trPr>
          <w:trHeight w:val="70"/>
        </w:trPr>
        <w:tc>
          <w:tcPr>
            <w:tcW w:w="2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FDADA"/>
            <w:vAlign w:val="center"/>
          </w:tcPr>
          <w:p w14:paraId="286CE592" w14:textId="7E4355A3" w:rsidR="00AE7B96" w:rsidRPr="00FB2C9F" w:rsidRDefault="00AE7B96" w:rsidP="00C83E7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FB2C9F">
              <w:rPr>
                <w:rFonts w:ascii="Times New Roman" w:hAnsi="Times New Roman"/>
                <w:b/>
                <w:sz w:val="18"/>
                <w:szCs w:val="18"/>
              </w:rPr>
              <w:t xml:space="preserve">ШИФР </w:t>
            </w:r>
            <w:r w:rsidR="00FB2C9F" w:rsidRPr="00FB2C9F">
              <w:rPr>
                <w:rFonts w:ascii="Times New Roman" w:hAnsi="Times New Roman"/>
                <w:b/>
                <w:sz w:val="18"/>
                <w:szCs w:val="18"/>
              </w:rPr>
              <w:t xml:space="preserve">И ДАТА </w:t>
            </w:r>
            <w:r w:rsidRPr="00FB2C9F">
              <w:rPr>
                <w:rFonts w:ascii="Times New Roman" w:hAnsi="Times New Roman"/>
                <w:b/>
                <w:sz w:val="18"/>
                <w:szCs w:val="18"/>
              </w:rPr>
              <w:t>КОНФЕРЕНЦИИ</w:t>
            </w:r>
          </w:p>
        </w:tc>
        <w:tc>
          <w:tcPr>
            <w:tcW w:w="252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FDADA"/>
            <w:vAlign w:val="center"/>
          </w:tcPr>
          <w:p w14:paraId="74AFC7AF" w14:textId="08421345" w:rsidR="00AE7B96" w:rsidRPr="00FB2C9F" w:rsidRDefault="00E761CB" w:rsidP="00C83E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B2C9F">
              <w:rPr>
                <w:rFonts w:ascii="Times New Roman" w:hAnsi="Times New Roman"/>
                <w:b/>
                <w:sz w:val="18"/>
                <w:szCs w:val="18"/>
              </w:rPr>
              <w:t>МНПК</w:t>
            </w:r>
            <w:r w:rsidR="00BF24B0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2F5263">
              <w:rPr>
                <w:rFonts w:ascii="Times New Roman" w:hAnsi="Times New Roman"/>
                <w:b/>
                <w:sz w:val="18"/>
                <w:szCs w:val="18"/>
              </w:rPr>
              <w:t>ЭК</w:t>
            </w:r>
            <w:r w:rsidRPr="00FB2C9F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A1621E">
              <w:rPr>
                <w:rFonts w:ascii="Times New Roman" w:hAnsi="Times New Roman"/>
                <w:b/>
                <w:sz w:val="18"/>
                <w:szCs w:val="18"/>
              </w:rPr>
              <w:t>6</w:t>
            </w:r>
            <w:r w:rsidR="00DD6BDF"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r w:rsidR="00FB2C9F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 w:rsidR="00267A9C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DD6BDF">
              <w:rPr>
                <w:rFonts w:ascii="Times New Roman" w:hAnsi="Times New Roman"/>
                <w:b/>
                <w:sz w:val="18"/>
                <w:szCs w:val="18"/>
              </w:rPr>
              <w:t>10</w:t>
            </w:r>
            <w:r w:rsidR="0001318B">
              <w:rPr>
                <w:rFonts w:ascii="Times New Roman" w:hAnsi="Times New Roman"/>
                <w:b/>
                <w:sz w:val="18"/>
                <w:szCs w:val="18"/>
              </w:rPr>
              <w:t>.</w:t>
            </w:r>
            <w:r w:rsidR="001F161E"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 w:rsidR="00DD6BDF"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r w:rsidR="00FB2C9F">
              <w:rPr>
                <w:rFonts w:ascii="Times New Roman" w:hAnsi="Times New Roman"/>
                <w:b/>
                <w:sz w:val="18"/>
                <w:szCs w:val="18"/>
              </w:rPr>
              <w:t>.2019</w:t>
            </w:r>
          </w:p>
        </w:tc>
      </w:tr>
      <w:tr w:rsidR="00AE7B96" w:rsidRPr="00064079" w14:paraId="27072DFC" w14:textId="77777777" w:rsidTr="00394680">
        <w:trPr>
          <w:trHeight w:val="70"/>
        </w:trPr>
        <w:tc>
          <w:tcPr>
            <w:tcW w:w="2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F146C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5F2CEE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Авт.1</w:t>
            </w:r>
          </w:p>
        </w:tc>
        <w:tc>
          <w:tcPr>
            <w:tcW w:w="73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D4B7B0F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Авт.2</w:t>
            </w:r>
          </w:p>
        </w:tc>
        <w:tc>
          <w:tcPr>
            <w:tcW w:w="82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3BCA4B2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Авт.3</w:t>
            </w:r>
          </w:p>
        </w:tc>
      </w:tr>
      <w:tr w:rsidR="00AE7B96" w:rsidRPr="00064079" w14:paraId="5F338926" w14:textId="77777777" w:rsidTr="00394680">
        <w:trPr>
          <w:trHeight w:val="70"/>
        </w:trPr>
        <w:tc>
          <w:tcPr>
            <w:tcW w:w="2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BF6FC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Фамилия, имя, отчество (полностью) </w:t>
            </w:r>
          </w:p>
          <w:p w14:paraId="03BF049B" w14:textId="77777777" w:rsidR="00AE7B96" w:rsidRPr="004127DC" w:rsidRDefault="00AE7B96" w:rsidP="00C83E76">
            <w:pPr>
              <w:spacing w:after="0" w:line="240" w:lineRule="auto"/>
              <w:rPr>
                <w:rFonts w:ascii="Times New Roman" w:hAnsi="Times New Roman"/>
                <w:color w:val="0070C0"/>
                <w:sz w:val="16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- Диплом изготавливается на основе информации из анкеты</w:t>
            </w:r>
          </w:p>
          <w:p w14:paraId="522066BB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- Научный руководитель не является автором статьи, а также не отражается в содержании сборника, поэтому в анкете указывать не нужно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011E52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991057A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B8BD9E9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7B96" w:rsidRPr="00064079" w14:paraId="0C0B2333" w14:textId="77777777" w:rsidTr="00394680">
        <w:trPr>
          <w:trHeight w:val="70"/>
        </w:trPr>
        <w:tc>
          <w:tcPr>
            <w:tcW w:w="2474" w:type="pct"/>
            <w:vAlign w:val="center"/>
          </w:tcPr>
          <w:p w14:paraId="572157E9" w14:textId="0F518D3B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Место работы, учебы</w:t>
            </w:r>
            <w:r w:rsidR="00CF6387" w:rsidRPr="00DB062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CF6387">
              <w:rPr>
                <w:rFonts w:ascii="Times New Roman" w:hAnsi="Times New Roman"/>
                <w:sz w:val="18"/>
                <w:szCs w:val="18"/>
              </w:rPr>
              <w:t>/ у</w:t>
            </w:r>
            <w:r w:rsidR="00CF6387" w:rsidRPr="00DB0624">
              <w:rPr>
                <w:rFonts w:ascii="Times New Roman" w:hAnsi="Times New Roman"/>
                <w:sz w:val="18"/>
                <w:szCs w:val="18"/>
              </w:rPr>
              <w:t>ченая степень, звание</w:t>
            </w:r>
          </w:p>
        </w:tc>
        <w:tc>
          <w:tcPr>
            <w:tcW w:w="970" w:type="pct"/>
            <w:tcBorders>
              <w:right w:val="single" w:sz="4" w:space="0" w:color="auto"/>
            </w:tcBorders>
            <w:vAlign w:val="center"/>
          </w:tcPr>
          <w:p w14:paraId="35366F12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4FCED3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left w:val="single" w:sz="4" w:space="0" w:color="auto"/>
            </w:tcBorders>
            <w:vAlign w:val="center"/>
          </w:tcPr>
          <w:p w14:paraId="04BE1A7F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7B96" w:rsidRPr="00064079" w14:paraId="70DBB360" w14:textId="77777777" w:rsidTr="00394680">
        <w:trPr>
          <w:trHeight w:val="70"/>
        </w:trPr>
        <w:tc>
          <w:tcPr>
            <w:tcW w:w="2474" w:type="pct"/>
            <w:vAlign w:val="center"/>
          </w:tcPr>
          <w:p w14:paraId="6846B71B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Контактный телефон</w:t>
            </w:r>
          </w:p>
        </w:tc>
        <w:tc>
          <w:tcPr>
            <w:tcW w:w="970" w:type="pct"/>
            <w:tcBorders>
              <w:right w:val="single" w:sz="4" w:space="0" w:color="auto"/>
            </w:tcBorders>
            <w:vAlign w:val="center"/>
          </w:tcPr>
          <w:p w14:paraId="7BEB79F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B32644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left w:val="single" w:sz="4" w:space="0" w:color="auto"/>
            </w:tcBorders>
            <w:vAlign w:val="center"/>
          </w:tcPr>
          <w:p w14:paraId="5ACFCC41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7B96" w:rsidRPr="00064079" w14:paraId="584854B1" w14:textId="77777777" w:rsidTr="00394680">
        <w:trPr>
          <w:trHeight w:val="70"/>
        </w:trPr>
        <w:tc>
          <w:tcPr>
            <w:tcW w:w="2474" w:type="pct"/>
            <w:vAlign w:val="center"/>
          </w:tcPr>
          <w:p w14:paraId="377D5AF1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  <w:lang w:val="en-US"/>
              </w:rPr>
              <w:t>E-mail</w:t>
            </w:r>
          </w:p>
        </w:tc>
        <w:tc>
          <w:tcPr>
            <w:tcW w:w="970" w:type="pct"/>
            <w:tcBorders>
              <w:right w:val="single" w:sz="4" w:space="0" w:color="auto"/>
            </w:tcBorders>
            <w:vAlign w:val="center"/>
          </w:tcPr>
          <w:p w14:paraId="5F16AD22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FCEC8A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left w:val="single" w:sz="4" w:space="0" w:color="auto"/>
            </w:tcBorders>
            <w:vAlign w:val="center"/>
          </w:tcPr>
          <w:p w14:paraId="190B0EED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7B96" w:rsidRPr="00064079" w14:paraId="19AC5ABD" w14:textId="77777777" w:rsidTr="00394680">
        <w:trPr>
          <w:trHeight w:val="70"/>
        </w:trPr>
        <w:tc>
          <w:tcPr>
            <w:tcW w:w="2474" w:type="pct"/>
            <w:vAlign w:val="center"/>
          </w:tcPr>
          <w:p w14:paraId="69E5E5C9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Название статьи</w:t>
            </w:r>
          </w:p>
        </w:tc>
        <w:tc>
          <w:tcPr>
            <w:tcW w:w="2526" w:type="pct"/>
            <w:gridSpan w:val="3"/>
            <w:vAlign w:val="center"/>
          </w:tcPr>
          <w:p w14:paraId="33AD47E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F24B0" w:rsidRPr="00064079" w14:paraId="0BD891B9" w14:textId="77777777" w:rsidTr="00394680">
        <w:trPr>
          <w:trHeight w:val="70"/>
        </w:trPr>
        <w:tc>
          <w:tcPr>
            <w:tcW w:w="2474" w:type="pct"/>
            <w:tcBorders>
              <w:right w:val="single" w:sz="2" w:space="0" w:color="auto"/>
            </w:tcBorders>
            <w:vAlign w:val="center"/>
          </w:tcPr>
          <w:p w14:paraId="0421B4C5" w14:textId="77777777" w:rsidR="00BF24B0" w:rsidRPr="00DB0624" w:rsidRDefault="00BF24B0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Направление/Секция </w:t>
            </w:r>
          </w:p>
          <w:p w14:paraId="1C208E35" w14:textId="77777777" w:rsidR="00BF24B0" w:rsidRPr="00DB0624" w:rsidRDefault="00BF24B0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-Оставить один из предложенных вариантов</w:t>
            </w:r>
          </w:p>
        </w:tc>
        <w:tc>
          <w:tcPr>
            <w:tcW w:w="2526" w:type="pct"/>
            <w:gridSpan w:val="3"/>
            <w:tcBorders>
              <w:left w:val="single" w:sz="2" w:space="0" w:color="auto"/>
            </w:tcBorders>
            <w:vAlign w:val="center"/>
          </w:tcPr>
          <w:p w14:paraId="0AEFC281" w14:textId="77777777" w:rsidR="00394680" w:rsidRPr="002E294B" w:rsidRDefault="00394680" w:rsidP="00394680">
            <w:pPr>
              <w:tabs>
                <w:tab w:val="left" w:pos="198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E294B">
              <w:rPr>
                <w:rFonts w:ascii="Times New Roman" w:hAnsi="Times New Roman"/>
                <w:sz w:val="16"/>
                <w:szCs w:val="16"/>
              </w:rPr>
              <w:t>1.</w:t>
            </w:r>
            <w:r w:rsidRPr="002E294B">
              <w:rPr>
                <w:rFonts w:ascii="Times New Roman" w:hAnsi="Times New Roman"/>
                <w:sz w:val="16"/>
                <w:szCs w:val="16"/>
              </w:rPr>
              <w:tab/>
              <w:t xml:space="preserve"> Социально-экономические и правовые основы функционирования регионов.</w:t>
            </w:r>
          </w:p>
          <w:p w14:paraId="2B05979F" w14:textId="77777777" w:rsidR="00394680" w:rsidRPr="002E294B" w:rsidRDefault="00394680" w:rsidP="00394680">
            <w:pPr>
              <w:tabs>
                <w:tab w:val="left" w:pos="198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E294B">
              <w:rPr>
                <w:rFonts w:ascii="Times New Roman" w:hAnsi="Times New Roman"/>
                <w:sz w:val="16"/>
                <w:szCs w:val="16"/>
              </w:rPr>
              <w:t>2.</w:t>
            </w:r>
            <w:r w:rsidRPr="002E294B">
              <w:rPr>
                <w:rFonts w:ascii="Times New Roman" w:hAnsi="Times New Roman"/>
                <w:sz w:val="16"/>
                <w:szCs w:val="16"/>
              </w:rPr>
              <w:tab/>
              <w:t>Роль кредитно-финансовых институтов в развитии экономики.</w:t>
            </w:r>
          </w:p>
          <w:p w14:paraId="1096708D" w14:textId="77777777" w:rsidR="00394680" w:rsidRPr="002E294B" w:rsidRDefault="00394680" w:rsidP="00394680">
            <w:pPr>
              <w:tabs>
                <w:tab w:val="left" w:pos="198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E294B">
              <w:rPr>
                <w:rFonts w:ascii="Times New Roman" w:hAnsi="Times New Roman"/>
                <w:sz w:val="16"/>
                <w:szCs w:val="16"/>
              </w:rPr>
              <w:t>3.</w:t>
            </w:r>
            <w:r w:rsidRPr="002E294B">
              <w:rPr>
                <w:rFonts w:ascii="Times New Roman" w:hAnsi="Times New Roman"/>
                <w:sz w:val="16"/>
                <w:szCs w:val="16"/>
              </w:rPr>
              <w:tab/>
              <w:t>Государственное регулирование экономики регионов.</w:t>
            </w:r>
          </w:p>
          <w:p w14:paraId="76689721" w14:textId="1CD0C1D0" w:rsidR="00394680" w:rsidRPr="002E294B" w:rsidRDefault="00394680" w:rsidP="00394680">
            <w:pPr>
              <w:tabs>
                <w:tab w:val="left" w:pos="198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E294B">
              <w:rPr>
                <w:rFonts w:ascii="Times New Roman" w:hAnsi="Times New Roman"/>
                <w:sz w:val="16"/>
                <w:szCs w:val="16"/>
              </w:rPr>
              <w:t>4.</w:t>
            </w:r>
            <w:r w:rsidRPr="002E294B">
              <w:rPr>
                <w:rFonts w:ascii="Times New Roman" w:hAnsi="Times New Roman"/>
                <w:sz w:val="16"/>
                <w:szCs w:val="16"/>
              </w:rPr>
              <w:tab/>
              <w:t>Финансово-математические инструменты прогнозирования экономики.</w:t>
            </w:r>
          </w:p>
          <w:p w14:paraId="257AB8E3" w14:textId="77777777" w:rsidR="00394680" w:rsidRPr="002E294B" w:rsidRDefault="00394680" w:rsidP="00394680">
            <w:pPr>
              <w:tabs>
                <w:tab w:val="left" w:pos="198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E294B">
              <w:rPr>
                <w:rFonts w:ascii="Times New Roman" w:hAnsi="Times New Roman"/>
                <w:sz w:val="16"/>
                <w:szCs w:val="16"/>
              </w:rPr>
              <w:t>5.</w:t>
            </w:r>
            <w:r w:rsidRPr="002E294B">
              <w:rPr>
                <w:rFonts w:ascii="Times New Roman" w:hAnsi="Times New Roman"/>
                <w:sz w:val="16"/>
                <w:szCs w:val="16"/>
              </w:rPr>
              <w:tab/>
              <w:t>Развитие внешнеэкономической деятельности и международного сотрудничества.</w:t>
            </w:r>
          </w:p>
          <w:p w14:paraId="7013A584" w14:textId="77777777" w:rsidR="00394680" w:rsidRPr="002E294B" w:rsidRDefault="00394680" w:rsidP="00394680">
            <w:pPr>
              <w:tabs>
                <w:tab w:val="left" w:pos="198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E294B">
              <w:rPr>
                <w:rFonts w:ascii="Times New Roman" w:hAnsi="Times New Roman"/>
                <w:sz w:val="16"/>
                <w:szCs w:val="16"/>
              </w:rPr>
              <w:t>6.</w:t>
            </w:r>
            <w:r w:rsidRPr="002E294B">
              <w:rPr>
                <w:rFonts w:ascii="Times New Roman" w:hAnsi="Times New Roman"/>
                <w:sz w:val="16"/>
                <w:szCs w:val="16"/>
              </w:rPr>
              <w:tab/>
            </w:r>
            <w:proofErr w:type="spellStart"/>
            <w:r w:rsidRPr="002E294B">
              <w:rPr>
                <w:rFonts w:ascii="Times New Roman" w:hAnsi="Times New Roman"/>
                <w:sz w:val="16"/>
                <w:szCs w:val="16"/>
              </w:rPr>
              <w:t>Инновационно</w:t>
            </w:r>
            <w:proofErr w:type="spellEnd"/>
            <w:r w:rsidRPr="002E294B">
              <w:rPr>
                <w:rFonts w:ascii="Times New Roman" w:hAnsi="Times New Roman"/>
                <w:sz w:val="16"/>
                <w:szCs w:val="16"/>
              </w:rPr>
              <w:t xml:space="preserve">-инвестиционный механизм развития экономки региона, отрасли, предприятия. </w:t>
            </w:r>
          </w:p>
          <w:p w14:paraId="3CC1BCFA" w14:textId="77777777" w:rsidR="00394680" w:rsidRPr="002E294B" w:rsidRDefault="00394680" w:rsidP="00394680">
            <w:pPr>
              <w:tabs>
                <w:tab w:val="left" w:pos="198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E294B">
              <w:rPr>
                <w:rFonts w:ascii="Times New Roman" w:hAnsi="Times New Roman"/>
                <w:sz w:val="16"/>
                <w:szCs w:val="16"/>
              </w:rPr>
              <w:t>7.</w:t>
            </w:r>
            <w:r w:rsidRPr="002E294B">
              <w:rPr>
                <w:rFonts w:ascii="Times New Roman" w:hAnsi="Times New Roman"/>
                <w:sz w:val="16"/>
                <w:szCs w:val="16"/>
              </w:rPr>
              <w:tab/>
              <w:t>Системы бухгалтерского учета, их соответствие международным стандартам.</w:t>
            </w:r>
          </w:p>
          <w:p w14:paraId="51001954" w14:textId="6F7B9EC1" w:rsidR="00BF24B0" w:rsidRPr="00064079" w:rsidRDefault="00394680" w:rsidP="00394680">
            <w:pPr>
              <w:tabs>
                <w:tab w:val="left" w:pos="196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E294B">
              <w:rPr>
                <w:rFonts w:ascii="Times New Roman" w:hAnsi="Times New Roman"/>
                <w:sz w:val="16"/>
                <w:szCs w:val="16"/>
              </w:rPr>
              <w:t>8.</w:t>
            </w:r>
            <w:r w:rsidRPr="002E294B">
              <w:rPr>
                <w:rFonts w:ascii="Times New Roman" w:hAnsi="Times New Roman"/>
                <w:sz w:val="16"/>
                <w:szCs w:val="16"/>
              </w:rPr>
              <w:tab/>
              <w:t>Прочие разделы экономики</w:t>
            </w:r>
          </w:p>
        </w:tc>
      </w:tr>
      <w:tr w:rsidR="00AE7B96" w:rsidRPr="00064079" w14:paraId="07C79FD6" w14:textId="77777777" w:rsidTr="00394680">
        <w:trPr>
          <w:trHeight w:val="70"/>
        </w:trPr>
        <w:tc>
          <w:tcPr>
            <w:tcW w:w="2474" w:type="pct"/>
            <w:vAlign w:val="center"/>
          </w:tcPr>
          <w:p w14:paraId="1639143A" w14:textId="77777777" w:rsidR="004127DC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Нужен ли печатный экземпляр сборника? Если да, то сколько.</w:t>
            </w:r>
          </w:p>
          <w:p w14:paraId="0E5B1065" w14:textId="26C9AB18" w:rsidR="00AE7B96" w:rsidRPr="004127DC" w:rsidRDefault="004127DC" w:rsidP="00C83E7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6"/>
              </w:rPr>
              <w:t>-</w:t>
            </w:r>
            <w:r w:rsidR="00AE7B96" w:rsidRPr="004127DC">
              <w:rPr>
                <w:rFonts w:ascii="Times New Roman" w:hAnsi="Times New Roman"/>
                <w:color w:val="0070C0"/>
                <w:sz w:val="16"/>
                <w:szCs w:val="16"/>
              </w:rPr>
              <w:t xml:space="preserve"> Стоимость 1 печатного экземпляра составляет 250 руб. (для иностранных участников – $12 за экземпляр)</w:t>
            </w:r>
          </w:p>
        </w:tc>
        <w:tc>
          <w:tcPr>
            <w:tcW w:w="2526" w:type="pct"/>
            <w:gridSpan w:val="3"/>
            <w:vAlign w:val="center"/>
          </w:tcPr>
          <w:p w14:paraId="5690B04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7B96" w:rsidRPr="00064079" w14:paraId="273E874C" w14:textId="77777777" w:rsidTr="00394680">
        <w:trPr>
          <w:trHeight w:val="70"/>
        </w:trPr>
        <w:tc>
          <w:tcPr>
            <w:tcW w:w="2474" w:type="pct"/>
            <w:vAlign w:val="center"/>
          </w:tcPr>
          <w:p w14:paraId="104B9AE1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ФИО получателя бандероли (полностью)</w:t>
            </w:r>
          </w:p>
          <w:p w14:paraId="3F815DD0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Почтовый адрес для отправки печатных </w:t>
            </w:r>
            <w:r>
              <w:rPr>
                <w:rFonts w:ascii="Times New Roman" w:hAnsi="Times New Roman"/>
                <w:sz w:val="18"/>
                <w:szCs w:val="18"/>
              </w:rPr>
              <w:t>экземпляров</w:t>
            </w:r>
          </w:p>
          <w:p w14:paraId="1FF1CE1E" w14:textId="77777777" w:rsidR="00AE7B96" w:rsidRPr="004127DC" w:rsidRDefault="00AE7B96" w:rsidP="00C83E76">
            <w:pPr>
              <w:spacing w:after="0" w:line="240" w:lineRule="auto"/>
              <w:rPr>
                <w:rFonts w:ascii="Times New Roman" w:hAnsi="Times New Roman"/>
                <w:color w:val="0070C0"/>
                <w:sz w:val="16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 xml:space="preserve">-Адрес необходимо указать в следующей последовательности: индекс, страна, город, улица, дом, кв. / оф./ </w:t>
            </w:r>
            <w:proofErr w:type="spellStart"/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каб</w:t>
            </w:r>
            <w:proofErr w:type="spellEnd"/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.</w:t>
            </w:r>
          </w:p>
          <w:p w14:paraId="60F8D79E" w14:textId="71299C28" w:rsidR="00CF6387" w:rsidRPr="00DB0624" w:rsidRDefault="00CF6387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- Адрес указывать обязательно, т.к. всем авторам дипломы высылаются в печатном виде</w:t>
            </w:r>
          </w:p>
        </w:tc>
        <w:tc>
          <w:tcPr>
            <w:tcW w:w="2526" w:type="pct"/>
            <w:gridSpan w:val="3"/>
            <w:vAlign w:val="center"/>
          </w:tcPr>
          <w:p w14:paraId="4574A72F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259FA62D" w14:textId="77777777" w:rsidR="003D3501" w:rsidRDefault="003D3501">
      <w:pPr>
        <w:spacing w:after="0" w:line="240" w:lineRule="auto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>
        <w:rPr>
          <w:rFonts w:ascii="Times New Roman" w:hAnsi="Times New Roman"/>
          <w:b/>
          <w:color w:val="31849B" w:themeColor="accent5" w:themeShade="BF"/>
          <w:sz w:val="20"/>
          <w:szCs w:val="20"/>
        </w:rPr>
        <w:br w:type="page"/>
      </w:r>
    </w:p>
    <w:p w14:paraId="6CC1B67D" w14:textId="77777777" w:rsidR="003D3501" w:rsidRPr="003D2166" w:rsidRDefault="003D3501" w:rsidP="003D3501">
      <w:pPr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20"/>
          <w:szCs w:val="20"/>
        </w:rPr>
      </w:pPr>
      <w:r w:rsidRPr="003D2166">
        <w:rPr>
          <w:rFonts w:ascii="Times New Roman" w:hAnsi="Times New Roman"/>
          <w:b/>
          <w:color w:val="215868" w:themeColor="accent5" w:themeShade="80"/>
          <w:sz w:val="20"/>
          <w:szCs w:val="20"/>
        </w:rPr>
        <w:lastRenderedPageBreak/>
        <w:t>ОРГАНИЗАЦИОННЫЙ ВЗНОС</w:t>
      </w:r>
    </w:p>
    <w:p w14:paraId="5CDD6E0A" w14:textId="31162771" w:rsidR="003D3501" w:rsidRPr="0092285F" w:rsidRDefault="003D3501" w:rsidP="00FB2C9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Взнос составляет </w:t>
      </w:r>
      <w:r w:rsidRPr="00064079">
        <w:rPr>
          <w:rFonts w:ascii="Times New Roman" w:hAnsi="Times New Roman"/>
          <w:b/>
          <w:sz w:val="20"/>
          <w:szCs w:val="20"/>
        </w:rPr>
        <w:t>90 руб. за 1 полную или неполную страницу (минимальный объем 3 стр</w:t>
      </w:r>
      <w:r>
        <w:rPr>
          <w:rFonts w:ascii="Times New Roman" w:hAnsi="Times New Roman"/>
          <w:b/>
          <w:sz w:val="20"/>
          <w:szCs w:val="20"/>
        </w:rPr>
        <w:t>.</w:t>
      </w:r>
      <w:r w:rsidRPr="00064079">
        <w:rPr>
          <w:rFonts w:ascii="Times New Roman" w:hAnsi="Times New Roman"/>
          <w:b/>
          <w:sz w:val="20"/>
          <w:szCs w:val="20"/>
        </w:rPr>
        <w:t>)</w:t>
      </w:r>
      <w:r w:rsidRPr="00064079">
        <w:rPr>
          <w:rFonts w:ascii="Times New Roman" w:hAnsi="Times New Roman"/>
          <w:sz w:val="20"/>
          <w:szCs w:val="20"/>
        </w:rPr>
        <w:t xml:space="preserve"> и включает публикацию статьи в издании, электронный сборник, диплом участника</w:t>
      </w:r>
      <w:r>
        <w:rPr>
          <w:rFonts w:ascii="Times New Roman" w:hAnsi="Times New Roman"/>
          <w:sz w:val="20"/>
          <w:szCs w:val="20"/>
        </w:rPr>
        <w:t xml:space="preserve"> (в печатном и электронном виде) и почтовую доставку диплома</w:t>
      </w:r>
      <w:r w:rsidRPr="00064079">
        <w:rPr>
          <w:rFonts w:ascii="Times New Roman" w:hAnsi="Times New Roman"/>
          <w:sz w:val="20"/>
          <w:szCs w:val="20"/>
        </w:rPr>
        <w:t>. Авторы могут заказать печатный сборник, с</w:t>
      </w:r>
      <w:r>
        <w:rPr>
          <w:rFonts w:ascii="Times New Roman" w:hAnsi="Times New Roman"/>
          <w:sz w:val="20"/>
          <w:szCs w:val="20"/>
        </w:rPr>
        <w:t>тоимость которого составляет 25</w:t>
      </w:r>
      <w:r w:rsidRPr="00064079">
        <w:rPr>
          <w:rFonts w:ascii="Times New Roman" w:hAnsi="Times New Roman"/>
          <w:sz w:val="20"/>
          <w:szCs w:val="20"/>
        </w:rPr>
        <w:t>0 руб. (для иностранных участников – $12 за экземпляр).</w:t>
      </w:r>
      <w:r>
        <w:rPr>
          <w:rFonts w:ascii="Times New Roman" w:hAnsi="Times New Roman"/>
          <w:sz w:val="20"/>
          <w:szCs w:val="20"/>
        </w:rPr>
        <w:t xml:space="preserve"> Стоимость включает почтовую доставку сборника.</w:t>
      </w:r>
    </w:p>
    <w:p w14:paraId="34379B2D" w14:textId="77777777" w:rsidR="003D3501" w:rsidRDefault="003D3501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24D9448E" w14:textId="2FD908E9" w:rsidR="00AE7B96" w:rsidRPr="003D2166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20"/>
          <w:szCs w:val="20"/>
        </w:rPr>
      </w:pPr>
      <w:r w:rsidRPr="003D2166">
        <w:rPr>
          <w:rFonts w:ascii="Times New Roman" w:hAnsi="Times New Roman"/>
          <w:b/>
          <w:color w:val="215868" w:themeColor="accent5" w:themeShade="80"/>
          <w:sz w:val="20"/>
          <w:szCs w:val="20"/>
        </w:rPr>
        <w:t>РЕКВИЗИТЫ ДЛЯ ОПЛАТЫ</w:t>
      </w:r>
    </w:p>
    <w:p w14:paraId="3E27BC2D" w14:textId="77777777" w:rsidR="00AE7B96" w:rsidRPr="00782B62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82B62">
        <w:rPr>
          <w:rFonts w:ascii="Times New Roman" w:eastAsia="Times New Roman" w:hAnsi="Times New Roman"/>
          <w:sz w:val="20"/>
          <w:szCs w:val="20"/>
          <w:lang w:eastAsia="ru-RU"/>
        </w:rPr>
        <w:t>ООО «АГЕНТСТВО МЕЖДУНАРОДНЫХ ИССЛЕДОВАНИЙ»</w:t>
      </w:r>
    </w:p>
    <w:p w14:paraId="156AD3DB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ИНН 02 74 900 966         КПП 02 74 01 001       ОГРН 115 028 000 06 50     </w:t>
      </w:r>
    </w:p>
    <w:p w14:paraId="3E4E334E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р/с 407 028 104 060 0000 79 01</w:t>
      </w:r>
    </w:p>
    <w:p w14:paraId="5912FA65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Банк: </w:t>
      </w:r>
      <w:r w:rsidRPr="00064079">
        <w:rPr>
          <w:rFonts w:ascii="Times New Roman" w:hAnsi="Times New Roman"/>
          <w:bCs/>
          <w:sz w:val="20"/>
          <w:szCs w:val="20"/>
          <w:shd w:val="clear" w:color="auto" w:fill="FFFFFF"/>
        </w:rPr>
        <w:t>Башкирское отделение 8598 ПАО Сбербанк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   БИК 048073601</w:t>
      </w:r>
    </w:p>
    <w:p w14:paraId="481CE456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Кор счет 301018103000000 00 601 в РКЦ НБ РБ</w:t>
      </w:r>
    </w:p>
    <w:p w14:paraId="17708372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Назначение платежа. «За участие в конференции </w:t>
      </w:r>
      <w:r w:rsidRPr="00064079">
        <w:rPr>
          <w:rFonts w:ascii="Times New Roman" w:hAnsi="Times New Roman"/>
          <w:sz w:val="20"/>
          <w:szCs w:val="20"/>
          <w:u w:val="single"/>
        </w:rPr>
        <w:t>указать фамилию автора</w:t>
      </w:r>
      <w:r w:rsidRPr="00064079">
        <w:rPr>
          <w:rFonts w:ascii="Times New Roman" w:hAnsi="Times New Roman"/>
          <w:sz w:val="20"/>
          <w:szCs w:val="20"/>
        </w:rPr>
        <w:t>. Без НДС».</w:t>
      </w:r>
    </w:p>
    <w:p w14:paraId="526F7BD6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Скачать заполненную квитанцию можно на сайте </w:t>
      </w:r>
      <w:hyperlink r:id="rId12" w:history="1">
        <w:proofErr w:type="spellStart"/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5"/>
            <w:rFonts w:ascii="Times New Roman" w:hAnsi="Times New Roman"/>
            <w:sz w:val="20"/>
            <w:szCs w:val="20"/>
          </w:rPr>
          <w:t>.</w:t>
        </w:r>
        <w:proofErr w:type="spellStart"/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im</w:t>
        </w:r>
        <w:proofErr w:type="spellEnd"/>
      </w:hyperlink>
      <w:r w:rsidRPr="00064079">
        <w:rPr>
          <w:rFonts w:ascii="Times New Roman" w:hAnsi="Times New Roman"/>
          <w:sz w:val="20"/>
          <w:szCs w:val="20"/>
        </w:rPr>
        <w:t xml:space="preserve"> в разделе «</w:t>
      </w:r>
      <w:hyperlink r:id="rId13" w:history="1">
        <w:r w:rsidRPr="00064079">
          <w:rPr>
            <w:rStyle w:val="a5"/>
            <w:rFonts w:ascii="Times New Roman" w:hAnsi="Times New Roman"/>
            <w:sz w:val="20"/>
            <w:szCs w:val="20"/>
          </w:rPr>
          <w:t>РЕКВИЗИТЫ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14:paraId="19EEAF44" w14:textId="77777777" w:rsidR="00AE7B96" w:rsidRPr="00064079" w:rsidRDefault="00AE7B96" w:rsidP="00AE7B96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Возможна </w:t>
      </w:r>
      <w:r w:rsidRPr="00064079">
        <w:rPr>
          <w:rFonts w:ascii="Times New Roman" w:hAnsi="Times New Roman"/>
          <w:sz w:val="20"/>
          <w:szCs w:val="20"/>
          <w:lang w:val="en-US"/>
        </w:rPr>
        <w:t>on</w:t>
      </w:r>
      <w:r w:rsidRPr="00064079">
        <w:rPr>
          <w:rFonts w:ascii="Times New Roman" w:hAnsi="Times New Roman"/>
          <w:sz w:val="20"/>
          <w:szCs w:val="20"/>
        </w:rPr>
        <w:t>-</w:t>
      </w:r>
      <w:r w:rsidRPr="00064079">
        <w:rPr>
          <w:rFonts w:ascii="Times New Roman" w:hAnsi="Times New Roman"/>
          <w:sz w:val="20"/>
          <w:szCs w:val="20"/>
          <w:lang w:val="en-US"/>
        </w:rPr>
        <w:t>line</w:t>
      </w:r>
      <w:r w:rsidRPr="00064079">
        <w:rPr>
          <w:rFonts w:ascii="Times New Roman" w:hAnsi="Times New Roman"/>
          <w:sz w:val="20"/>
          <w:szCs w:val="20"/>
        </w:rPr>
        <w:t xml:space="preserve"> оплата организационного взноса на нашем сайте в разделе «</w:t>
      </w:r>
      <w:hyperlink r:id="rId14" w:history="1"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ON</w:t>
        </w:r>
        <w:r w:rsidRPr="00064079">
          <w:rPr>
            <w:rStyle w:val="a5"/>
            <w:rFonts w:ascii="Times New Roman" w:hAnsi="Times New Roman"/>
            <w:sz w:val="20"/>
            <w:szCs w:val="20"/>
          </w:rPr>
          <w:t>-</w:t>
        </w:r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LINE</w:t>
        </w:r>
        <w:r w:rsidRPr="00064079">
          <w:rPr>
            <w:rStyle w:val="a5"/>
            <w:rFonts w:ascii="Times New Roman" w:hAnsi="Times New Roman"/>
            <w:sz w:val="20"/>
            <w:szCs w:val="20"/>
          </w:rPr>
          <w:t xml:space="preserve"> ОПЛАТА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14:paraId="74C6741B" w14:textId="77777777" w:rsidR="00AE7B96" w:rsidRPr="00A82904" w:rsidRDefault="00AE7B96" w:rsidP="00AE7B96">
      <w:pPr>
        <w:spacing w:after="0" w:line="240" w:lineRule="auto"/>
        <w:jc w:val="both"/>
        <w:rPr>
          <w:rStyle w:val="a5"/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Для получения реквизитов для оплаты организационного взноса участникам из других стран необходимо обратиться к Оргкомитету: </w:t>
      </w:r>
      <w:hyperlink r:id="rId15" w:history="1"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conf</w:t>
        </w:r>
        <w:r w:rsidRPr="00064079">
          <w:rPr>
            <w:rStyle w:val="a5"/>
            <w:rFonts w:ascii="Times New Roman" w:hAnsi="Times New Roman"/>
            <w:b/>
            <w:sz w:val="20"/>
            <w:szCs w:val="20"/>
          </w:rPr>
          <w:t>@</w:t>
        </w:r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ami</w:t>
        </w:r>
        <w:r w:rsidRPr="00064079">
          <w:rPr>
            <w:rStyle w:val="a5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</w:p>
    <w:p w14:paraId="41141585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3A8A6D0D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3D2166">
        <w:rPr>
          <w:rFonts w:ascii="Times New Roman" w:hAnsi="Times New Roman"/>
          <w:b/>
          <w:color w:val="215868" w:themeColor="accent5" w:themeShade="80"/>
          <w:sz w:val="20"/>
          <w:szCs w:val="20"/>
        </w:rPr>
        <w:t xml:space="preserve">ТРЕБОВАНИЯ К СТАТЬЕ </w:t>
      </w:r>
    </w:p>
    <w:p w14:paraId="6B866E7A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064079">
        <w:rPr>
          <w:rFonts w:ascii="Times New Roman" w:hAnsi="Times New Roman"/>
          <w:b/>
          <w:sz w:val="20"/>
          <w:szCs w:val="20"/>
          <w:u w:val="single"/>
        </w:rPr>
        <w:t xml:space="preserve">Мы будем рады рассмотреть Ваши оригинальные, </w:t>
      </w:r>
      <w:r>
        <w:rPr>
          <w:rFonts w:ascii="Times New Roman" w:hAnsi="Times New Roman"/>
          <w:b/>
          <w:sz w:val="20"/>
          <w:szCs w:val="20"/>
          <w:u w:val="single"/>
        </w:rPr>
        <w:t xml:space="preserve">ранее </w:t>
      </w:r>
      <w:r w:rsidRPr="00064079">
        <w:rPr>
          <w:rFonts w:ascii="Times New Roman" w:hAnsi="Times New Roman"/>
          <w:b/>
          <w:sz w:val="20"/>
          <w:szCs w:val="20"/>
          <w:u w:val="single"/>
        </w:rPr>
        <w:t>не опубликованные ранее работы</w:t>
      </w:r>
    </w:p>
    <w:p w14:paraId="1F492799" w14:textId="57A9A84F" w:rsidR="00AE7B96" w:rsidRPr="00064079" w:rsidRDefault="00782B62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1. </w:t>
      </w:r>
      <w:r w:rsidR="00AE7B96" w:rsidRPr="00064079">
        <w:rPr>
          <w:rFonts w:ascii="Times New Roman" w:hAnsi="Times New Roman"/>
          <w:sz w:val="20"/>
          <w:szCs w:val="20"/>
          <w:shd w:val="clear" w:color="auto" w:fill="FFFFFF"/>
        </w:rPr>
        <w:t>К публикации принимаются статьи объемом не менее 3 страниц, включая список использованной литературы</w:t>
      </w:r>
      <w:r w:rsidR="00AE7B96" w:rsidRPr="00064079">
        <w:rPr>
          <w:rFonts w:ascii="Times New Roman" w:hAnsi="Times New Roman"/>
          <w:sz w:val="20"/>
          <w:szCs w:val="20"/>
        </w:rPr>
        <w:t>.</w:t>
      </w:r>
    </w:p>
    <w:p w14:paraId="5480D400" w14:textId="5C4B0249" w:rsidR="00AE7B96" w:rsidRPr="00F857E4" w:rsidRDefault="00782B62" w:rsidP="00AE7B96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2.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="00AE7B96" w:rsidRPr="00F857E4">
        <w:rPr>
          <w:rFonts w:ascii="Times New Roman" w:hAnsi="Times New Roman"/>
          <w:b/>
          <w:sz w:val="20"/>
          <w:szCs w:val="20"/>
        </w:rPr>
        <w:t xml:space="preserve">Оригинальность статьи по системе </w:t>
      </w:r>
      <w:hyperlink r:id="rId16" w:history="1">
        <w:r w:rsidR="00AE7B96" w:rsidRPr="00F857E4">
          <w:rPr>
            <w:rStyle w:val="a5"/>
            <w:rFonts w:ascii="Times New Roman" w:hAnsi="Times New Roman"/>
            <w:b/>
            <w:sz w:val="20"/>
            <w:szCs w:val="20"/>
          </w:rPr>
          <w:t>http://www.antiplagiat.ru</w:t>
        </w:r>
      </w:hyperlink>
      <w:r w:rsidR="00AE7B96" w:rsidRPr="00F857E4">
        <w:rPr>
          <w:rFonts w:ascii="Times New Roman" w:hAnsi="Times New Roman"/>
          <w:b/>
          <w:sz w:val="20"/>
          <w:szCs w:val="20"/>
        </w:rPr>
        <w:t xml:space="preserve"> дол</w:t>
      </w:r>
      <w:r w:rsidR="00AE7B96">
        <w:rPr>
          <w:rFonts w:ascii="Times New Roman" w:hAnsi="Times New Roman"/>
          <w:b/>
          <w:sz w:val="20"/>
          <w:szCs w:val="20"/>
        </w:rPr>
        <w:t>жна быть не менее 60</w:t>
      </w:r>
      <w:r w:rsidR="00AE7B96" w:rsidRPr="00F857E4">
        <w:rPr>
          <w:rFonts w:ascii="Times New Roman" w:hAnsi="Times New Roman"/>
          <w:b/>
          <w:sz w:val="20"/>
          <w:szCs w:val="20"/>
        </w:rPr>
        <w:t xml:space="preserve">% </w:t>
      </w:r>
    </w:p>
    <w:p w14:paraId="6D51DF69" w14:textId="011CF1DB" w:rsidR="00AE7B96" w:rsidRPr="00064079" w:rsidRDefault="00782B62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  <w:lang w:val="en-US"/>
        </w:rPr>
        <w:t xml:space="preserve">3. </w:t>
      </w:r>
      <w:r w:rsidR="00AE7B96" w:rsidRPr="00064079">
        <w:rPr>
          <w:rFonts w:ascii="Times New Roman" w:hAnsi="Times New Roman"/>
          <w:sz w:val="20"/>
          <w:szCs w:val="20"/>
        </w:rPr>
        <w:t>Формат</w:t>
      </w:r>
      <w:r w:rsidR="00AE7B96" w:rsidRPr="00064079">
        <w:rPr>
          <w:rFonts w:ascii="Times New Roman" w:hAnsi="Times New Roman"/>
          <w:sz w:val="20"/>
          <w:szCs w:val="20"/>
          <w:lang w:val="en-US"/>
        </w:rPr>
        <w:t xml:space="preserve"> </w:t>
      </w:r>
      <w:r w:rsidR="00AE7B96" w:rsidRPr="00064079">
        <w:rPr>
          <w:rFonts w:ascii="Times New Roman" w:hAnsi="Times New Roman"/>
          <w:sz w:val="20"/>
          <w:szCs w:val="20"/>
        </w:rPr>
        <w:t>листа</w:t>
      </w:r>
      <w:r w:rsidR="00AE7B96" w:rsidRPr="00064079">
        <w:rPr>
          <w:rFonts w:ascii="Times New Roman" w:hAnsi="Times New Roman"/>
          <w:sz w:val="20"/>
          <w:szCs w:val="20"/>
          <w:lang w:val="en-US"/>
        </w:rPr>
        <w:t>: Microsoft Word (*.doc, *.</w:t>
      </w:r>
      <w:proofErr w:type="spellStart"/>
      <w:r w:rsidR="00AE7B96" w:rsidRPr="00064079">
        <w:rPr>
          <w:rFonts w:ascii="Times New Roman" w:hAnsi="Times New Roman"/>
          <w:sz w:val="20"/>
          <w:szCs w:val="20"/>
          <w:lang w:val="en-US"/>
        </w:rPr>
        <w:t>docx</w:t>
      </w:r>
      <w:proofErr w:type="spellEnd"/>
      <w:r w:rsidR="00AE7B96" w:rsidRPr="00064079">
        <w:rPr>
          <w:rFonts w:ascii="Times New Roman" w:hAnsi="Times New Roman"/>
          <w:sz w:val="20"/>
          <w:szCs w:val="20"/>
          <w:lang w:val="en-US"/>
        </w:rPr>
        <w:t xml:space="preserve">). </w:t>
      </w:r>
      <w:r w:rsidR="00AE7B96" w:rsidRPr="00064079">
        <w:rPr>
          <w:rFonts w:ascii="Times New Roman" w:hAnsi="Times New Roman"/>
          <w:sz w:val="20"/>
          <w:szCs w:val="20"/>
        </w:rPr>
        <w:t xml:space="preserve">Формат страницы: А4 (210x297 мм). </w:t>
      </w:r>
    </w:p>
    <w:p w14:paraId="78F4B00F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Формат текста: поля (верхнее, нижнее, левое, правое): по 2 см. Шрифт: размер (кегль) – 14, тип – </w:t>
      </w:r>
      <w:proofErr w:type="spellStart"/>
      <w:r w:rsidRPr="00064079">
        <w:rPr>
          <w:rFonts w:ascii="Times New Roman" w:hAnsi="Times New Roman"/>
          <w:sz w:val="20"/>
          <w:szCs w:val="20"/>
        </w:rPr>
        <w:t>Times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64079">
        <w:rPr>
          <w:rFonts w:ascii="Times New Roman" w:hAnsi="Times New Roman"/>
          <w:sz w:val="20"/>
          <w:szCs w:val="20"/>
        </w:rPr>
        <w:t>New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64079">
        <w:rPr>
          <w:rFonts w:ascii="Times New Roman" w:hAnsi="Times New Roman"/>
          <w:sz w:val="20"/>
          <w:szCs w:val="20"/>
        </w:rPr>
        <w:t>Roman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. </w:t>
      </w:r>
    </w:p>
    <w:p w14:paraId="5E132576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Выравнивание: по ширине. Межстрочный интервал: полуторный. </w:t>
      </w:r>
    </w:p>
    <w:p w14:paraId="1846E0BD" w14:textId="24BF7908" w:rsidR="00AE7B96" w:rsidRPr="00782B62" w:rsidRDefault="00782B62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 xml:space="preserve">4. </w:t>
      </w:r>
      <w:r w:rsidR="00AE7B96" w:rsidRPr="00782B62">
        <w:rPr>
          <w:rFonts w:ascii="Times New Roman" w:hAnsi="Times New Roman"/>
          <w:b/>
          <w:sz w:val="20"/>
          <w:szCs w:val="20"/>
        </w:rPr>
        <w:t>Структура статьи:</w:t>
      </w:r>
    </w:p>
    <w:p w14:paraId="7228702C" w14:textId="77777777" w:rsidR="00AE7B96" w:rsidRPr="00782B62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Автор(ы) (ФИО), а также его (их) ученые степень и звание, место работы и город.</w:t>
      </w:r>
    </w:p>
    <w:p w14:paraId="14644D0F" w14:textId="77777777" w:rsidR="00AE7B96" w:rsidRPr="00782B62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Название статьи.</w:t>
      </w:r>
    </w:p>
    <w:p w14:paraId="66ED02B3" w14:textId="77777777" w:rsidR="00AE7B96" w:rsidRPr="00782B62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Аннотация</w:t>
      </w:r>
    </w:p>
    <w:p w14:paraId="2D8D8D75" w14:textId="77777777" w:rsidR="00AE7B96" w:rsidRPr="00782B62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Ключевые слова</w:t>
      </w:r>
    </w:p>
    <w:p w14:paraId="2A7881B8" w14:textId="77777777" w:rsidR="00AE7B96" w:rsidRPr="00782B62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Текст статьи</w:t>
      </w:r>
    </w:p>
    <w:p w14:paraId="6C153CDE" w14:textId="77777777" w:rsidR="00AE7B96" w:rsidRPr="00782B62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Список использованной литературы</w:t>
      </w:r>
    </w:p>
    <w:p w14:paraId="05CD065D" w14:textId="77777777" w:rsidR="00AE7B96" w:rsidRPr="00782B62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Знак копирайта ©, ФИО авторов и год публикации</w:t>
      </w:r>
    </w:p>
    <w:p w14:paraId="2579DF0D" w14:textId="644DE07B" w:rsidR="00AE7B96" w:rsidRPr="00064079" w:rsidRDefault="00782B62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5. </w:t>
      </w:r>
      <w:r w:rsidR="00AE7B96" w:rsidRPr="00064079">
        <w:rPr>
          <w:rFonts w:ascii="Times New Roman" w:hAnsi="Times New Roman"/>
          <w:sz w:val="20"/>
          <w:szCs w:val="20"/>
          <w:shd w:val="clear" w:color="auto" w:fill="FFFFFF"/>
        </w:rPr>
        <w:t>Все рисунки и таблицы должны быть пронумерованы и снабжены названиями или подрисуночными подписями и располож</w:t>
      </w:r>
      <w:r w:rsidR="00CF6387">
        <w:rPr>
          <w:rFonts w:ascii="Times New Roman" w:hAnsi="Times New Roman"/>
          <w:sz w:val="20"/>
          <w:szCs w:val="20"/>
          <w:shd w:val="clear" w:color="auto" w:fill="FFFFFF"/>
        </w:rPr>
        <w:t>ены в тексте там, где требуется, а не в конце документа</w:t>
      </w:r>
      <w:r w:rsidR="00AE7B96"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. </w:t>
      </w:r>
    </w:p>
    <w:p w14:paraId="4F6EB137" w14:textId="67DA7687" w:rsidR="00AE7B96" w:rsidRPr="00064079" w:rsidRDefault="00782B62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6. </w:t>
      </w:r>
      <w:r w:rsidR="00AE7B96" w:rsidRPr="00064079">
        <w:rPr>
          <w:rFonts w:ascii="Times New Roman" w:hAnsi="Times New Roman"/>
          <w:sz w:val="20"/>
          <w:szCs w:val="20"/>
        </w:rPr>
        <w:t xml:space="preserve">Используемая литература оформляется в конце текста под названием «Список использованной литературы». Литература оформляется </w:t>
      </w:r>
      <w:r w:rsidR="00AE7B96" w:rsidRPr="00064079">
        <w:rPr>
          <w:rFonts w:ascii="Times New Roman" w:hAnsi="Times New Roman"/>
          <w:sz w:val="20"/>
          <w:szCs w:val="20"/>
          <w:shd w:val="clear" w:color="auto" w:fill="FFFFFF"/>
        </w:rPr>
        <w:t>в соответствии с</w:t>
      </w:r>
      <w:r w:rsidR="00AE7B96" w:rsidRPr="00064079">
        <w:rPr>
          <w:rStyle w:val="apple-converted-space"/>
          <w:rFonts w:ascii="Times New Roman" w:hAnsi="Times New Roman"/>
          <w:sz w:val="20"/>
          <w:szCs w:val="20"/>
          <w:shd w:val="clear" w:color="auto" w:fill="FFFFFF"/>
        </w:rPr>
        <w:t> </w:t>
      </w:r>
      <w:r w:rsidR="00AE7B96"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ГОСТ Р 7.0.5 – 2008. </w:t>
      </w:r>
      <w:r w:rsidR="00AE7B96" w:rsidRPr="00064079">
        <w:rPr>
          <w:rFonts w:ascii="Times New Roman" w:hAnsi="Times New Roman"/>
          <w:sz w:val="20"/>
          <w:szCs w:val="20"/>
        </w:rPr>
        <w:t>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</w:r>
    </w:p>
    <w:p w14:paraId="64916D5C" w14:textId="4753AD54" w:rsidR="00AE7B96" w:rsidRPr="00064079" w:rsidRDefault="00782B62" w:rsidP="00AE7B96">
      <w:pPr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  <w:u w:val="single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7. </w:t>
      </w:r>
      <w:r w:rsidR="00AE7B96" w:rsidRPr="00064079">
        <w:rPr>
          <w:rFonts w:ascii="Times New Roman" w:hAnsi="Times New Roman"/>
          <w:sz w:val="20"/>
          <w:szCs w:val="20"/>
          <w:lang w:eastAsia="ru-RU"/>
        </w:rPr>
        <w:t>У статьи может быть не более 3 авторов. Плата за второго и третьего соавтора не взымается.</w:t>
      </w:r>
    </w:p>
    <w:p w14:paraId="3A1D4F38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1174E74C" w14:textId="77777777" w:rsidR="00AE7B96" w:rsidRPr="003D2166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20"/>
          <w:szCs w:val="20"/>
        </w:rPr>
      </w:pPr>
      <w:r w:rsidRPr="003D2166">
        <w:rPr>
          <w:rFonts w:ascii="Times New Roman" w:hAnsi="Times New Roman"/>
          <w:b/>
          <w:color w:val="215868" w:themeColor="accent5" w:themeShade="80"/>
          <w:sz w:val="20"/>
          <w:szCs w:val="20"/>
        </w:rPr>
        <w:t>ОБРАЗЕЦ ОФОРМЛЕНИЯ СТАТЬИ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876"/>
      </w:tblGrid>
      <w:tr w:rsidR="00AE7B96" w:rsidRPr="00064079" w14:paraId="7B79D6AC" w14:textId="77777777" w:rsidTr="003D2166">
        <w:tc>
          <w:tcPr>
            <w:tcW w:w="10876" w:type="dxa"/>
            <w:tcBorders>
              <w:top w:val="single" w:sz="4" w:space="0" w:color="007C9A"/>
              <w:left w:val="single" w:sz="4" w:space="0" w:color="007C9A"/>
              <w:bottom w:val="single" w:sz="4" w:space="0" w:color="007C9A"/>
              <w:right w:val="single" w:sz="4" w:space="0" w:color="007C9A"/>
            </w:tcBorders>
          </w:tcPr>
          <w:p w14:paraId="0D3135EF" w14:textId="77777777" w:rsidR="00394680" w:rsidRPr="00064079" w:rsidRDefault="00394680" w:rsidP="00394680">
            <w:pPr>
              <w:tabs>
                <w:tab w:val="left" w:pos="1200"/>
                <w:tab w:val="right" w:pos="10886"/>
              </w:tabs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Петров А.И.,</w:t>
            </w:r>
          </w:p>
          <w:p w14:paraId="33EECB38" w14:textId="77777777" w:rsidR="00394680" w:rsidRPr="00064079" w:rsidRDefault="00394680" w:rsidP="00394680">
            <w:pPr>
              <w:tabs>
                <w:tab w:val="left" w:pos="435"/>
                <w:tab w:val="right" w:pos="10886"/>
              </w:tabs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ab/>
              <w:t>к.э</w:t>
            </w:r>
            <w:r w:rsidRPr="00064079">
              <w:rPr>
                <w:rFonts w:ascii="Times New Roman" w:hAnsi="Times New Roman"/>
                <w:sz w:val="20"/>
                <w:szCs w:val="20"/>
              </w:rPr>
              <w:t xml:space="preserve">.н., доцент </w:t>
            </w:r>
          </w:p>
          <w:p w14:paraId="6AF7026D" w14:textId="77777777" w:rsidR="00394680" w:rsidRPr="00064079" w:rsidRDefault="00394680" w:rsidP="00394680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Институт экономики, финансов и бизнеса</w:t>
            </w:r>
          </w:p>
          <w:p w14:paraId="2124FCB2" w14:textId="77777777" w:rsidR="00394680" w:rsidRPr="00064079" w:rsidRDefault="00394680" w:rsidP="00394680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БашГУ</w:t>
            </w:r>
            <w:proofErr w:type="spellEnd"/>
            <w:r w:rsidRPr="00064079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22FEFE20" w14:textId="77777777" w:rsidR="00394680" w:rsidRPr="00064079" w:rsidRDefault="00394680" w:rsidP="00394680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г. Уфа, Российская Федерация</w:t>
            </w:r>
          </w:p>
          <w:p w14:paraId="2B67D3B7" w14:textId="77777777" w:rsidR="00394680" w:rsidRPr="00064079" w:rsidRDefault="00394680" w:rsidP="00394680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ПРОБЛЕМЫ СИСТЕМЫ ГОСУДАРСТВЕННО-ЧАСТНОГО ПАРТНЕРСТВА В РЕГИОНЕ</w:t>
            </w:r>
          </w:p>
          <w:p w14:paraId="4931CEE6" w14:textId="77777777" w:rsidR="00394680" w:rsidRDefault="00394680" w:rsidP="00394680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6DB28F8" w14:textId="77777777" w:rsidR="00394680" w:rsidRPr="00064079" w:rsidRDefault="00394680" w:rsidP="00394680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Аннотация</w:t>
            </w:r>
          </w:p>
          <w:p w14:paraId="70BF7CA5" w14:textId="77777777" w:rsidR="00394680" w:rsidRPr="00064079" w:rsidRDefault="00394680" w:rsidP="0039468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Текст аннотации</w:t>
            </w:r>
          </w:p>
          <w:p w14:paraId="7D1DBBE0" w14:textId="77777777" w:rsidR="00394680" w:rsidRPr="00064079" w:rsidRDefault="00394680" w:rsidP="00394680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Ключевые слова</w:t>
            </w:r>
          </w:p>
          <w:p w14:paraId="78BD7CFA" w14:textId="77777777" w:rsidR="00394680" w:rsidRDefault="00394680" w:rsidP="0039468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Слово, слово</w:t>
            </w:r>
          </w:p>
          <w:p w14:paraId="187085B9" w14:textId="77777777" w:rsidR="00394680" w:rsidRPr="00064079" w:rsidRDefault="00394680" w:rsidP="0039468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FC6CA46" w14:textId="77777777" w:rsidR="00394680" w:rsidRPr="00064079" w:rsidRDefault="00394680" w:rsidP="00394680">
            <w:pPr>
              <w:spacing w:after="0"/>
              <w:ind w:firstLine="708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 xml:space="preserve">Текст статьи. Текст статьи. Текст </w:t>
            </w:r>
            <w:proofErr w:type="gramStart"/>
            <w:r w:rsidRPr="00064079">
              <w:rPr>
                <w:rFonts w:ascii="Times New Roman" w:hAnsi="Times New Roman"/>
                <w:sz w:val="20"/>
                <w:szCs w:val="20"/>
              </w:rPr>
              <w:t>статьи[</w:t>
            </w:r>
            <w:proofErr w:type="gramEnd"/>
            <w:r w:rsidRPr="00064079">
              <w:rPr>
                <w:rFonts w:ascii="Times New Roman" w:hAnsi="Times New Roman"/>
                <w:sz w:val="20"/>
                <w:szCs w:val="20"/>
              </w:rPr>
              <w:t xml:space="preserve">1,20]. Текст статьи. Текст статьи. Текст </w:t>
            </w:r>
            <w:proofErr w:type="gramStart"/>
            <w:r w:rsidRPr="00064079">
              <w:rPr>
                <w:rFonts w:ascii="Times New Roman" w:hAnsi="Times New Roman"/>
                <w:sz w:val="20"/>
                <w:szCs w:val="20"/>
              </w:rPr>
              <w:t>статьи..</w:t>
            </w:r>
            <w:proofErr w:type="gramEnd"/>
          </w:p>
          <w:p w14:paraId="784A9E84" w14:textId="77777777" w:rsidR="00394680" w:rsidRPr="00064079" w:rsidRDefault="00394680" w:rsidP="0039468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Список использованной литературы</w:t>
            </w:r>
          </w:p>
          <w:p w14:paraId="61B02BE8" w14:textId="77777777" w:rsidR="00394680" w:rsidRPr="00064079" w:rsidRDefault="00394680" w:rsidP="0039468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1. Источник.</w:t>
            </w:r>
          </w:p>
          <w:p w14:paraId="0B028A21" w14:textId="3E914A29" w:rsidR="00AE7B96" w:rsidRPr="00064079" w:rsidRDefault="00394680" w:rsidP="00394680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© Петров А.И., 2019</w:t>
            </w:r>
          </w:p>
        </w:tc>
      </w:tr>
    </w:tbl>
    <w:p w14:paraId="0C2D77A7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4753FC30" w14:textId="77777777" w:rsidR="00AE7B96" w:rsidRPr="003D2166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20"/>
          <w:szCs w:val="20"/>
        </w:rPr>
      </w:pPr>
      <w:r w:rsidRPr="003D2166">
        <w:rPr>
          <w:rFonts w:ascii="Times New Roman" w:hAnsi="Times New Roman"/>
          <w:b/>
          <w:color w:val="215868" w:themeColor="accent5" w:themeShade="80"/>
          <w:sz w:val="20"/>
          <w:szCs w:val="20"/>
        </w:rPr>
        <w:t>ТИПОВЫЕ ВЫХОДНЫЕ ДАННЫЕ СТАТЬИ</w:t>
      </w:r>
    </w:p>
    <w:p w14:paraId="7BFE91F4" w14:textId="320D3472" w:rsidR="00A82904" w:rsidRPr="00782B62" w:rsidRDefault="001E430C" w:rsidP="001E430C">
      <w:pPr>
        <w:tabs>
          <w:tab w:val="left" w:pos="3119"/>
          <w:tab w:val="left" w:pos="5812"/>
        </w:tabs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394680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Петров А. И. </w:t>
      </w:r>
      <w:r w:rsidR="00394680" w:rsidRPr="00394680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Проблемы государственно-частного партнерства в регионе</w:t>
      </w:r>
      <w:r w:rsidR="00231EBB" w:rsidRPr="00394680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</w:t>
      </w:r>
      <w:r w:rsidRPr="00394680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[Текст] / А. И. Петров// Сборник статей Международной научно-практической</w:t>
      </w:r>
      <w:r w:rsidRPr="00231EBB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конференции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«</w:t>
      </w:r>
      <w:r w:rsidR="00DD6BDF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Н</w:t>
      </w:r>
      <w:r w:rsidR="00DD6BDF" w:rsidRPr="00DD6BDF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овые модели социально-экономического развития экономических систем</w:t>
      </w:r>
      <w:r w:rsidR="0060031E"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» (</w:t>
      </w:r>
      <w:r w:rsidR="00DD6BDF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Саратов</w:t>
      </w:r>
      <w:bookmarkStart w:id="0" w:name="_GoBack"/>
      <w:bookmarkEnd w:id="0"/>
      <w:r w:rsidR="0060031E"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, </w:t>
      </w:r>
      <w:r w:rsidR="00DD6BDF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10</w:t>
      </w:r>
      <w:r w:rsidR="001F161E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.</w:t>
      </w:r>
      <w:r w:rsidR="00A1621E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1</w:t>
      </w:r>
      <w:r w:rsidR="00DD6BDF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2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.20</w:t>
      </w:r>
      <w:r w:rsidR="0060031E"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19 г.). – Стерлитамак: АМИ, 2019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. – С. 80-93.</w:t>
      </w:r>
    </w:p>
    <w:sectPr w:rsidR="00A82904" w:rsidRPr="00782B62" w:rsidSect="00BD2A84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continuous"/>
      <w:pgSz w:w="11906" w:h="16838"/>
      <w:pgMar w:top="510" w:right="510" w:bottom="510" w:left="510" w:header="709" w:footer="576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10EE62" w14:textId="77777777" w:rsidR="00AF6DBE" w:rsidRDefault="00AF6DBE" w:rsidP="009D4EA3">
      <w:pPr>
        <w:spacing w:after="0" w:line="240" w:lineRule="auto"/>
      </w:pPr>
      <w:r>
        <w:separator/>
      </w:r>
    </w:p>
  </w:endnote>
  <w:endnote w:type="continuationSeparator" w:id="0">
    <w:p w14:paraId="6BF129AB" w14:textId="77777777" w:rsidR="00AF6DBE" w:rsidRDefault="00AF6DBE" w:rsidP="009D4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4BADCF" w14:textId="77777777" w:rsidR="00833F7C" w:rsidRDefault="00833F7C" w:rsidP="00833F7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0D7D55" w14:textId="77777777" w:rsidR="00A94654" w:rsidRDefault="00E611F9" w:rsidP="00A94654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imes New Roman" w:hAnsi="Times New Roman"/>
        <w:b/>
        <w:sz w:val="20"/>
        <w:szCs w:val="20"/>
      </w:rPr>
    </w:pPr>
    <w:r w:rsidRPr="00CD2D7A">
      <w:rPr>
        <w:rFonts w:ascii="Times New Roman" w:hAnsi="Times New Roman"/>
        <w:noProof/>
        <w:color w:val="31849B" w:themeColor="accent5" w:themeShade="BF"/>
        <w:sz w:val="20"/>
        <w:szCs w:val="20"/>
        <w:lang w:eastAsia="ru-RU"/>
      </w:rPr>
      <w:drawing>
        <wp:anchor distT="0" distB="0" distL="114300" distR="114300" simplePos="0" relativeHeight="251661312" behindDoc="0" locked="0" layoutInCell="1" allowOverlap="1" wp14:anchorId="63057B78" wp14:editId="645E845B">
          <wp:simplePos x="0" y="0"/>
          <wp:positionH relativeFrom="margin">
            <wp:posOffset>-28575</wp:posOffset>
          </wp:positionH>
          <wp:positionV relativeFrom="paragraph">
            <wp:posOffset>48260</wp:posOffset>
          </wp:positionV>
          <wp:extent cx="729801" cy="675036"/>
          <wp:effectExtent l="38100" t="38100" r="0" b="29845"/>
          <wp:wrapNone/>
          <wp:docPr id="4" name="Рисунок 4" descr="C:\Users\Администратор\Desktop\0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Администратор\Desktop\0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1351195">
                    <a:off x="0" y="0"/>
                    <a:ext cx="729801" cy="675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E8E118E" w14:textId="77777777" w:rsidR="00967F76" w:rsidRPr="00471D1B" w:rsidRDefault="00967F76" w:rsidP="00CD2D7A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471D1B">
      <w:rPr>
        <w:rFonts w:ascii="Times New Roman" w:hAnsi="Times New Roman"/>
        <w:b/>
        <w:sz w:val="20"/>
        <w:szCs w:val="20"/>
      </w:rPr>
      <w:t>АГЕНТ</w:t>
    </w:r>
    <w:r w:rsidR="00CD2D7A" w:rsidRPr="00471D1B">
      <w:rPr>
        <w:rFonts w:ascii="Times New Roman" w:hAnsi="Times New Roman"/>
        <w:b/>
        <w:sz w:val="20"/>
        <w:szCs w:val="20"/>
      </w:rPr>
      <w:t>СТВО МЕЖДУНАРОДНЫХ ИССЛЕДОВАНИЙ</w:t>
    </w:r>
  </w:p>
  <w:p w14:paraId="7B4428BC" w14:textId="77777777" w:rsidR="00967F76" w:rsidRPr="00F560A3" w:rsidRDefault="00E611F9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sz w:val="16"/>
        <w:szCs w:val="16"/>
      </w:rPr>
    </w:pPr>
    <w:r w:rsidRPr="00F560A3">
      <w:rPr>
        <w:rFonts w:ascii="Times New Roman" w:hAnsi="Times New Roman"/>
        <w:noProof/>
        <w:sz w:val="16"/>
        <w:szCs w:val="16"/>
        <w:lang w:eastAsia="ru-RU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 </w:t>
    </w:r>
    <w:r w:rsidR="00967F76" w:rsidRPr="00F560A3">
      <w:rPr>
        <w:rFonts w:ascii="Times New Roman" w:hAnsi="Times New Roman"/>
        <w:sz w:val="16"/>
        <w:szCs w:val="16"/>
        <w:lang w:val="en-US"/>
      </w:rPr>
      <w:t>e</w:t>
    </w:r>
    <w:r w:rsidR="00967F76" w:rsidRPr="00267A9C">
      <w:rPr>
        <w:rFonts w:ascii="Times New Roman" w:hAnsi="Times New Roman"/>
        <w:sz w:val="16"/>
        <w:szCs w:val="16"/>
      </w:rPr>
      <w:t>-</w:t>
    </w:r>
    <w:r w:rsidR="00967F76" w:rsidRPr="00F560A3">
      <w:rPr>
        <w:rFonts w:ascii="Times New Roman" w:hAnsi="Times New Roman"/>
        <w:sz w:val="16"/>
        <w:szCs w:val="16"/>
        <w:lang w:val="en-US"/>
      </w:rPr>
      <w:t>mail</w:t>
    </w:r>
    <w:r w:rsidR="00967F76" w:rsidRPr="00267A9C">
      <w:rPr>
        <w:rFonts w:ascii="Times New Roman" w:hAnsi="Times New Roman"/>
        <w:sz w:val="16"/>
        <w:szCs w:val="16"/>
      </w:rPr>
      <w:t xml:space="preserve">: </w:t>
    </w:r>
    <w:r w:rsidR="00A83B1F" w:rsidRPr="00F560A3">
      <w:rPr>
        <w:rFonts w:ascii="Times New Roman" w:hAnsi="Times New Roman"/>
        <w:sz w:val="16"/>
        <w:szCs w:val="16"/>
        <w:lang w:val="en-US"/>
      </w:rPr>
      <w:t>conf</w:t>
    </w:r>
    <w:r w:rsidR="00A83B1F" w:rsidRPr="00267A9C">
      <w:rPr>
        <w:rFonts w:ascii="Times New Roman" w:hAnsi="Times New Roman"/>
        <w:sz w:val="16"/>
        <w:szCs w:val="16"/>
      </w:rPr>
      <w:t>@</w:t>
    </w:r>
    <w:r w:rsidR="00A83B1F" w:rsidRPr="00F560A3">
      <w:rPr>
        <w:rFonts w:ascii="Times New Roman" w:hAnsi="Times New Roman"/>
        <w:sz w:val="16"/>
        <w:szCs w:val="16"/>
        <w:lang w:val="en-US"/>
      </w:rPr>
      <w:t>ami</w:t>
    </w:r>
    <w:r w:rsidR="00A83B1F" w:rsidRPr="00267A9C">
      <w:rPr>
        <w:rFonts w:ascii="Times New Roman" w:hAnsi="Times New Roman"/>
        <w:sz w:val="16"/>
        <w:szCs w:val="16"/>
      </w:rPr>
      <w:t>.</w:t>
    </w:r>
    <w:r w:rsidR="00A83B1F" w:rsidRPr="00F560A3">
      <w:rPr>
        <w:rFonts w:ascii="Times New Roman" w:hAnsi="Times New Roman"/>
        <w:sz w:val="16"/>
        <w:szCs w:val="16"/>
        <w:lang w:val="en-US"/>
      </w:rPr>
      <w:t>im</w:t>
    </w:r>
    <w:r w:rsidRPr="00267A9C">
      <w:rPr>
        <w:rFonts w:ascii="Times New Roman" w:hAnsi="Times New Roman"/>
        <w:sz w:val="16"/>
        <w:szCs w:val="16"/>
      </w:rPr>
      <w:t xml:space="preserve">        </w:t>
    </w:r>
    <w:r w:rsidR="00CD2D7A" w:rsidRPr="00267A9C">
      <w:rPr>
        <w:rFonts w:ascii="Times New Roman" w:hAnsi="Times New Roman"/>
        <w:sz w:val="16"/>
        <w:szCs w:val="16"/>
      </w:rPr>
      <w:t xml:space="preserve"> </w:t>
    </w:r>
    <w:r w:rsidR="00967F76" w:rsidRPr="00F560A3">
      <w:rPr>
        <w:rFonts w:ascii="Times New Roman" w:hAnsi="Times New Roman"/>
        <w:sz w:val="16"/>
        <w:szCs w:val="16"/>
        <w:lang w:val="en-US"/>
      </w:rPr>
      <w:t>Web</w:t>
    </w:r>
    <w:r w:rsidR="00967F76" w:rsidRPr="00267A9C">
      <w:rPr>
        <w:rFonts w:ascii="Times New Roman" w:hAnsi="Times New Roman"/>
        <w:sz w:val="16"/>
        <w:szCs w:val="16"/>
      </w:rPr>
      <w:t xml:space="preserve">: </w:t>
    </w:r>
    <w:hyperlink r:id="rId2" w:history="1">
      <w:r w:rsidR="00A83B1F" w:rsidRPr="00F560A3">
        <w:rPr>
          <w:rStyle w:val="a5"/>
          <w:rFonts w:ascii="Times New Roman" w:hAnsi="Times New Roman"/>
          <w:color w:val="auto"/>
          <w:sz w:val="16"/>
          <w:szCs w:val="16"/>
          <w:lang w:val="en-US"/>
        </w:rPr>
        <w:t>ami</w:t>
      </w:r>
      <w:r w:rsidR="00A83B1F" w:rsidRPr="00267A9C">
        <w:rPr>
          <w:rStyle w:val="a5"/>
          <w:rFonts w:ascii="Times New Roman" w:hAnsi="Times New Roman"/>
          <w:color w:val="auto"/>
          <w:sz w:val="16"/>
          <w:szCs w:val="16"/>
        </w:rPr>
        <w:t>.</w:t>
      </w:r>
      <w:r w:rsidR="00A83B1F" w:rsidRPr="00F560A3">
        <w:rPr>
          <w:rStyle w:val="a5"/>
          <w:rFonts w:ascii="Times New Roman" w:hAnsi="Times New Roman"/>
          <w:color w:val="auto"/>
          <w:sz w:val="16"/>
          <w:szCs w:val="16"/>
          <w:lang w:val="en-US"/>
        </w:rPr>
        <w:t>im</w:t>
      </w:r>
    </w:hyperlink>
    <w:r w:rsidR="00967F76" w:rsidRPr="00267A9C">
      <w:rPr>
        <w:rFonts w:ascii="Times New Roman" w:hAnsi="Times New Roman"/>
        <w:sz w:val="16"/>
        <w:szCs w:val="16"/>
      </w:rPr>
      <w:t xml:space="preserve"> </w:t>
    </w:r>
    <w:r w:rsidRPr="00267A9C">
      <w:rPr>
        <w:rFonts w:ascii="Times New Roman" w:hAnsi="Times New Roman"/>
        <w:sz w:val="16"/>
        <w:szCs w:val="16"/>
      </w:rPr>
      <w:t xml:space="preserve">       </w:t>
    </w:r>
    <w:r w:rsidR="00967F76" w:rsidRPr="00267A9C">
      <w:rPr>
        <w:rFonts w:ascii="Times New Roman" w:hAnsi="Times New Roman"/>
        <w:sz w:val="16"/>
        <w:szCs w:val="16"/>
      </w:rPr>
      <w:t xml:space="preserve"> </w:t>
    </w:r>
    <w:r w:rsidR="00967F76" w:rsidRPr="00F560A3">
      <w:rPr>
        <w:rFonts w:ascii="Times New Roman" w:hAnsi="Times New Roman"/>
        <w:sz w:val="16"/>
        <w:szCs w:val="16"/>
      </w:rPr>
      <w:t>Тел</w:t>
    </w:r>
    <w:r w:rsidR="00967F76" w:rsidRPr="00267A9C">
      <w:rPr>
        <w:rFonts w:ascii="Times New Roman" w:hAnsi="Times New Roman"/>
        <w:sz w:val="16"/>
        <w:szCs w:val="16"/>
      </w:rPr>
      <w:t xml:space="preserve">. </w:t>
    </w:r>
    <w:r w:rsidR="008F5B3D" w:rsidRPr="00F560A3">
      <w:rPr>
        <w:rFonts w:ascii="Times New Roman" w:hAnsi="Times New Roman"/>
        <w:sz w:val="16"/>
        <w:szCs w:val="16"/>
      </w:rPr>
      <w:t>+7 (347) 29-88-999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</w:t>
    </w:r>
    <w:r w:rsidR="00D0549D" w:rsidRPr="00F560A3">
      <w:rPr>
        <w:rFonts w:ascii="Times New Roman" w:hAnsi="Times New Roman"/>
        <w:sz w:val="16"/>
        <w:szCs w:val="16"/>
      </w:rPr>
      <w:t xml:space="preserve">/ </w:t>
    </w:r>
    <w:r w:rsidR="00247FA2" w:rsidRPr="00F560A3">
      <w:rPr>
        <w:rFonts w:ascii="Times New Roman" w:hAnsi="Times New Roman"/>
        <w:sz w:val="16"/>
        <w:szCs w:val="16"/>
      </w:rPr>
      <w:t>+7</w:t>
    </w:r>
    <w:r w:rsidR="00247FA2">
      <w:rPr>
        <w:rFonts w:ascii="Times New Roman" w:hAnsi="Times New Roman"/>
        <w:sz w:val="16"/>
        <w:szCs w:val="16"/>
      </w:rPr>
      <w:t>-917-376-42-03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 </w:t>
    </w:r>
    <w:r w:rsidR="008F5B3D"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</w:t>
    </w:r>
    <w:r w:rsidR="00967F76" w:rsidRPr="00F560A3">
      <w:rPr>
        <w:rFonts w:ascii="Times New Roman" w:hAnsi="Times New Roman"/>
        <w:sz w:val="16"/>
        <w:szCs w:val="16"/>
      </w:rPr>
      <w:t>г. Стерлитамак, ул. Салтыкова-Щедрина, 1г</w:t>
    </w:r>
  </w:p>
  <w:p w14:paraId="00DB9E53" w14:textId="77777777" w:rsidR="00353EF4" w:rsidRPr="00967F76" w:rsidRDefault="00353EF4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sz w:val="18"/>
        <w:szCs w:val="18"/>
      </w:rPr>
      <w:t xml:space="preserve">Секретарь организационного комитета: </w:t>
    </w:r>
    <w:r w:rsidRPr="00353EF4">
      <w:rPr>
        <w:rFonts w:ascii="Times New Roman" w:hAnsi="Times New Roman"/>
        <w:b/>
        <w:sz w:val="18"/>
        <w:szCs w:val="18"/>
      </w:rPr>
      <w:t>Киреева Мария Владимировна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182671" w14:textId="77777777" w:rsidR="00BF24B0" w:rsidRDefault="00BF24B0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131797" w14:textId="77777777" w:rsidR="00AF6DBE" w:rsidRDefault="00AF6DBE" w:rsidP="009D4EA3">
      <w:pPr>
        <w:spacing w:after="0" w:line="240" w:lineRule="auto"/>
      </w:pPr>
      <w:r>
        <w:separator/>
      </w:r>
    </w:p>
  </w:footnote>
  <w:footnote w:type="continuationSeparator" w:id="0">
    <w:p w14:paraId="005B111D" w14:textId="77777777" w:rsidR="00AF6DBE" w:rsidRDefault="00AF6DBE" w:rsidP="009D4E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710548" w14:textId="77777777" w:rsidR="003D3501" w:rsidRDefault="003D3501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EB600A" w14:textId="77777777" w:rsidR="003D3501" w:rsidRDefault="003D3501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FA6B7A" w14:textId="77777777" w:rsidR="003D3501" w:rsidRDefault="003D3501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A3E5F"/>
    <w:multiLevelType w:val="hybridMultilevel"/>
    <w:tmpl w:val="3BA47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9D13C6"/>
    <w:multiLevelType w:val="hybridMultilevel"/>
    <w:tmpl w:val="8E549E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AD60D3"/>
    <w:multiLevelType w:val="hybridMultilevel"/>
    <w:tmpl w:val="FD3EC7AA"/>
    <w:lvl w:ilvl="0" w:tplc="14B83ABE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45F10"/>
    <w:multiLevelType w:val="hybridMultilevel"/>
    <w:tmpl w:val="9E42CA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284FD7"/>
    <w:multiLevelType w:val="hybridMultilevel"/>
    <w:tmpl w:val="5A723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4F571A"/>
    <w:multiLevelType w:val="hybridMultilevel"/>
    <w:tmpl w:val="3A6A7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7D4674"/>
    <w:multiLevelType w:val="hybridMultilevel"/>
    <w:tmpl w:val="0E3EE480"/>
    <w:lvl w:ilvl="0" w:tplc="5EC4DA5E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F61935"/>
    <w:multiLevelType w:val="hybridMultilevel"/>
    <w:tmpl w:val="2A30F53C"/>
    <w:lvl w:ilvl="0" w:tplc="C8B207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E604E6"/>
    <w:multiLevelType w:val="hybridMultilevel"/>
    <w:tmpl w:val="2E4694A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AA60FF"/>
    <w:multiLevelType w:val="hybridMultilevel"/>
    <w:tmpl w:val="ABECEB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0A24A1"/>
    <w:multiLevelType w:val="multilevel"/>
    <w:tmpl w:val="EBB62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2371888"/>
    <w:multiLevelType w:val="hybridMultilevel"/>
    <w:tmpl w:val="A6C2F9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E27191"/>
    <w:multiLevelType w:val="hybridMultilevel"/>
    <w:tmpl w:val="9B56C41A"/>
    <w:lvl w:ilvl="0" w:tplc="D616C7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FE2151"/>
    <w:multiLevelType w:val="hybridMultilevel"/>
    <w:tmpl w:val="6484A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0"/>
  </w:num>
  <w:num w:numId="4">
    <w:abstractNumId w:val="8"/>
  </w:num>
  <w:num w:numId="5">
    <w:abstractNumId w:val="7"/>
  </w:num>
  <w:num w:numId="6">
    <w:abstractNumId w:val="14"/>
  </w:num>
  <w:num w:numId="7">
    <w:abstractNumId w:val="6"/>
  </w:num>
  <w:num w:numId="8">
    <w:abstractNumId w:val="9"/>
  </w:num>
  <w:num w:numId="9">
    <w:abstractNumId w:val="12"/>
  </w:num>
  <w:num w:numId="10">
    <w:abstractNumId w:val="10"/>
  </w:num>
  <w:num w:numId="11">
    <w:abstractNumId w:val="2"/>
  </w:num>
  <w:num w:numId="12">
    <w:abstractNumId w:val="1"/>
  </w:num>
  <w:num w:numId="13">
    <w:abstractNumId w:val="4"/>
  </w:num>
  <w:num w:numId="14">
    <w:abstractNumId w:val="11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14C"/>
    <w:rsid w:val="00001BAB"/>
    <w:rsid w:val="0000453F"/>
    <w:rsid w:val="00004FF5"/>
    <w:rsid w:val="00010647"/>
    <w:rsid w:val="0001318B"/>
    <w:rsid w:val="00015F05"/>
    <w:rsid w:val="000166A5"/>
    <w:rsid w:val="000205DF"/>
    <w:rsid w:val="00023B57"/>
    <w:rsid w:val="00023CF2"/>
    <w:rsid w:val="00032DB5"/>
    <w:rsid w:val="000410F1"/>
    <w:rsid w:val="00042BA0"/>
    <w:rsid w:val="000555E6"/>
    <w:rsid w:val="000569B0"/>
    <w:rsid w:val="00056B58"/>
    <w:rsid w:val="00056D67"/>
    <w:rsid w:val="00057AD9"/>
    <w:rsid w:val="00057C24"/>
    <w:rsid w:val="00064079"/>
    <w:rsid w:val="000676B5"/>
    <w:rsid w:val="00067E99"/>
    <w:rsid w:val="00076B90"/>
    <w:rsid w:val="00077FAD"/>
    <w:rsid w:val="00080BE7"/>
    <w:rsid w:val="00081D0F"/>
    <w:rsid w:val="000948BC"/>
    <w:rsid w:val="00096B3A"/>
    <w:rsid w:val="000A6E1A"/>
    <w:rsid w:val="000B4F78"/>
    <w:rsid w:val="000B6218"/>
    <w:rsid w:val="000C31E5"/>
    <w:rsid w:val="000C3F01"/>
    <w:rsid w:val="000C52D1"/>
    <w:rsid w:val="000D165F"/>
    <w:rsid w:val="000D5821"/>
    <w:rsid w:val="000D6B59"/>
    <w:rsid w:val="000E47EA"/>
    <w:rsid w:val="000E7560"/>
    <w:rsid w:val="000F1540"/>
    <w:rsid w:val="00115AA8"/>
    <w:rsid w:val="00124A39"/>
    <w:rsid w:val="00127D2A"/>
    <w:rsid w:val="001317B3"/>
    <w:rsid w:val="0013207C"/>
    <w:rsid w:val="00134894"/>
    <w:rsid w:val="00137CFF"/>
    <w:rsid w:val="001446AC"/>
    <w:rsid w:val="00154324"/>
    <w:rsid w:val="00155383"/>
    <w:rsid w:val="001556B1"/>
    <w:rsid w:val="00157095"/>
    <w:rsid w:val="00157ED3"/>
    <w:rsid w:val="00162293"/>
    <w:rsid w:val="00167020"/>
    <w:rsid w:val="00170DDC"/>
    <w:rsid w:val="00172332"/>
    <w:rsid w:val="0017243B"/>
    <w:rsid w:val="00175A50"/>
    <w:rsid w:val="00176C83"/>
    <w:rsid w:val="00182427"/>
    <w:rsid w:val="0018373A"/>
    <w:rsid w:val="001848A9"/>
    <w:rsid w:val="00191B61"/>
    <w:rsid w:val="001926A9"/>
    <w:rsid w:val="001A1739"/>
    <w:rsid w:val="001B02B1"/>
    <w:rsid w:val="001B3A2E"/>
    <w:rsid w:val="001C5F21"/>
    <w:rsid w:val="001C6ADB"/>
    <w:rsid w:val="001D0BA3"/>
    <w:rsid w:val="001D2835"/>
    <w:rsid w:val="001D2B63"/>
    <w:rsid w:val="001E289E"/>
    <w:rsid w:val="001E430C"/>
    <w:rsid w:val="001E5A0D"/>
    <w:rsid w:val="001F161E"/>
    <w:rsid w:val="001F6A20"/>
    <w:rsid w:val="002005F5"/>
    <w:rsid w:val="00202E80"/>
    <w:rsid w:val="00205851"/>
    <w:rsid w:val="00210520"/>
    <w:rsid w:val="00213E98"/>
    <w:rsid w:val="00222720"/>
    <w:rsid w:val="00223540"/>
    <w:rsid w:val="0022779E"/>
    <w:rsid w:val="00231EBB"/>
    <w:rsid w:val="0023417A"/>
    <w:rsid w:val="0023427D"/>
    <w:rsid w:val="00241283"/>
    <w:rsid w:val="0024173E"/>
    <w:rsid w:val="00244F86"/>
    <w:rsid w:val="002454F8"/>
    <w:rsid w:val="0024754A"/>
    <w:rsid w:val="00247FA2"/>
    <w:rsid w:val="00250F57"/>
    <w:rsid w:val="00254264"/>
    <w:rsid w:val="00256F53"/>
    <w:rsid w:val="00257D1B"/>
    <w:rsid w:val="002634E9"/>
    <w:rsid w:val="00267A9C"/>
    <w:rsid w:val="00271AA9"/>
    <w:rsid w:val="0027607E"/>
    <w:rsid w:val="002840B0"/>
    <w:rsid w:val="00286C41"/>
    <w:rsid w:val="00292D9C"/>
    <w:rsid w:val="00295650"/>
    <w:rsid w:val="002966AF"/>
    <w:rsid w:val="002A1980"/>
    <w:rsid w:val="002A2833"/>
    <w:rsid w:val="002A50C2"/>
    <w:rsid w:val="002B14A7"/>
    <w:rsid w:val="002C060A"/>
    <w:rsid w:val="002D40E2"/>
    <w:rsid w:val="002E17BD"/>
    <w:rsid w:val="002E2F29"/>
    <w:rsid w:val="002E3CAF"/>
    <w:rsid w:val="002E4C69"/>
    <w:rsid w:val="002E4E22"/>
    <w:rsid w:val="002F2ED7"/>
    <w:rsid w:val="002F3143"/>
    <w:rsid w:val="002F4823"/>
    <w:rsid w:val="002F5263"/>
    <w:rsid w:val="002F555A"/>
    <w:rsid w:val="002F7C8C"/>
    <w:rsid w:val="00307DE6"/>
    <w:rsid w:val="00315B8F"/>
    <w:rsid w:val="003162DC"/>
    <w:rsid w:val="003240F6"/>
    <w:rsid w:val="0032447D"/>
    <w:rsid w:val="0032562A"/>
    <w:rsid w:val="003277C2"/>
    <w:rsid w:val="00327D84"/>
    <w:rsid w:val="00332F13"/>
    <w:rsid w:val="00340118"/>
    <w:rsid w:val="00340999"/>
    <w:rsid w:val="003438E5"/>
    <w:rsid w:val="003512B5"/>
    <w:rsid w:val="00352382"/>
    <w:rsid w:val="00353EF4"/>
    <w:rsid w:val="00364F1A"/>
    <w:rsid w:val="00371FCF"/>
    <w:rsid w:val="003724A2"/>
    <w:rsid w:val="003729EF"/>
    <w:rsid w:val="003763DA"/>
    <w:rsid w:val="00382708"/>
    <w:rsid w:val="003835DB"/>
    <w:rsid w:val="00392C8B"/>
    <w:rsid w:val="00394680"/>
    <w:rsid w:val="003968B3"/>
    <w:rsid w:val="00396930"/>
    <w:rsid w:val="003A10FA"/>
    <w:rsid w:val="003A25B3"/>
    <w:rsid w:val="003A4570"/>
    <w:rsid w:val="003A49F8"/>
    <w:rsid w:val="003A5022"/>
    <w:rsid w:val="003A5A89"/>
    <w:rsid w:val="003A6CA8"/>
    <w:rsid w:val="003A7977"/>
    <w:rsid w:val="003B03BF"/>
    <w:rsid w:val="003B2E08"/>
    <w:rsid w:val="003B318C"/>
    <w:rsid w:val="003C1689"/>
    <w:rsid w:val="003C2578"/>
    <w:rsid w:val="003C30DD"/>
    <w:rsid w:val="003C4351"/>
    <w:rsid w:val="003C48FE"/>
    <w:rsid w:val="003C65EF"/>
    <w:rsid w:val="003D0671"/>
    <w:rsid w:val="003D183D"/>
    <w:rsid w:val="003D2166"/>
    <w:rsid w:val="003D3501"/>
    <w:rsid w:val="003D3C20"/>
    <w:rsid w:val="003E2AA5"/>
    <w:rsid w:val="003E5EA7"/>
    <w:rsid w:val="003E6C4C"/>
    <w:rsid w:val="003F05C0"/>
    <w:rsid w:val="003F265B"/>
    <w:rsid w:val="003F5DD7"/>
    <w:rsid w:val="003F7ACA"/>
    <w:rsid w:val="0040115B"/>
    <w:rsid w:val="00401CE0"/>
    <w:rsid w:val="004026BC"/>
    <w:rsid w:val="0040616A"/>
    <w:rsid w:val="00411B01"/>
    <w:rsid w:val="004127DC"/>
    <w:rsid w:val="00414F10"/>
    <w:rsid w:val="00415F31"/>
    <w:rsid w:val="0041692A"/>
    <w:rsid w:val="004248F7"/>
    <w:rsid w:val="0042569B"/>
    <w:rsid w:val="004316F2"/>
    <w:rsid w:val="00431E6F"/>
    <w:rsid w:val="00441C3D"/>
    <w:rsid w:val="00442FB9"/>
    <w:rsid w:val="00455C1D"/>
    <w:rsid w:val="0046260B"/>
    <w:rsid w:val="00466868"/>
    <w:rsid w:val="00470E56"/>
    <w:rsid w:val="00471D1B"/>
    <w:rsid w:val="004733FE"/>
    <w:rsid w:val="00475426"/>
    <w:rsid w:val="00477AEB"/>
    <w:rsid w:val="00477BC6"/>
    <w:rsid w:val="00483357"/>
    <w:rsid w:val="00490633"/>
    <w:rsid w:val="004961A9"/>
    <w:rsid w:val="004963B3"/>
    <w:rsid w:val="004A1E34"/>
    <w:rsid w:val="004A7991"/>
    <w:rsid w:val="004B0751"/>
    <w:rsid w:val="004B1BBC"/>
    <w:rsid w:val="004C5EA2"/>
    <w:rsid w:val="004C5F66"/>
    <w:rsid w:val="004C685B"/>
    <w:rsid w:val="004C6A20"/>
    <w:rsid w:val="004C7467"/>
    <w:rsid w:val="004D5514"/>
    <w:rsid w:val="004D7656"/>
    <w:rsid w:val="004D7B87"/>
    <w:rsid w:val="004D7E7C"/>
    <w:rsid w:val="004E1A69"/>
    <w:rsid w:val="004E45BD"/>
    <w:rsid w:val="004E559A"/>
    <w:rsid w:val="00502BD6"/>
    <w:rsid w:val="00507ECB"/>
    <w:rsid w:val="00512AA7"/>
    <w:rsid w:val="005148FA"/>
    <w:rsid w:val="00515139"/>
    <w:rsid w:val="00520CFE"/>
    <w:rsid w:val="0052418B"/>
    <w:rsid w:val="00524EFE"/>
    <w:rsid w:val="00527441"/>
    <w:rsid w:val="00530CDB"/>
    <w:rsid w:val="00530CEE"/>
    <w:rsid w:val="005361D6"/>
    <w:rsid w:val="0054249B"/>
    <w:rsid w:val="0054364E"/>
    <w:rsid w:val="0054522E"/>
    <w:rsid w:val="0055045B"/>
    <w:rsid w:val="00550FA2"/>
    <w:rsid w:val="0055143C"/>
    <w:rsid w:val="00554DF4"/>
    <w:rsid w:val="00556757"/>
    <w:rsid w:val="00561319"/>
    <w:rsid w:val="00562C76"/>
    <w:rsid w:val="00563A7E"/>
    <w:rsid w:val="005648A9"/>
    <w:rsid w:val="00564F9B"/>
    <w:rsid w:val="0057071D"/>
    <w:rsid w:val="005736FE"/>
    <w:rsid w:val="00576CD7"/>
    <w:rsid w:val="005817F8"/>
    <w:rsid w:val="0059015D"/>
    <w:rsid w:val="00593DF3"/>
    <w:rsid w:val="005A3AEB"/>
    <w:rsid w:val="005A4EF5"/>
    <w:rsid w:val="005B2E20"/>
    <w:rsid w:val="005B3772"/>
    <w:rsid w:val="005B4BF9"/>
    <w:rsid w:val="005D39D3"/>
    <w:rsid w:val="005D3BC3"/>
    <w:rsid w:val="005E2E8B"/>
    <w:rsid w:val="005E754A"/>
    <w:rsid w:val="005F2E9C"/>
    <w:rsid w:val="005F3B80"/>
    <w:rsid w:val="0060031E"/>
    <w:rsid w:val="006110D2"/>
    <w:rsid w:val="00614718"/>
    <w:rsid w:val="00623C40"/>
    <w:rsid w:val="00627720"/>
    <w:rsid w:val="00631208"/>
    <w:rsid w:val="0063730A"/>
    <w:rsid w:val="00637751"/>
    <w:rsid w:val="00642F8C"/>
    <w:rsid w:val="00652671"/>
    <w:rsid w:val="00652F87"/>
    <w:rsid w:val="00653B49"/>
    <w:rsid w:val="006548A4"/>
    <w:rsid w:val="00654AC7"/>
    <w:rsid w:val="00662699"/>
    <w:rsid w:val="0066359B"/>
    <w:rsid w:val="00663AE3"/>
    <w:rsid w:val="00663EB5"/>
    <w:rsid w:val="00670FAC"/>
    <w:rsid w:val="00676706"/>
    <w:rsid w:val="00684D2D"/>
    <w:rsid w:val="006901FC"/>
    <w:rsid w:val="006930B1"/>
    <w:rsid w:val="00694432"/>
    <w:rsid w:val="00694FB3"/>
    <w:rsid w:val="006954DF"/>
    <w:rsid w:val="00697DAD"/>
    <w:rsid w:val="006A17F6"/>
    <w:rsid w:val="006A28A1"/>
    <w:rsid w:val="006A3832"/>
    <w:rsid w:val="006A3921"/>
    <w:rsid w:val="006B367F"/>
    <w:rsid w:val="006B3C72"/>
    <w:rsid w:val="006C3422"/>
    <w:rsid w:val="006D3B7C"/>
    <w:rsid w:val="006D3DEA"/>
    <w:rsid w:val="006E33BB"/>
    <w:rsid w:val="006E661E"/>
    <w:rsid w:val="006E7BDB"/>
    <w:rsid w:val="006F2FAD"/>
    <w:rsid w:val="006F437C"/>
    <w:rsid w:val="006F56BC"/>
    <w:rsid w:val="00705097"/>
    <w:rsid w:val="0070717A"/>
    <w:rsid w:val="0070764D"/>
    <w:rsid w:val="00712B97"/>
    <w:rsid w:val="00716A07"/>
    <w:rsid w:val="0071794B"/>
    <w:rsid w:val="00721381"/>
    <w:rsid w:val="007233D1"/>
    <w:rsid w:val="00727563"/>
    <w:rsid w:val="007346D5"/>
    <w:rsid w:val="0073698C"/>
    <w:rsid w:val="0074033A"/>
    <w:rsid w:val="00747C41"/>
    <w:rsid w:val="007546D0"/>
    <w:rsid w:val="007555C4"/>
    <w:rsid w:val="00762364"/>
    <w:rsid w:val="007635FB"/>
    <w:rsid w:val="0077560C"/>
    <w:rsid w:val="00777B07"/>
    <w:rsid w:val="00777EEA"/>
    <w:rsid w:val="00782B62"/>
    <w:rsid w:val="00787EE7"/>
    <w:rsid w:val="0079298F"/>
    <w:rsid w:val="00793DBA"/>
    <w:rsid w:val="0079492B"/>
    <w:rsid w:val="007951AD"/>
    <w:rsid w:val="007A459D"/>
    <w:rsid w:val="007B355C"/>
    <w:rsid w:val="007C5548"/>
    <w:rsid w:val="007C55C0"/>
    <w:rsid w:val="007D089A"/>
    <w:rsid w:val="007D351E"/>
    <w:rsid w:val="007D3F0B"/>
    <w:rsid w:val="007D6728"/>
    <w:rsid w:val="007E189A"/>
    <w:rsid w:val="007E7FD7"/>
    <w:rsid w:val="007F1674"/>
    <w:rsid w:val="007F25FA"/>
    <w:rsid w:val="007F551D"/>
    <w:rsid w:val="007F592A"/>
    <w:rsid w:val="007F79E5"/>
    <w:rsid w:val="00802B82"/>
    <w:rsid w:val="00805023"/>
    <w:rsid w:val="00807AA5"/>
    <w:rsid w:val="0081287B"/>
    <w:rsid w:val="00815F92"/>
    <w:rsid w:val="0081790E"/>
    <w:rsid w:val="008201E2"/>
    <w:rsid w:val="008251AD"/>
    <w:rsid w:val="0082698E"/>
    <w:rsid w:val="00827DAD"/>
    <w:rsid w:val="00832643"/>
    <w:rsid w:val="00833F7C"/>
    <w:rsid w:val="00834E0A"/>
    <w:rsid w:val="0083624A"/>
    <w:rsid w:val="00836E91"/>
    <w:rsid w:val="00837137"/>
    <w:rsid w:val="008373F1"/>
    <w:rsid w:val="00840FC1"/>
    <w:rsid w:val="008430B8"/>
    <w:rsid w:val="00856D7D"/>
    <w:rsid w:val="0086016E"/>
    <w:rsid w:val="00867196"/>
    <w:rsid w:val="00871FE8"/>
    <w:rsid w:val="00882A4B"/>
    <w:rsid w:val="0088393A"/>
    <w:rsid w:val="00885F5F"/>
    <w:rsid w:val="00894147"/>
    <w:rsid w:val="008A36BB"/>
    <w:rsid w:val="008B1345"/>
    <w:rsid w:val="008B4801"/>
    <w:rsid w:val="008B7BB1"/>
    <w:rsid w:val="008E0DB5"/>
    <w:rsid w:val="008E3DC2"/>
    <w:rsid w:val="008E624B"/>
    <w:rsid w:val="008F0522"/>
    <w:rsid w:val="008F35EA"/>
    <w:rsid w:val="008F362A"/>
    <w:rsid w:val="008F5B3D"/>
    <w:rsid w:val="008F7889"/>
    <w:rsid w:val="00903ED9"/>
    <w:rsid w:val="009106C6"/>
    <w:rsid w:val="00914019"/>
    <w:rsid w:val="00914DC2"/>
    <w:rsid w:val="00922D9B"/>
    <w:rsid w:val="00930665"/>
    <w:rsid w:val="00935395"/>
    <w:rsid w:val="009448BF"/>
    <w:rsid w:val="00944F8E"/>
    <w:rsid w:val="00945BC5"/>
    <w:rsid w:val="00952848"/>
    <w:rsid w:val="00953162"/>
    <w:rsid w:val="0095324C"/>
    <w:rsid w:val="00954644"/>
    <w:rsid w:val="009564DD"/>
    <w:rsid w:val="00956FE9"/>
    <w:rsid w:val="009641C8"/>
    <w:rsid w:val="009647F4"/>
    <w:rsid w:val="00964DFD"/>
    <w:rsid w:val="0096582E"/>
    <w:rsid w:val="00965E5D"/>
    <w:rsid w:val="0096702E"/>
    <w:rsid w:val="00967F76"/>
    <w:rsid w:val="009739B3"/>
    <w:rsid w:val="00982302"/>
    <w:rsid w:val="00991031"/>
    <w:rsid w:val="00996906"/>
    <w:rsid w:val="009975DA"/>
    <w:rsid w:val="009A0E09"/>
    <w:rsid w:val="009A2E19"/>
    <w:rsid w:val="009A345B"/>
    <w:rsid w:val="009A37DF"/>
    <w:rsid w:val="009A4E1D"/>
    <w:rsid w:val="009B697A"/>
    <w:rsid w:val="009C3E7A"/>
    <w:rsid w:val="009C4092"/>
    <w:rsid w:val="009C425F"/>
    <w:rsid w:val="009C7E21"/>
    <w:rsid w:val="009D4EA3"/>
    <w:rsid w:val="009E0349"/>
    <w:rsid w:val="009E03A4"/>
    <w:rsid w:val="009E1EC1"/>
    <w:rsid w:val="009E6137"/>
    <w:rsid w:val="009F1FDE"/>
    <w:rsid w:val="009F32DF"/>
    <w:rsid w:val="009F5BE0"/>
    <w:rsid w:val="009F5D35"/>
    <w:rsid w:val="00A0079B"/>
    <w:rsid w:val="00A00E11"/>
    <w:rsid w:val="00A10B3F"/>
    <w:rsid w:val="00A10CA2"/>
    <w:rsid w:val="00A148CE"/>
    <w:rsid w:val="00A1621E"/>
    <w:rsid w:val="00A203FD"/>
    <w:rsid w:val="00A22980"/>
    <w:rsid w:val="00A25614"/>
    <w:rsid w:val="00A25DCF"/>
    <w:rsid w:val="00A27E08"/>
    <w:rsid w:val="00A34527"/>
    <w:rsid w:val="00A35791"/>
    <w:rsid w:val="00A42DE0"/>
    <w:rsid w:val="00A44C6C"/>
    <w:rsid w:val="00A45626"/>
    <w:rsid w:val="00A45E41"/>
    <w:rsid w:val="00A46DFC"/>
    <w:rsid w:val="00A5084D"/>
    <w:rsid w:val="00A50872"/>
    <w:rsid w:val="00A60254"/>
    <w:rsid w:val="00A65AFB"/>
    <w:rsid w:val="00A7347D"/>
    <w:rsid w:val="00A82904"/>
    <w:rsid w:val="00A83B1F"/>
    <w:rsid w:val="00A84697"/>
    <w:rsid w:val="00A8539E"/>
    <w:rsid w:val="00A8795E"/>
    <w:rsid w:val="00A94654"/>
    <w:rsid w:val="00A9481E"/>
    <w:rsid w:val="00A94A06"/>
    <w:rsid w:val="00AA316E"/>
    <w:rsid w:val="00AB501C"/>
    <w:rsid w:val="00AC1F4A"/>
    <w:rsid w:val="00AC45D1"/>
    <w:rsid w:val="00AD05BE"/>
    <w:rsid w:val="00AD6150"/>
    <w:rsid w:val="00AE5934"/>
    <w:rsid w:val="00AE5938"/>
    <w:rsid w:val="00AE780A"/>
    <w:rsid w:val="00AE7B96"/>
    <w:rsid w:val="00AF297A"/>
    <w:rsid w:val="00AF4AEC"/>
    <w:rsid w:val="00AF4BC2"/>
    <w:rsid w:val="00AF6DBE"/>
    <w:rsid w:val="00B02B41"/>
    <w:rsid w:val="00B05A14"/>
    <w:rsid w:val="00B112B4"/>
    <w:rsid w:val="00B124BF"/>
    <w:rsid w:val="00B13628"/>
    <w:rsid w:val="00B1522E"/>
    <w:rsid w:val="00B24013"/>
    <w:rsid w:val="00B26A9D"/>
    <w:rsid w:val="00B43C58"/>
    <w:rsid w:val="00B46D78"/>
    <w:rsid w:val="00B509BA"/>
    <w:rsid w:val="00B549A9"/>
    <w:rsid w:val="00B54A22"/>
    <w:rsid w:val="00B55BB1"/>
    <w:rsid w:val="00B62D5A"/>
    <w:rsid w:val="00B66A57"/>
    <w:rsid w:val="00B70AF3"/>
    <w:rsid w:val="00B73655"/>
    <w:rsid w:val="00B801E4"/>
    <w:rsid w:val="00B874E8"/>
    <w:rsid w:val="00B87C14"/>
    <w:rsid w:val="00B94532"/>
    <w:rsid w:val="00BA3D7C"/>
    <w:rsid w:val="00BA4112"/>
    <w:rsid w:val="00BB03B2"/>
    <w:rsid w:val="00BB1026"/>
    <w:rsid w:val="00BB43B2"/>
    <w:rsid w:val="00BB6531"/>
    <w:rsid w:val="00BB7F1A"/>
    <w:rsid w:val="00BC50BB"/>
    <w:rsid w:val="00BC613A"/>
    <w:rsid w:val="00BC65CE"/>
    <w:rsid w:val="00BC6B35"/>
    <w:rsid w:val="00BC75F2"/>
    <w:rsid w:val="00BD117F"/>
    <w:rsid w:val="00BD2A84"/>
    <w:rsid w:val="00BD3511"/>
    <w:rsid w:val="00BD7BA1"/>
    <w:rsid w:val="00BE2F86"/>
    <w:rsid w:val="00BE317D"/>
    <w:rsid w:val="00BF0401"/>
    <w:rsid w:val="00BF1C4F"/>
    <w:rsid w:val="00BF24B0"/>
    <w:rsid w:val="00BF5D13"/>
    <w:rsid w:val="00C038EF"/>
    <w:rsid w:val="00C04DEA"/>
    <w:rsid w:val="00C06A39"/>
    <w:rsid w:val="00C07BAF"/>
    <w:rsid w:val="00C146B2"/>
    <w:rsid w:val="00C20B1F"/>
    <w:rsid w:val="00C3565D"/>
    <w:rsid w:val="00C402D9"/>
    <w:rsid w:val="00C4457C"/>
    <w:rsid w:val="00C500B8"/>
    <w:rsid w:val="00C54FA7"/>
    <w:rsid w:val="00C5507D"/>
    <w:rsid w:val="00C656C2"/>
    <w:rsid w:val="00C67F0A"/>
    <w:rsid w:val="00C8046B"/>
    <w:rsid w:val="00C8179E"/>
    <w:rsid w:val="00C86B04"/>
    <w:rsid w:val="00C91F9C"/>
    <w:rsid w:val="00C95E8E"/>
    <w:rsid w:val="00C97416"/>
    <w:rsid w:val="00C97EF2"/>
    <w:rsid w:val="00CA3A44"/>
    <w:rsid w:val="00CA5EEE"/>
    <w:rsid w:val="00CB1AB9"/>
    <w:rsid w:val="00CB686C"/>
    <w:rsid w:val="00CB6D7A"/>
    <w:rsid w:val="00CC07F4"/>
    <w:rsid w:val="00CC3366"/>
    <w:rsid w:val="00CC43B9"/>
    <w:rsid w:val="00CC442A"/>
    <w:rsid w:val="00CC78CF"/>
    <w:rsid w:val="00CD0394"/>
    <w:rsid w:val="00CD2536"/>
    <w:rsid w:val="00CD2D7A"/>
    <w:rsid w:val="00CE02F4"/>
    <w:rsid w:val="00CF1646"/>
    <w:rsid w:val="00CF6387"/>
    <w:rsid w:val="00D01310"/>
    <w:rsid w:val="00D016FE"/>
    <w:rsid w:val="00D025EA"/>
    <w:rsid w:val="00D0549D"/>
    <w:rsid w:val="00D07818"/>
    <w:rsid w:val="00D10073"/>
    <w:rsid w:val="00D217D2"/>
    <w:rsid w:val="00D267DC"/>
    <w:rsid w:val="00D26BC3"/>
    <w:rsid w:val="00D26F8F"/>
    <w:rsid w:val="00D35121"/>
    <w:rsid w:val="00D356F1"/>
    <w:rsid w:val="00D35D73"/>
    <w:rsid w:val="00D37B1D"/>
    <w:rsid w:val="00D409E0"/>
    <w:rsid w:val="00D44A88"/>
    <w:rsid w:val="00D4708C"/>
    <w:rsid w:val="00D5214C"/>
    <w:rsid w:val="00D55AC7"/>
    <w:rsid w:val="00D60927"/>
    <w:rsid w:val="00D62137"/>
    <w:rsid w:val="00D6344C"/>
    <w:rsid w:val="00D652D8"/>
    <w:rsid w:val="00D66529"/>
    <w:rsid w:val="00D703C6"/>
    <w:rsid w:val="00D7193E"/>
    <w:rsid w:val="00D72291"/>
    <w:rsid w:val="00D72584"/>
    <w:rsid w:val="00D726C5"/>
    <w:rsid w:val="00D73E47"/>
    <w:rsid w:val="00D81FF3"/>
    <w:rsid w:val="00D8324A"/>
    <w:rsid w:val="00D83D85"/>
    <w:rsid w:val="00D87181"/>
    <w:rsid w:val="00D91C3C"/>
    <w:rsid w:val="00D91DEB"/>
    <w:rsid w:val="00D93719"/>
    <w:rsid w:val="00DA79A6"/>
    <w:rsid w:val="00DB08E5"/>
    <w:rsid w:val="00DB1845"/>
    <w:rsid w:val="00DB7CE1"/>
    <w:rsid w:val="00DC1038"/>
    <w:rsid w:val="00DC294E"/>
    <w:rsid w:val="00DC2D5B"/>
    <w:rsid w:val="00DC6C8D"/>
    <w:rsid w:val="00DD6BDF"/>
    <w:rsid w:val="00DE2C07"/>
    <w:rsid w:val="00DE4747"/>
    <w:rsid w:val="00DE55D8"/>
    <w:rsid w:val="00DF06F3"/>
    <w:rsid w:val="00DF4AB6"/>
    <w:rsid w:val="00DF7611"/>
    <w:rsid w:val="00E0102C"/>
    <w:rsid w:val="00E02D3D"/>
    <w:rsid w:val="00E0684D"/>
    <w:rsid w:val="00E140BF"/>
    <w:rsid w:val="00E1642B"/>
    <w:rsid w:val="00E352CE"/>
    <w:rsid w:val="00E43C44"/>
    <w:rsid w:val="00E44924"/>
    <w:rsid w:val="00E45ACA"/>
    <w:rsid w:val="00E46486"/>
    <w:rsid w:val="00E53754"/>
    <w:rsid w:val="00E60E40"/>
    <w:rsid w:val="00E611F9"/>
    <w:rsid w:val="00E63AD2"/>
    <w:rsid w:val="00E761CB"/>
    <w:rsid w:val="00E9212C"/>
    <w:rsid w:val="00E94755"/>
    <w:rsid w:val="00E967C2"/>
    <w:rsid w:val="00EA0017"/>
    <w:rsid w:val="00EA1B82"/>
    <w:rsid w:val="00EA453D"/>
    <w:rsid w:val="00EA699E"/>
    <w:rsid w:val="00EA795A"/>
    <w:rsid w:val="00EB0B23"/>
    <w:rsid w:val="00EB5539"/>
    <w:rsid w:val="00EC1D4B"/>
    <w:rsid w:val="00EC3A78"/>
    <w:rsid w:val="00EC4A41"/>
    <w:rsid w:val="00EC60BD"/>
    <w:rsid w:val="00EC73B5"/>
    <w:rsid w:val="00ED0F7C"/>
    <w:rsid w:val="00ED2281"/>
    <w:rsid w:val="00ED5070"/>
    <w:rsid w:val="00ED5CD7"/>
    <w:rsid w:val="00ED6956"/>
    <w:rsid w:val="00EE0BDC"/>
    <w:rsid w:val="00EE1C7B"/>
    <w:rsid w:val="00EE51D1"/>
    <w:rsid w:val="00EE5455"/>
    <w:rsid w:val="00EE6576"/>
    <w:rsid w:val="00EF0B1E"/>
    <w:rsid w:val="00EF1FD5"/>
    <w:rsid w:val="00EF32FD"/>
    <w:rsid w:val="00EF7056"/>
    <w:rsid w:val="00F1182D"/>
    <w:rsid w:val="00F12759"/>
    <w:rsid w:val="00F167FA"/>
    <w:rsid w:val="00F201A5"/>
    <w:rsid w:val="00F228E9"/>
    <w:rsid w:val="00F240E1"/>
    <w:rsid w:val="00F24BF6"/>
    <w:rsid w:val="00F33634"/>
    <w:rsid w:val="00F421EB"/>
    <w:rsid w:val="00F42F98"/>
    <w:rsid w:val="00F4366F"/>
    <w:rsid w:val="00F43B87"/>
    <w:rsid w:val="00F43DEC"/>
    <w:rsid w:val="00F45BD6"/>
    <w:rsid w:val="00F46E37"/>
    <w:rsid w:val="00F53CA5"/>
    <w:rsid w:val="00F54E69"/>
    <w:rsid w:val="00F560A3"/>
    <w:rsid w:val="00F60D95"/>
    <w:rsid w:val="00F63DBE"/>
    <w:rsid w:val="00F6522E"/>
    <w:rsid w:val="00F66508"/>
    <w:rsid w:val="00F72855"/>
    <w:rsid w:val="00F737DC"/>
    <w:rsid w:val="00F8123D"/>
    <w:rsid w:val="00F857E4"/>
    <w:rsid w:val="00F87E3E"/>
    <w:rsid w:val="00F90B9B"/>
    <w:rsid w:val="00F941A4"/>
    <w:rsid w:val="00F97D78"/>
    <w:rsid w:val="00FA0FA5"/>
    <w:rsid w:val="00FA209B"/>
    <w:rsid w:val="00FA22D7"/>
    <w:rsid w:val="00FA2E5D"/>
    <w:rsid w:val="00FA6B1E"/>
    <w:rsid w:val="00FA7285"/>
    <w:rsid w:val="00FB25AC"/>
    <w:rsid w:val="00FB2C9F"/>
    <w:rsid w:val="00FB54D2"/>
    <w:rsid w:val="00FB60C8"/>
    <w:rsid w:val="00FB6828"/>
    <w:rsid w:val="00FC32BC"/>
    <w:rsid w:val="00FF036A"/>
    <w:rsid w:val="00FF2D5A"/>
    <w:rsid w:val="00FF4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5B1122"/>
  <w15:docId w15:val="{49AD2202-D414-45D8-ADE7-F85D67A5C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3264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2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214C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D5214C"/>
    <w:rPr>
      <w:color w:val="000080"/>
      <w:u w:val="single"/>
    </w:rPr>
  </w:style>
  <w:style w:type="character" w:customStyle="1" w:styleId="a6">
    <w:name w:val="Основной текст_"/>
    <w:basedOn w:val="a0"/>
    <w:link w:val="1"/>
    <w:rsid w:val="00D5214C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D5214C"/>
    <w:rPr>
      <w:rFonts w:ascii="Times New Roman" w:eastAsia="Times New Roman" w:hAnsi="Times New Roman" w:cs="Times New Roman"/>
      <w:spacing w:val="-10"/>
      <w:sz w:val="24"/>
      <w:szCs w:val="24"/>
      <w:shd w:val="clear" w:color="auto" w:fill="FFFFFF"/>
    </w:rPr>
  </w:style>
  <w:style w:type="character" w:customStyle="1" w:styleId="50pt">
    <w:name w:val="Основной текст (5) + Не полужирный;Интервал 0 pt"/>
    <w:basedOn w:val="5"/>
    <w:rsid w:val="00D5214C"/>
    <w:rPr>
      <w:rFonts w:ascii="Times New Roman" w:eastAsia="Times New Roman" w:hAnsi="Times New Roman" w:cs="Times New Roman"/>
      <w:b/>
      <w:bCs/>
      <w:spacing w:val="0"/>
      <w:sz w:val="24"/>
      <w:szCs w:val="24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D5214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0pt">
    <w:name w:val="Основной текст + Полужирный;Интервал 0 pt"/>
    <w:basedOn w:val="a6"/>
    <w:rsid w:val="00D5214C"/>
    <w:rPr>
      <w:rFonts w:ascii="Times New Roman" w:eastAsia="Times New Roman" w:hAnsi="Times New Roman" w:cs="Times New Roman"/>
      <w:b/>
      <w:bCs/>
      <w:spacing w:val="-10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6"/>
    <w:rsid w:val="00D5214C"/>
    <w:pPr>
      <w:shd w:val="clear" w:color="auto" w:fill="FFFFFF"/>
      <w:spacing w:before="300" w:after="0" w:line="274" w:lineRule="exact"/>
    </w:pPr>
    <w:rPr>
      <w:rFonts w:ascii="Times New Roman" w:eastAsia="Times New Roman" w:hAnsi="Times New Roman"/>
      <w:sz w:val="24"/>
      <w:szCs w:val="24"/>
    </w:rPr>
  </w:style>
  <w:style w:type="paragraph" w:customStyle="1" w:styleId="50">
    <w:name w:val="Основной текст (5)"/>
    <w:basedOn w:val="a"/>
    <w:link w:val="5"/>
    <w:rsid w:val="00D5214C"/>
    <w:pPr>
      <w:shd w:val="clear" w:color="auto" w:fill="FFFFFF"/>
      <w:spacing w:after="0" w:line="0" w:lineRule="atLeast"/>
      <w:jc w:val="both"/>
    </w:pPr>
    <w:rPr>
      <w:rFonts w:ascii="Times New Roman" w:eastAsia="Times New Roman" w:hAnsi="Times New Roman"/>
      <w:spacing w:val="-10"/>
      <w:sz w:val="24"/>
      <w:szCs w:val="24"/>
    </w:rPr>
  </w:style>
  <w:style w:type="paragraph" w:customStyle="1" w:styleId="60">
    <w:name w:val="Основной текст (6)"/>
    <w:basedOn w:val="a"/>
    <w:link w:val="6"/>
    <w:rsid w:val="00D5214C"/>
    <w:pPr>
      <w:shd w:val="clear" w:color="auto" w:fill="FFFFFF"/>
      <w:spacing w:after="0" w:line="0" w:lineRule="atLeast"/>
    </w:pPr>
    <w:rPr>
      <w:rFonts w:ascii="Times New Roman" w:eastAsia="Times New Roman" w:hAnsi="Times New Roman"/>
      <w:sz w:val="20"/>
      <w:szCs w:val="20"/>
    </w:rPr>
  </w:style>
  <w:style w:type="character" w:customStyle="1" w:styleId="3">
    <w:name w:val="Основной текст (3)_"/>
    <w:basedOn w:val="a0"/>
    <w:link w:val="30"/>
    <w:rsid w:val="001D0BA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2">
    <w:name w:val="Заголовок №2_"/>
    <w:basedOn w:val="a0"/>
    <w:link w:val="20"/>
    <w:rsid w:val="001D0BA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D0BA3"/>
    <w:pPr>
      <w:shd w:val="clear" w:color="auto" w:fill="FFFFFF"/>
      <w:spacing w:before="180" w:after="0" w:line="0" w:lineRule="atLeast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20">
    <w:name w:val="Заголовок №2"/>
    <w:basedOn w:val="a"/>
    <w:link w:val="2"/>
    <w:rsid w:val="001D0BA3"/>
    <w:pPr>
      <w:shd w:val="clear" w:color="auto" w:fill="FFFFFF"/>
      <w:spacing w:before="180" w:after="360" w:line="0" w:lineRule="atLeast"/>
      <w:outlineLvl w:val="1"/>
    </w:pPr>
    <w:rPr>
      <w:rFonts w:ascii="Times New Roman" w:eastAsia="Times New Roman" w:hAnsi="Times New Roman"/>
      <w:sz w:val="24"/>
      <w:szCs w:val="24"/>
    </w:rPr>
  </w:style>
  <w:style w:type="table" w:styleId="a7">
    <w:name w:val="Table Grid"/>
    <w:basedOn w:val="a1"/>
    <w:uiPriority w:val="59"/>
    <w:rsid w:val="001D0BA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8">
    <w:name w:val="Основной текст + Полужирный"/>
    <w:basedOn w:val="a6"/>
    <w:rsid w:val="00DC2D5B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10">
    <w:name w:val="заголовок 1"/>
    <w:basedOn w:val="a"/>
    <w:next w:val="a"/>
    <w:uiPriority w:val="99"/>
    <w:rsid w:val="00E60E40"/>
    <w:pPr>
      <w:autoSpaceDE w:val="0"/>
      <w:autoSpaceDN w:val="0"/>
      <w:spacing w:before="240" w:after="60" w:line="240" w:lineRule="auto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styleId="-5">
    <w:name w:val="Light Shading Accent 5"/>
    <w:basedOn w:val="a1"/>
    <w:uiPriority w:val="60"/>
    <w:rsid w:val="00477AEB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11">
    <w:name w:val="Текст1"/>
    <w:basedOn w:val="a"/>
    <w:rsid w:val="00134894"/>
    <w:pPr>
      <w:overflowPunct w:val="0"/>
      <w:autoSpaceDE w:val="0"/>
      <w:autoSpaceDN w:val="0"/>
      <w:adjustRightInd w:val="0"/>
      <w:spacing w:after="0" w:line="240" w:lineRule="auto"/>
      <w:ind w:right="-101"/>
      <w:jc w:val="center"/>
    </w:pPr>
    <w:rPr>
      <w:rFonts w:ascii="Times New Roman" w:eastAsia="Times New Roman" w:hAnsi="Times New Roman"/>
      <w:i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CC07F4"/>
    <w:pPr>
      <w:ind w:left="720"/>
      <w:contextualSpacing/>
    </w:pPr>
  </w:style>
  <w:style w:type="character" w:styleId="aa">
    <w:name w:val="FollowedHyperlink"/>
    <w:basedOn w:val="a0"/>
    <w:uiPriority w:val="99"/>
    <w:semiHidden/>
    <w:unhideWhenUsed/>
    <w:rsid w:val="0057071D"/>
    <w:rPr>
      <w:color w:val="800080" w:themeColor="followed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9D4EA3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D4EA3"/>
    <w:rPr>
      <w:lang w:eastAsia="en-US"/>
    </w:rPr>
  </w:style>
  <w:style w:type="character" w:styleId="ad">
    <w:name w:val="footnote reference"/>
    <w:basedOn w:val="a0"/>
    <w:uiPriority w:val="99"/>
    <w:semiHidden/>
    <w:unhideWhenUsed/>
    <w:rsid w:val="009D4EA3"/>
    <w:rPr>
      <w:vertAlign w:val="superscript"/>
    </w:rPr>
  </w:style>
  <w:style w:type="paragraph" w:styleId="ae">
    <w:name w:val="header"/>
    <w:basedOn w:val="a"/>
    <w:link w:val="af"/>
    <w:uiPriority w:val="99"/>
    <w:unhideWhenUsed/>
    <w:rsid w:val="002F4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2F4823"/>
    <w:rPr>
      <w:sz w:val="22"/>
      <w:szCs w:val="22"/>
      <w:lang w:eastAsia="en-US"/>
    </w:rPr>
  </w:style>
  <w:style w:type="paragraph" w:styleId="af0">
    <w:name w:val="footer"/>
    <w:basedOn w:val="a"/>
    <w:link w:val="af1"/>
    <w:uiPriority w:val="99"/>
    <w:unhideWhenUsed/>
    <w:rsid w:val="002F4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2F4823"/>
    <w:rPr>
      <w:sz w:val="22"/>
      <w:szCs w:val="22"/>
      <w:lang w:eastAsia="en-US"/>
    </w:rPr>
  </w:style>
  <w:style w:type="paragraph" w:styleId="af2">
    <w:name w:val="Normal (Web)"/>
    <w:basedOn w:val="a"/>
    <w:uiPriority w:val="99"/>
    <w:semiHidden/>
    <w:unhideWhenUsed/>
    <w:rsid w:val="003240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BC65C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653B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75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mi.im/" TargetMode="External"/><Relationship Id="rId13" Type="http://schemas.openxmlformats.org/officeDocument/2006/relationships/hyperlink" Target="http://ami.im/rekvizityi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http://ami.im/rekvizityi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antiplagiat.ru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mi.im/inform/Anketa-avtora-AMI.docx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conf@ami.im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ami.im/&#1086;&#1073;&#1088;&#1072;&#1079;&#1094;&#1099;-&#1086;&#1092;&#1086;&#1088;&#1084;&#1083;&#1077;&#1085;&#1080;&#1103;/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ami.im/trebovaniya-k-oformleniyu/" TargetMode="External"/><Relationship Id="rId14" Type="http://schemas.openxmlformats.org/officeDocument/2006/relationships/hyperlink" Target="https://ami.im/on-line-oplata/" TargetMode="External"/><Relationship Id="rId22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ami.i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03CFEE-817F-A04D-9DD7-B382C6471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1102</Words>
  <Characters>6288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7376</CharactersWithSpaces>
  <SharedDoc>false</SharedDoc>
  <HLinks>
    <vt:vector size="12" baseType="variant">
      <vt:variant>
        <vt:i4>1245284</vt:i4>
      </vt:variant>
      <vt:variant>
        <vt:i4>3</vt:i4>
      </vt:variant>
      <vt:variant>
        <vt:i4>0</vt:i4>
      </vt:variant>
      <vt:variant>
        <vt:i4>5</vt:i4>
      </vt:variant>
      <vt:variant>
        <vt:lpwstr>mailto:science@aeterna-ufa.r</vt:lpwstr>
      </vt:variant>
      <vt:variant>
        <vt:lpwstr/>
      </vt:variant>
      <vt:variant>
        <vt:i4>1245284</vt:i4>
      </vt:variant>
      <vt:variant>
        <vt:i4>0</vt:i4>
      </vt:variant>
      <vt:variant>
        <vt:i4>0</vt:i4>
      </vt:variant>
      <vt:variant>
        <vt:i4>5</vt:i4>
      </vt:variant>
      <vt:variant>
        <vt:lpwstr>mailto:science@aeterna-ufa.ru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сукиасян асатур</cp:lastModifiedBy>
  <cp:revision>2</cp:revision>
  <cp:lastPrinted>2017-06-22T07:10:00Z</cp:lastPrinted>
  <dcterms:created xsi:type="dcterms:W3CDTF">2019-06-21T07:27:00Z</dcterms:created>
  <dcterms:modified xsi:type="dcterms:W3CDTF">2019-06-21T07:27:00Z</dcterms:modified>
</cp:coreProperties>
</file>