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14:paraId="33823CD1" w14:textId="77777777" w:rsidTr="00FF3BC4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4B10E790" w14:textId="77777777"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14:paraId="62906D88" w14:textId="77777777" w:rsidR="00E46D76" w:rsidRPr="007E2DE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14:paraId="59C6DBA9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E5D9C1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FA883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09CE8" w14:textId="77777777" w:rsidR="00597295" w:rsidRDefault="00597295" w:rsidP="00597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038AA" w14:textId="77777777" w:rsidR="00597295" w:rsidRDefault="00597295" w:rsidP="00597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A9711" w14:textId="77777777" w:rsidR="00597295" w:rsidRPr="005D6F9D" w:rsidRDefault="00597295" w:rsidP="005972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209BEDF4" wp14:editId="1904735F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-793750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</w:t>
            </w:r>
            <w:r w:rsidR="00D67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оссийская (национальная) научная </w:t>
            </w:r>
            <w:r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 </w:t>
            </w:r>
          </w:p>
          <w:p w14:paraId="0E7241B1" w14:textId="77777777" w:rsidR="00E46D76" w:rsidRPr="0059729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</w:rPr>
            </w:pPr>
          </w:p>
          <w:p w14:paraId="504EE6F6" w14:textId="77777777" w:rsidR="00A5142A" w:rsidRPr="00597295" w:rsidRDefault="00597295" w:rsidP="00A5142A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Arial Black" w:hAnsi="Arial Black"/>
                <w:color w:val="41699C"/>
                <w:sz w:val="36"/>
                <w:szCs w:val="36"/>
              </w:rPr>
            </w:pPr>
            <w:r w:rsidRPr="00597295">
              <w:rPr>
                <w:rFonts w:ascii="Arial Black" w:hAnsi="Arial Black"/>
                <w:color w:val="41699C"/>
                <w:sz w:val="36"/>
                <w:szCs w:val="36"/>
              </w:rPr>
              <w:t>Современные методы и инновации в науке</w:t>
            </w:r>
          </w:p>
          <w:p w14:paraId="7DFF4607" w14:textId="77777777" w:rsidR="00E46D76" w:rsidRPr="0059729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E7281" w14:textId="77777777" w:rsidR="006527B9" w:rsidRPr="00597295" w:rsidRDefault="006527B9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B915D" w14:textId="77777777" w:rsidR="00E46D76" w:rsidRPr="001B4C89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</w:t>
            </w:r>
            <w:r w:rsidRPr="001B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</w:p>
          <w:p w14:paraId="65344FBC" w14:textId="3EABC524" w:rsidR="00E46D76" w:rsidRPr="00C54023" w:rsidRDefault="00A644BD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СМИН-32</w:t>
            </w:r>
            <w:r w:rsidR="00785A36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22E3CCEB" w14:textId="77777777" w:rsidR="00E46D76" w:rsidRPr="001B4C89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1839233F" w14:textId="2433F47D" w:rsidR="00E46D76" w:rsidRPr="00FD1E73" w:rsidRDefault="004B6510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12</w:t>
            </w:r>
            <w:r w:rsidR="002A408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</w:t>
            </w:r>
            <w:r w:rsidR="00785A36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мая</w:t>
            </w:r>
            <w:r w:rsidR="00A644B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2022</w:t>
            </w:r>
            <w:r w:rsidR="00A82332" w:rsidRPr="00A8233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14:paraId="6309F37D" w14:textId="77777777" w:rsidR="00FF3BC4" w:rsidRPr="001B4C89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0FCEE6D1" w14:textId="77777777" w:rsidR="00FF3BC4" w:rsidRPr="001B4C89" w:rsidRDefault="00FF3BC4" w:rsidP="00FF3B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79A2B1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D03F9AB" wp14:editId="6C8DDACD">
                  <wp:extent cx="3312160" cy="1571814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847" t="64102" r="64534" b="19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4" cy="156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30DB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11B57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6A7DFB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14:paraId="3D6FB610" w14:textId="77777777" w:rsidR="00E46D76" w:rsidRPr="00D40AB5" w:rsidRDefault="00A526DD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644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1A8604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663DA2C" w14:textId="77777777" w:rsidR="009957E4" w:rsidRPr="009957E4" w:rsidRDefault="009957E4" w:rsidP="009957E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57E4">
        <w:rPr>
          <w:rFonts w:ascii="Times New Roman" w:hAnsi="Times New Roman" w:cs="Times New Roman"/>
          <w:sz w:val="24"/>
          <w:szCs w:val="24"/>
        </w:rPr>
        <w:lastRenderedPageBreak/>
        <w:t>Конференции проводятся в очной форме с возможностью дистанционного и стендового участия и в заочной форме.</w:t>
      </w:r>
    </w:p>
    <w:p w14:paraId="5FB58A75" w14:textId="77777777" w:rsidR="009957E4" w:rsidRPr="009957E4" w:rsidRDefault="009957E4" w:rsidP="009957E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57E4">
        <w:rPr>
          <w:rFonts w:ascii="Times New Roman" w:hAnsi="Times New Roman" w:cs="Times New Roman"/>
          <w:sz w:val="24"/>
          <w:szCs w:val="24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Согласно заявке участника статье присваивается индекс </w:t>
      </w:r>
      <w:r w:rsidRPr="009957E4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9957E4">
        <w:rPr>
          <w:rFonts w:ascii="Times New Roman" w:hAnsi="Times New Roman" w:cs="Times New Roman"/>
          <w:sz w:val="24"/>
          <w:szCs w:val="24"/>
        </w:rPr>
        <w:t>.</w:t>
      </w:r>
    </w:p>
    <w:p w14:paraId="528DA31A" w14:textId="77777777" w:rsidR="009957E4" w:rsidRPr="009957E4" w:rsidRDefault="009957E4" w:rsidP="009957E4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57E4">
        <w:rPr>
          <w:rFonts w:ascii="Times New Roman" w:hAnsi="Times New Roman" w:cs="Times New Roman"/>
          <w:sz w:val="24"/>
          <w:szCs w:val="24"/>
        </w:rPr>
        <w:t>Сборник статей регистрируется в наукометрической базе РИНЦ (Российский индекс научного цитирования) и публикуется на сайте электронной библиотеки Elibrary.</w:t>
      </w:r>
      <w:r w:rsidRPr="009957E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957E4">
        <w:rPr>
          <w:rFonts w:ascii="Times New Roman" w:hAnsi="Times New Roman" w:cs="Times New Roman"/>
          <w:sz w:val="24"/>
          <w:szCs w:val="24"/>
        </w:rPr>
        <w:t>. Участникам конференции оказывается профессиональное содействие в продвижении индекса Хирша.</w:t>
      </w:r>
    </w:p>
    <w:p w14:paraId="1EB6F084" w14:textId="77777777" w:rsidR="00E46D76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</w:rPr>
      </w:pPr>
    </w:p>
    <w:p w14:paraId="6B35CA26" w14:textId="77777777" w:rsidR="003D49C6" w:rsidRPr="009957E4" w:rsidRDefault="003D49C6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</w:rPr>
      </w:pPr>
    </w:p>
    <w:p w14:paraId="0998F79D" w14:textId="77777777" w:rsidR="00FF3BC4" w:rsidRPr="009957E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</w:rPr>
      </w:pPr>
    </w:p>
    <w:p w14:paraId="4C5FF36A" w14:textId="77777777" w:rsidR="00E46D76" w:rsidRPr="00D23BA9" w:rsidRDefault="00E46D76" w:rsidP="00D663AC">
      <w:pPr>
        <w:spacing w:after="0" w:line="240" w:lineRule="auto"/>
        <w:ind w:firstLine="284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E46D76" w14:paraId="6E7B997B" w14:textId="77777777" w:rsidTr="00EA4EE2">
        <w:tc>
          <w:tcPr>
            <w:tcW w:w="1276" w:type="dxa"/>
          </w:tcPr>
          <w:p w14:paraId="1809F7E3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14:paraId="517772CA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Журналистика</w:t>
            </w:r>
          </w:p>
        </w:tc>
      </w:tr>
      <w:tr w:rsidR="00E46D76" w14:paraId="13794D96" w14:textId="77777777" w:rsidTr="00EA4EE2">
        <w:tc>
          <w:tcPr>
            <w:tcW w:w="1276" w:type="dxa"/>
          </w:tcPr>
          <w:p w14:paraId="16BBE551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14:paraId="415921FA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Искусствоведение</w:t>
            </w:r>
          </w:p>
        </w:tc>
      </w:tr>
      <w:tr w:rsidR="00E46D76" w14:paraId="673677B2" w14:textId="77777777" w:rsidTr="00EA4EE2">
        <w:tc>
          <w:tcPr>
            <w:tcW w:w="1276" w:type="dxa"/>
          </w:tcPr>
          <w:p w14:paraId="2FA23E32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14:paraId="7E38E1AC" w14:textId="77777777"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Исторические науки</w:t>
            </w:r>
          </w:p>
        </w:tc>
      </w:tr>
      <w:tr w:rsidR="00E46D76" w14:paraId="19C3977D" w14:textId="77777777" w:rsidTr="00EA4EE2">
        <w:tc>
          <w:tcPr>
            <w:tcW w:w="1276" w:type="dxa"/>
          </w:tcPr>
          <w:p w14:paraId="2F9ADD61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14:paraId="632B936D" w14:textId="77777777" w:rsidR="00E46D76" w:rsidRPr="00A5142A" w:rsidRDefault="00A5142A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A5142A">
              <w:rPr>
                <w:rFonts w:ascii="Times New Roman" w:hAnsi="Times New Roman" w:cs="Times New Roman"/>
                <w:spacing w:val="-2"/>
              </w:rPr>
              <w:t>Педагогические науки</w:t>
            </w:r>
          </w:p>
        </w:tc>
      </w:tr>
      <w:tr w:rsidR="00E46D76" w14:paraId="11030EB4" w14:textId="77777777" w:rsidTr="00EA4EE2">
        <w:tc>
          <w:tcPr>
            <w:tcW w:w="1276" w:type="dxa"/>
          </w:tcPr>
          <w:p w14:paraId="7F97568C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14:paraId="6BE02547" w14:textId="77777777"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Политические науки</w:t>
            </w:r>
          </w:p>
        </w:tc>
      </w:tr>
      <w:tr w:rsidR="00E46D76" w14:paraId="2F0CF571" w14:textId="77777777" w:rsidTr="00EA4EE2">
        <w:tc>
          <w:tcPr>
            <w:tcW w:w="1276" w:type="dxa"/>
          </w:tcPr>
          <w:p w14:paraId="3D57D73F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14:paraId="6DE96D24" w14:textId="77777777"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Психологические науки</w:t>
            </w:r>
          </w:p>
        </w:tc>
      </w:tr>
      <w:tr w:rsidR="00E46D76" w14:paraId="4687E4F8" w14:textId="77777777" w:rsidTr="00EA4EE2">
        <w:tc>
          <w:tcPr>
            <w:tcW w:w="1276" w:type="dxa"/>
          </w:tcPr>
          <w:p w14:paraId="1F30B12A" w14:textId="77777777"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7</w:t>
            </w:r>
          </w:p>
        </w:tc>
        <w:tc>
          <w:tcPr>
            <w:tcW w:w="3685" w:type="dxa"/>
          </w:tcPr>
          <w:p w14:paraId="2A096C2E" w14:textId="77777777"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Социологические науки</w:t>
            </w:r>
          </w:p>
        </w:tc>
      </w:tr>
      <w:tr w:rsidR="00E46D76" w14:paraId="5AF00DF5" w14:textId="77777777" w:rsidTr="00EA4EE2">
        <w:tc>
          <w:tcPr>
            <w:tcW w:w="1276" w:type="dxa"/>
          </w:tcPr>
          <w:p w14:paraId="6667EA23" w14:textId="77777777"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8</w:t>
            </w:r>
          </w:p>
        </w:tc>
        <w:tc>
          <w:tcPr>
            <w:tcW w:w="3685" w:type="dxa"/>
          </w:tcPr>
          <w:p w14:paraId="3B8E3E12" w14:textId="77777777"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Философские науки</w:t>
            </w:r>
          </w:p>
        </w:tc>
      </w:tr>
      <w:tr w:rsidR="00E46D76" w14:paraId="1A95E389" w14:textId="77777777" w:rsidTr="00EA4EE2">
        <w:tc>
          <w:tcPr>
            <w:tcW w:w="1276" w:type="dxa"/>
          </w:tcPr>
          <w:p w14:paraId="46544C8A" w14:textId="77777777"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9</w:t>
            </w:r>
          </w:p>
        </w:tc>
        <w:tc>
          <w:tcPr>
            <w:tcW w:w="3685" w:type="dxa"/>
          </w:tcPr>
          <w:p w14:paraId="2B09307D" w14:textId="77777777"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E46D76" w14:paraId="16D05A9C" w14:textId="77777777" w:rsidTr="00EA4EE2">
        <w:tc>
          <w:tcPr>
            <w:tcW w:w="1276" w:type="dxa"/>
          </w:tcPr>
          <w:p w14:paraId="0346B41F" w14:textId="77777777"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  <w:r w:rsidR="0055693D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3685" w:type="dxa"/>
          </w:tcPr>
          <w:p w14:paraId="4A78C953" w14:textId="77777777"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науки</w:t>
            </w:r>
          </w:p>
        </w:tc>
      </w:tr>
    </w:tbl>
    <w:p w14:paraId="5230DAE7" w14:textId="77777777" w:rsid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374AADA7" w14:textId="77777777"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46F4C26C" w14:textId="77777777" w:rsidR="003D49C6" w:rsidRDefault="003D49C6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36D39282" w14:textId="77777777" w:rsidR="003D49C6" w:rsidRDefault="003D49C6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6DA866EE" w14:textId="77777777" w:rsidR="003D49C6" w:rsidRDefault="003D49C6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7081B344" w14:textId="77777777"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3AC72CD1" w14:textId="77777777"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14:paraId="060F242C" w14:textId="77777777" w:rsidR="0055693D" w:rsidRPr="0055693D" w:rsidRDefault="0055693D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sz w:val="24"/>
          <w:szCs w:val="24"/>
        </w:rPr>
      </w:pPr>
    </w:p>
    <w:p w14:paraId="0DEB6216" w14:textId="77777777"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lastRenderedPageBreak/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14:paraId="280B4001" w14:textId="77777777" w:rsidTr="00EA4EE2">
        <w:tc>
          <w:tcPr>
            <w:tcW w:w="2518" w:type="dxa"/>
          </w:tcPr>
          <w:p w14:paraId="1A1E9F0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14:paraId="23C718B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Microsoft Word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50016">
              <w:rPr>
                <w:rFonts w:ascii="Times New Roman" w:hAnsi="Times New Roman" w:cs="Times New Roman"/>
              </w:rPr>
              <w:t>doc, docx)</w:t>
            </w:r>
          </w:p>
        </w:tc>
      </w:tr>
      <w:tr w:rsidR="00E46D76" w14:paraId="3983802D" w14:textId="77777777" w:rsidTr="00EA4EE2">
        <w:tc>
          <w:tcPr>
            <w:tcW w:w="2518" w:type="dxa"/>
          </w:tcPr>
          <w:p w14:paraId="52A329F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14:paraId="588D22F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А4 (210x297 мм)</w:t>
            </w:r>
          </w:p>
        </w:tc>
      </w:tr>
      <w:tr w:rsidR="00E46D76" w14:paraId="1A58F5EF" w14:textId="77777777" w:rsidTr="00EA4EE2">
        <w:tc>
          <w:tcPr>
            <w:tcW w:w="2518" w:type="dxa"/>
          </w:tcPr>
          <w:p w14:paraId="04D9106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14:paraId="1656C89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14:paraId="7F2F6B2B" w14:textId="77777777" w:rsidTr="00EA4EE2">
        <w:tc>
          <w:tcPr>
            <w:tcW w:w="2518" w:type="dxa"/>
          </w:tcPr>
          <w:p w14:paraId="61DF9F7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14:paraId="5AF4DF8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14:paraId="79F0FF81" w14:textId="77777777" w:rsidTr="00EA4EE2">
        <w:tc>
          <w:tcPr>
            <w:tcW w:w="2518" w:type="dxa"/>
          </w:tcPr>
          <w:p w14:paraId="592F54D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14:paraId="07D7B96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Times New Roman</w:t>
            </w:r>
            <w:r>
              <w:rPr>
                <w:rFonts w:ascii="Times New Roman" w:hAnsi="Times New Roman" w:cs="Times New Roman"/>
              </w:rPr>
              <w:t>, 14 пт</w:t>
            </w:r>
          </w:p>
        </w:tc>
      </w:tr>
      <w:tr w:rsidR="00E46D76" w14:paraId="7C249087" w14:textId="77777777" w:rsidTr="00EA4EE2">
        <w:tc>
          <w:tcPr>
            <w:tcW w:w="2518" w:type="dxa"/>
          </w:tcPr>
          <w:p w14:paraId="2D86FC9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14:paraId="2E93EE2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14:paraId="0CA57E5F" w14:textId="77777777" w:rsidTr="00EA4EE2">
        <w:tc>
          <w:tcPr>
            <w:tcW w:w="2518" w:type="dxa"/>
          </w:tcPr>
          <w:p w14:paraId="21C991F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14:paraId="4CF275F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14:paraId="459A7F47" w14:textId="77777777" w:rsidTr="00EA4EE2">
        <w:tc>
          <w:tcPr>
            <w:tcW w:w="2518" w:type="dxa"/>
          </w:tcPr>
          <w:p w14:paraId="43EDC7F8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14:paraId="141D5D8C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14:paraId="20E7F5C6" w14:textId="77777777" w:rsidTr="00EA4EE2">
        <w:tc>
          <w:tcPr>
            <w:tcW w:w="2518" w:type="dxa"/>
          </w:tcPr>
          <w:p w14:paraId="5311A234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14:paraId="668895CE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785A36" w14:paraId="77242003" w14:textId="77777777" w:rsidTr="00EA4EE2">
        <w:tc>
          <w:tcPr>
            <w:tcW w:w="2518" w:type="dxa"/>
          </w:tcPr>
          <w:p w14:paraId="7DCC8305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14:paraId="29CB4BB5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14:paraId="01A013CF" w14:textId="77777777" w:rsidTr="00EA4EE2">
        <w:tc>
          <w:tcPr>
            <w:tcW w:w="2518" w:type="dxa"/>
          </w:tcPr>
          <w:p w14:paraId="3FED1B4F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14:paraId="063D883C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14:paraId="1DFB96B5" w14:textId="77777777" w:rsidTr="00EA4EE2">
        <w:tc>
          <w:tcPr>
            <w:tcW w:w="2518" w:type="dxa"/>
          </w:tcPr>
          <w:p w14:paraId="75248D8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14:paraId="1656E0D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 11 пт</w:t>
            </w:r>
          </w:p>
        </w:tc>
      </w:tr>
      <w:tr w:rsidR="00E46D76" w:rsidRPr="00C50016" w14:paraId="3559D408" w14:textId="77777777" w:rsidTr="00EA4EE2">
        <w:tc>
          <w:tcPr>
            <w:tcW w:w="2518" w:type="dxa"/>
          </w:tcPr>
          <w:p w14:paraId="57D15CFE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14:paraId="15E961CE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14:paraId="799C84EF" w14:textId="77777777" w:rsidTr="00EA4EE2">
        <w:tc>
          <w:tcPr>
            <w:tcW w:w="2518" w:type="dxa"/>
          </w:tcPr>
          <w:p w14:paraId="52281996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14:paraId="676A71CC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обязателен, в конце статьи</w:t>
            </w:r>
          </w:p>
        </w:tc>
      </w:tr>
    </w:tbl>
    <w:p w14:paraId="04A4BF43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4A1953" w14:textId="77777777"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14:paraId="0AB6D369" w14:textId="77777777" w:rsidTr="00EA4EE2">
        <w:tc>
          <w:tcPr>
            <w:tcW w:w="2706" w:type="dxa"/>
          </w:tcPr>
          <w:p w14:paraId="18BA508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3EB040E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7A85D150" w14:textId="77777777" w:rsidTr="00EA4EE2">
        <w:tc>
          <w:tcPr>
            <w:tcW w:w="2706" w:type="dxa"/>
          </w:tcPr>
          <w:p w14:paraId="22D90F6E" w14:textId="77777777"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14:paraId="7C31AFD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14:paraId="1933FD3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4586AF39" w14:textId="77777777" w:rsidTr="00EA4EE2">
        <w:tc>
          <w:tcPr>
            <w:tcW w:w="2706" w:type="dxa"/>
          </w:tcPr>
          <w:p w14:paraId="7ABBDBF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13F1FD1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7A962B07" w14:textId="77777777" w:rsidTr="00EA4EE2">
        <w:tc>
          <w:tcPr>
            <w:tcW w:w="2706" w:type="dxa"/>
          </w:tcPr>
          <w:p w14:paraId="5AFCF812" w14:textId="77777777" w:rsidR="00E46D76" w:rsidRDefault="00E46D76" w:rsidP="005073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</w:p>
        </w:tc>
        <w:tc>
          <w:tcPr>
            <w:tcW w:w="2647" w:type="dxa"/>
          </w:tcPr>
          <w:p w14:paraId="35C5A6A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274EA5E8" w14:textId="77777777" w:rsidTr="00EA4EE2">
        <w:tc>
          <w:tcPr>
            <w:tcW w:w="2706" w:type="dxa"/>
          </w:tcPr>
          <w:p w14:paraId="6DFDA2C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36599FA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502403A1" w14:textId="77777777" w:rsidTr="00EA4EE2">
        <w:tc>
          <w:tcPr>
            <w:tcW w:w="2706" w:type="dxa"/>
          </w:tcPr>
          <w:p w14:paraId="0F3F7FC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1215247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547CA4E2" w14:textId="77777777" w:rsidTr="00EA4EE2">
        <w:tc>
          <w:tcPr>
            <w:tcW w:w="2706" w:type="dxa"/>
          </w:tcPr>
          <w:p w14:paraId="10AC05A4" w14:textId="77777777"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 автора</w:t>
            </w:r>
          </w:p>
        </w:tc>
        <w:tc>
          <w:tcPr>
            <w:tcW w:w="2647" w:type="dxa"/>
          </w:tcPr>
          <w:p w14:paraId="3261295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CCE529C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4402B7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14:paraId="31D9254B" w14:textId="77777777" w:rsidTr="00EA4EE2">
        <w:tc>
          <w:tcPr>
            <w:tcW w:w="1809" w:type="dxa"/>
          </w:tcPr>
          <w:p w14:paraId="2628EA5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14:paraId="0AB3E15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14:paraId="7A3EE57A" w14:textId="77777777" w:rsidTr="00EA4EE2">
        <w:tc>
          <w:tcPr>
            <w:tcW w:w="1809" w:type="dxa"/>
          </w:tcPr>
          <w:p w14:paraId="727881C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 (-ах)</w:t>
            </w:r>
          </w:p>
        </w:tc>
        <w:tc>
          <w:tcPr>
            <w:tcW w:w="3604" w:type="dxa"/>
          </w:tcPr>
          <w:p w14:paraId="1418108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14:paraId="0A97A7F1" w14:textId="77777777" w:rsidTr="00EA4EE2">
        <w:tc>
          <w:tcPr>
            <w:tcW w:w="1809" w:type="dxa"/>
          </w:tcPr>
          <w:p w14:paraId="59F682B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14:paraId="61026B9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14:paraId="34E6856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14:paraId="56049F37" w14:textId="77777777" w:rsidTr="00EA4EE2">
        <w:tc>
          <w:tcPr>
            <w:tcW w:w="1809" w:type="dxa"/>
          </w:tcPr>
          <w:p w14:paraId="771289E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1D40B24B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15829562" w14:textId="77777777" w:rsidTr="00EA4EE2">
        <w:tc>
          <w:tcPr>
            <w:tcW w:w="1809" w:type="dxa"/>
          </w:tcPr>
          <w:p w14:paraId="0A5CF51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14:paraId="2B346E9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14:paraId="76F67D94" w14:textId="77777777" w:rsidTr="00EA4EE2">
        <w:tc>
          <w:tcPr>
            <w:tcW w:w="1809" w:type="dxa"/>
          </w:tcPr>
          <w:p w14:paraId="4DA988DF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14:paraId="7BF4BCA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14:paraId="21BBEF4C" w14:textId="77777777" w:rsidTr="00EA4EE2">
        <w:tc>
          <w:tcPr>
            <w:tcW w:w="1809" w:type="dxa"/>
          </w:tcPr>
          <w:p w14:paraId="693C7D0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5095E696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0A4C4258" w14:textId="77777777" w:rsidTr="00EA4EE2">
        <w:tc>
          <w:tcPr>
            <w:tcW w:w="1809" w:type="dxa"/>
          </w:tcPr>
          <w:p w14:paraId="41D7F22D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14:paraId="147291B3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14:paraId="1E400D45" w14:textId="77777777" w:rsidTr="00EA4EE2">
        <w:tc>
          <w:tcPr>
            <w:tcW w:w="1809" w:type="dxa"/>
          </w:tcPr>
          <w:p w14:paraId="2A99D3EE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14:paraId="6A642082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>Перевод ключевых слов на англ.язык</w:t>
            </w:r>
          </w:p>
        </w:tc>
      </w:tr>
      <w:tr w:rsidR="00E46D76" w14:paraId="572E7E6D" w14:textId="77777777" w:rsidTr="00EA4EE2">
        <w:tc>
          <w:tcPr>
            <w:tcW w:w="1809" w:type="dxa"/>
          </w:tcPr>
          <w:p w14:paraId="1A49D51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1D801EE8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403338CC" w14:textId="77777777" w:rsidTr="00EA4EE2">
        <w:tc>
          <w:tcPr>
            <w:tcW w:w="1809" w:type="dxa"/>
          </w:tcPr>
          <w:p w14:paraId="2DB4F4C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статьи</w:t>
            </w:r>
          </w:p>
        </w:tc>
        <w:tc>
          <w:tcPr>
            <w:tcW w:w="3604" w:type="dxa"/>
          </w:tcPr>
          <w:p w14:paraId="121EBC8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статью</w:t>
            </w:r>
          </w:p>
        </w:tc>
      </w:tr>
      <w:tr w:rsidR="00E46D76" w14:paraId="48A91389" w14:textId="77777777" w:rsidTr="00EA4EE2">
        <w:tc>
          <w:tcPr>
            <w:tcW w:w="1809" w:type="dxa"/>
          </w:tcPr>
          <w:p w14:paraId="0816B4F7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14:paraId="6A292CD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14:paraId="195F3ECC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567"/>
      </w:tblGrid>
      <w:tr w:rsidR="00E46D76" w:rsidRPr="00B86494" w14:paraId="649B8BAE" w14:textId="77777777" w:rsidTr="00EA4EE2">
        <w:tc>
          <w:tcPr>
            <w:tcW w:w="5245" w:type="dxa"/>
            <w:gridSpan w:val="3"/>
          </w:tcPr>
          <w:p w14:paraId="75F8CB4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E46D76" w:rsidRPr="00B86494" w14:paraId="1A255477" w14:textId="77777777" w:rsidTr="00EA4EE2">
        <w:tc>
          <w:tcPr>
            <w:tcW w:w="4678" w:type="dxa"/>
            <w:gridSpan w:val="2"/>
          </w:tcPr>
          <w:p w14:paraId="3E4A7C3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4A8CE47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03B9FCD6" w14:textId="77777777" w:rsidTr="00EA4EE2">
        <w:tc>
          <w:tcPr>
            <w:tcW w:w="4678" w:type="dxa"/>
            <w:gridSpan w:val="2"/>
          </w:tcPr>
          <w:p w14:paraId="25262BA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44657804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17EA94EF" w14:textId="77777777" w:rsidTr="00EA4EE2">
        <w:tc>
          <w:tcPr>
            <w:tcW w:w="4678" w:type="dxa"/>
            <w:gridSpan w:val="2"/>
          </w:tcPr>
          <w:p w14:paraId="112546E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14:paraId="5E1CF4D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13C50C80" w14:textId="77777777" w:rsidTr="00EA4EE2">
        <w:tc>
          <w:tcPr>
            <w:tcW w:w="5245" w:type="dxa"/>
            <w:gridSpan w:val="3"/>
          </w:tcPr>
          <w:p w14:paraId="1D6055B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E46D76" w:rsidRPr="00B86494" w14:paraId="639CE79C" w14:textId="77777777" w:rsidTr="00B57D61">
        <w:tc>
          <w:tcPr>
            <w:tcW w:w="4395" w:type="dxa"/>
          </w:tcPr>
          <w:p w14:paraId="097D34C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850" w:type="dxa"/>
            <w:gridSpan w:val="2"/>
          </w:tcPr>
          <w:p w14:paraId="235DE167" w14:textId="7588ACDD" w:rsidR="00003F9F" w:rsidRPr="00B57D61" w:rsidRDefault="00A644BD" w:rsidP="00785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СМИН 32</w:t>
            </w:r>
            <w:r w:rsidR="00785A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46D76" w:rsidRPr="00B86494" w14:paraId="709BC7F5" w14:textId="77777777" w:rsidTr="00EA4EE2">
        <w:tc>
          <w:tcPr>
            <w:tcW w:w="4678" w:type="dxa"/>
            <w:gridSpan w:val="2"/>
          </w:tcPr>
          <w:p w14:paraId="156E388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407C036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2F670543" w14:textId="77777777" w:rsidTr="00EA4EE2">
        <w:tc>
          <w:tcPr>
            <w:tcW w:w="4678" w:type="dxa"/>
            <w:gridSpan w:val="2"/>
          </w:tcPr>
          <w:p w14:paraId="2352E2A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3DCE538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8EF9332" w14:textId="77777777" w:rsidTr="00EA4EE2">
        <w:tc>
          <w:tcPr>
            <w:tcW w:w="4678" w:type="dxa"/>
            <w:gridSpan w:val="2"/>
          </w:tcPr>
          <w:p w14:paraId="1E419D0E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5632E10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63E81075" w14:textId="77777777" w:rsidTr="00EA4EE2">
        <w:tc>
          <w:tcPr>
            <w:tcW w:w="4678" w:type="dxa"/>
            <w:gridSpan w:val="2"/>
          </w:tcPr>
          <w:p w14:paraId="19EED43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7A4FD69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2E241B17" w14:textId="77777777" w:rsidTr="00EA4EE2">
        <w:tc>
          <w:tcPr>
            <w:tcW w:w="5245" w:type="dxa"/>
            <w:gridSpan w:val="3"/>
          </w:tcPr>
          <w:p w14:paraId="58CC3BEF" w14:textId="77777777" w:rsidR="00E46D76" w:rsidRPr="00583698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 и сертификата</w:t>
            </w:r>
          </w:p>
        </w:tc>
      </w:tr>
      <w:tr w:rsidR="00E46D76" w:rsidRPr="00B86494" w14:paraId="4EB67FC6" w14:textId="77777777" w:rsidTr="00EA4EE2">
        <w:tc>
          <w:tcPr>
            <w:tcW w:w="4678" w:type="dxa"/>
            <w:gridSpan w:val="2"/>
          </w:tcPr>
          <w:p w14:paraId="3A2FFDF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5E2F114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720FECC7" w14:textId="77777777" w:rsidTr="00EA4EE2">
        <w:tc>
          <w:tcPr>
            <w:tcW w:w="4678" w:type="dxa"/>
            <w:gridSpan w:val="2"/>
          </w:tcPr>
          <w:p w14:paraId="4A50A47F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14:paraId="12C3869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021CD997" w14:textId="77777777" w:rsidTr="00EA4EE2">
        <w:tc>
          <w:tcPr>
            <w:tcW w:w="4678" w:type="dxa"/>
            <w:gridSpan w:val="2"/>
          </w:tcPr>
          <w:p w14:paraId="67FB93E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3965669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5A99E437" w14:textId="77777777" w:rsidTr="00EA4EE2">
        <w:tc>
          <w:tcPr>
            <w:tcW w:w="4678" w:type="dxa"/>
            <w:gridSpan w:val="2"/>
          </w:tcPr>
          <w:p w14:paraId="27D4349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14:paraId="12F1A028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14:paraId="6EFA6DDF" w14:textId="77777777" w:rsidTr="00EA4EE2">
        <w:tc>
          <w:tcPr>
            <w:tcW w:w="5245" w:type="dxa"/>
            <w:gridSpan w:val="3"/>
          </w:tcPr>
          <w:p w14:paraId="5CD4E8F9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E46D76" w:rsidRPr="00B86494" w14:paraId="2C6D3AFE" w14:textId="77777777" w:rsidTr="00EA4EE2">
        <w:tc>
          <w:tcPr>
            <w:tcW w:w="4395" w:type="dxa"/>
          </w:tcPr>
          <w:p w14:paraId="185606EA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2"/>
          </w:tcPr>
          <w:p w14:paraId="3753FF13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197A7FED" w14:textId="77777777" w:rsidTr="00EA4EE2">
        <w:tc>
          <w:tcPr>
            <w:tcW w:w="4395" w:type="dxa"/>
          </w:tcPr>
          <w:p w14:paraId="757CF9D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2"/>
          </w:tcPr>
          <w:p w14:paraId="568A7A1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27F0D0A9" w14:textId="77777777" w:rsidTr="00EA4EE2">
        <w:tc>
          <w:tcPr>
            <w:tcW w:w="4395" w:type="dxa"/>
          </w:tcPr>
          <w:p w14:paraId="0B8A6A16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2"/>
          </w:tcPr>
          <w:p w14:paraId="5814904D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148FDCBB" w14:textId="77777777" w:rsidTr="00EA4EE2">
        <w:tc>
          <w:tcPr>
            <w:tcW w:w="4395" w:type="dxa"/>
          </w:tcPr>
          <w:p w14:paraId="5C81B271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2"/>
          </w:tcPr>
          <w:p w14:paraId="76A78B17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57F8FCEA" w14:textId="77777777" w:rsidTr="00EA4EE2">
        <w:tc>
          <w:tcPr>
            <w:tcW w:w="4395" w:type="dxa"/>
          </w:tcPr>
          <w:p w14:paraId="6E13B0A5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2"/>
          </w:tcPr>
          <w:p w14:paraId="046CAB6C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14:paraId="01C9C9C6" w14:textId="77777777" w:rsidTr="00EA4EE2">
        <w:tc>
          <w:tcPr>
            <w:tcW w:w="5245" w:type="dxa"/>
            <w:gridSpan w:val="3"/>
          </w:tcPr>
          <w:p w14:paraId="060B7D12" w14:textId="77777777"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54E672E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1BD916AC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14:paraId="72478F7C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14:paraId="3E58816E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14:paraId="646A3CB0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14:paraId="5AA72312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  <w:r w:rsidRPr="00FD3853">
        <w:rPr>
          <w:rFonts w:ascii="Times New Roman" w:hAnsi="Times New Roman" w:cs="Times New Roman"/>
        </w:rPr>
        <w:t xml:space="preserve"> </w:t>
      </w:r>
    </w:p>
    <w:p w14:paraId="58F96266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р/с 40703810655080000858</w:t>
      </w:r>
    </w:p>
    <w:p w14:paraId="7240BC5E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14:paraId="38874FC5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</w:t>
      </w:r>
    </w:p>
    <w:p w14:paraId="3A0C0884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Кор.счет 30101810500000000653 </w:t>
      </w:r>
    </w:p>
    <w:p w14:paraId="7AAF8285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Назначение платежа: «За участие в конференции, без НДС»</w:t>
      </w:r>
    </w:p>
    <w:p w14:paraId="3A2F2EF7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14:paraId="3F297CF1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lastRenderedPageBreak/>
        <w:t>ФИНАНСОВЫЕ УСЛОВИЯ УЧАСТИЯ:</w:t>
      </w:r>
    </w:p>
    <w:p w14:paraId="35AB00C5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tbl>
      <w:tblPr>
        <w:tblStyle w:val="a3"/>
        <w:tblW w:w="4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</w:tblGrid>
      <w:tr w:rsidR="00E46D76" w14:paraId="0527759C" w14:textId="77777777" w:rsidTr="00EA4EE2">
        <w:tc>
          <w:tcPr>
            <w:tcW w:w="4253" w:type="dxa"/>
            <w:shd w:val="clear" w:color="auto" w:fill="D9D9D9" w:themeFill="background1" w:themeFillShade="D9"/>
          </w:tcPr>
          <w:p w14:paraId="7C494986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180A"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969038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E46D76" w14:paraId="01FDF804" w14:textId="77777777" w:rsidTr="00EA4EE2">
        <w:tc>
          <w:tcPr>
            <w:tcW w:w="4253" w:type="dxa"/>
          </w:tcPr>
          <w:p w14:paraId="55D79D2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от 2 до 5 страниц машинописного текста</w:t>
            </w:r>
            <w:r w:rsidR="00CC3BF1">
              <w:rPr>
                <w:rFonts w:ascii="Times New Roman" w:hAnsi="Times New Roman" w:cs="Times New Roman"/>
              </w:rPr>
              <w:t xml:space="preserve"> (без печатного сборника)</w:t>
            </w:r>
          </w:p>
        </w:tc>
        <w:tc>
          <w:tcPr>
            <w:tcW w:w="709" w:type="dxa"/>
          </w:tcPr>
          <w:p w14:paraId="4BB536A3" w14:textId="755599D2" w:rsidR="00E46D76" w:rsidRDefault="000830F4" w:rsidP="00632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32838">
              <w:rPr>
                <w:rFonts w:ascii="Times New Roman" w:hAnsi="Times New Roman" w:cs="Times New Roman"/>
              </w:rPr>
              <w:t>50</w:t>
            </w:r>
          </w:p>
        </w:tc>
      </w:tr>
      <w:tr w:rsidR="00E46D76" w14:paraId="70EBE5EA" w14:textId="77777777" w:rsidTr="00EA4EE2">
        <w:tc>
          <w:tcPr>
            <w:tcW w:w="4253" w:type="dxa"/>
          </w:tcPr>
          <w:p w14:paraId="07205B0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14:paraId="7F51613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</w:tcPr>
          <w:p w14:paraId="700AFF2A" w14:textId="095639BC" w:rsidR="00E46D76" w:rsidRDefault="00632838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30F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6D76" w14:paraId="66A4A68C" w14:textId="77777777" w:rsidTr="00EA4EE2">
        <w:tc>
          <w:tcPr>
            <w:tcW w:w="4253" w:type="dxa"/>
          </w:tcPr>
          <w:p w14:paraId="24E0455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</w:tcPr>
          <w:p w14:paraId="4AD19DEF" w14:textId="77777777" w:rsidR="00E46D76" w:rsidRDefault="00D00C00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46D76">
              <w:rPr>
                <w:rFonts w:ascii="Times New Roman" w:hAnsi="Times New Roman" w:cs="Times New Roman"/>
              </w:rPr>
              <w:t>50</w:t>
            </w:r>
          </w:p>
        </w:tc>
      </w:tr>
      <w:tr w:rsidR="00E46D76" w14:paraId="4FB4BA70" w14:textId="77777777" w:rsidTr="00EA4EE2"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55964910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1C180A"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 w:rsidRPr="001C180A"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 w:rsidRPr="001C180A"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017DBC7D" w14:textId="77777777" w:rsidR="00E46D76" w:rsidRDefault="00D00C00" w:rsidP="00632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46D76">
              <w:rPr>
                <w:rFonts w:ascii="Times New Roman" w:hAnsi="Times New Roman" w:cs="Times New Roman"/>
              </w:rPr>
              <w:t>50</w:t>
            </w:r>
          </w:p>
        </w:tc>
      </w:tr>
      <w:tr w:rsidR="00E46D76" w14:paraId="31BD2508" w14:textId="77777777" w:rsidTr="00EA4EE2">
        <w:tc>
          <w:tcPr>
            <w:tcW w:w="4253" w:type="dxa"/>
            <w:shd w:val="clear" w:color="auto" w:fill="D9D9D9" w:themeFill="background1" w:themeFillShade="D9"/>
          </w:tcPr>
          <w:p w14:paraId="636128E9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180A"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6B703A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6A3E67" w14:paraId="5BE4EEF1" w14:textId="77777777" w:rsidTr="00EA4EE2">
        <w:tc>
          <w:tcPr>
            <w:tcW w:w="4253" w:type="dxa"/>
          </w:tcPr>
          <w:p w14:paraId="40427414" w14:textId="77777777" w:rsidR="006A3E67" w:rsidRPr="006A3E67" w:rsidRDefault="006A3E6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E67">
              <w:rPr>
                <w:rFonts w:ascii="Times New Roman" w:hAnsi="Times New Roman" w:cs="Times New Roman"/>
                <w:color w:val="3D3D3D"/>
              </w:rPr>
              <w:t>Присвоение статье индекса DOI  </w:t>
            </w:r>
          </w:p>
        </w:tc>
        <w:tc>
          <w:tcPr>
            <w:tcW w:w="709" w:type="dxa"/>
          </w:tcPr>
          <w:p w14:paraId="506C0ABE" w14:textId="77777777" w:rsidR="006A3E67" w:rsidRDefault="006A3E6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E46D76" w14:paraId="2A8CEC0D" w14:textId="77777777" w:rsidTr="00EA4EE2">
        <w:tc>
          <w:tcPr>
            <w:tcW w:w="4253" w:type="dxa"/>
          </w:tcPr>
          <w:p w14:paraId="78AF7E2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</w:tcPr>
          <w:p w14:paraId="7F884A07" w14:textId="39117315" w:rsidR="00E46D76" w:rsidRDefault="000830F4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46D76">
              <w:rPr>
                <w:rFonts w:ascii="Times New Roman" w:hAnsi="Times New Roman" w:cs="Times New Roman"/>
              </w:rPr>
              <w:t>0</w:t>
            </w:r>
          </w:p>
        </w:tc>
      </w:tr>
      <w:tr w:rsidR="00E46D76" w14:paraId="786B4012" w14:textId="77777777" w:rsidTr="00EA4EE2">
        <w:tc>
          <w:tcPr>
            <w:tcW w:w="4253" w:type="dxa"/>
          </w:tcPr>
          <w:p w14:paraId="7B486BC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</w:tcPr>
          <w:p w14:paraId="245BFFA6" w14:textId="340ADBB1" w:rsidR="00E46D76" w:rsidRDefault="000830F4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46D76">
              <w:rPr>
                <w:rFonts w:ascii="Times New Roman" w:hAnsi="Times New Roman" w:cs="Times New Roman"/>
              </w:rPr>
              <w:t>0</w:t>
            </w:r>
          </w:p>
        </w:tc>
      </w:tr>
      <w:tr w:rsidR="00E46D76" w14:paraId="12E62665" w14:textId="77777777" w:rsidTr="00EA4EE2">
        <w:tc>
          <w:tcPr>
            <w:tcW w:w="4253" w:type="dxa"/>
          </w:tcPr>
          <w:p w14:paraId="4585D84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</w:tcPr>
          <w:p w14:paraId="3AC7827F" w14:textId="77777777" w:rsidR="00E46D76" w:rsidRDefault="00A82332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  <w:tr w:rsidR="00E46D76" w14:paraId="0C04A3AC" w14:textId="77777777" w:rsidTr="00EA4EE2">
        <w:tc>
          <w:tcPr>
            <w:tcW w:w="4253" w:type="dxa"/>
          </w:tcPr>
          <w:p w14:paraId="225BA58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на англ.язык аннотации и кл.слов</w:t>
            </w:r>
          </w:p>
        </w:tc>
        <w:tc>
          <w:tcPr>
            <w:tcW w:w="709" w:type="dxa"/>
          </w:tcPr>
          <w:p w14:paraId="30E994F7" w14:textId="77777777" w:rsidR="00E46D76" w:rsidRDefault="005E351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  <w:tr w:rsidR="00E46D76" w14:paraId="102D3922" w14:textId="77777777" w:rsidTr="00EA4EE2">
        <w:tc>
          <w:tcPr>
            <w:tcW w:w="4253" w:type="dxa"/>
          </w:tcPr>
          <w:p w14:paraId="2907AC1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</w:tcPr>
          <w:p w14:paraId="2661C772" w14:textId="145F5A91" w:rsidR="00E46D76" w:rsidRDefault="000830F4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82332">
              <w:rPr>
                <w:rFonts w:ascii="Times New Roman" w:hAnsi="Times New Roman" w:cs="Times New Roman"/>
              </w:rPr>
              <w:t>0</w:t>
            </w:r>
            <w:r w:rsidR="00E46D76">
              <w:rPr>
                <w:rFonts w:ascii="Times New Roman" w:hAnsi="Times New Roman" w:cs="Times New Roman"/>
              </w:rPr>
              <w:t>0</w:t>
            </w:r>
          </w:p>
        </w:tc>
      </w:tr>
      <w:tr w:rsidR="00E46D76" w14:paraId="5AAC73D4" w14:textId="77777777" w:rsidTr="00EA4EE2">
        <w:tc>
          <w:tcPr>
            <w:tcW w:w="4253" w:type="dxa"/>
          </w:tcPr>
          <w:p w14:paraId="31F5833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</w:tcPr>
          <w:p w14:paraId="32B8128D" w14:textId="77777777" w:rsidR="00E46D76" w:rsidRDefault="00A82332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</w:tbl>
    <w:p w14:paraId="24E4663B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6932B395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14:paraId="59204646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 w:rsidRPr="00F9576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90FE7D5" wp14:editId="123D8583">
            <wp:extent cx="3137618" cy="2315133"/>
            <wp:effectExtent l="19050" t="0" r="563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177" t="22734" r="10528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18" cy="231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34E1E4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75CAC855" w14:textId="77777777"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14:paraId="7F746348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2F11AB7B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53EC5DEE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lastRenderedPageBreak/>
        <w:t>ОТПРАВКА МАТЕРИАЛОВ В ОРГКОМИТЕТ:</w:t>
      </w:r>
    </w:p>
    <w:p w14:paraId="2DDC61E8" w14:textId="56888031"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1907DA">
        <w:rPr>
          <w:rFonts w:ascii="Times New Roman" w:hAnsi="Times New Roman" w:cs="Times New Roman"/>
          <w:b/>
          <w:sz w:val="24"/>
          <w:szCs w:val="24"/>
        </w:rPr>
        <w:t>12</w:t>
      </w:r>
      <w:r w:rsidR="001B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A36">
        <w:rPr>
          <w:rFonts w:ascii="Times New Roman" w:hAnsi="Times New Roman" w:cs="Times New Roman"/>
          <w:b/>
          <w:sz w:val="24"/>
          <w:szCs w:val="24"/>
        </w:rPr>
        <w:t>мая</w:t>
      </w:r>
      <w:r w:rsidR="00A644BD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A82332" w:rsidRPr="00A8233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54023" w:rsidRPr="00C54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14:paraId="7AA4D114" w14:textId="77777777" w:rsidR="00E46D76" w:rsidRDefault="001C6BD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lang w:val="en-US"/>
        </w:rPr>
        <w:t>info</w:t>
      </w:r>
      <w:r>
        <w:rPr>
          <w:rStyle w:val="a4"/>
          <w:rFonts w:ascii="Times New Roman" w:hAnsi="Times New Roman" w:cs="Times New Roman"/>
        </w:rPr>
        <w:t>@</w:t>
      </w:r>
      <w:r>
        <w:rPr>
          <w:rStyle w:val="a4"/>
          <w:rFonts w:ascii="Times New Roman" w:hAnsi="Times New Roman" w:cs="Times New Roman"/>
          <w:lang w:val="en-US"/>
        </w:rPr>
        <w:t>natsrazvitie</w:t>
      </w:r>
      <w:r>
        <w:rPr>
          <w:rStyle w:val="a4"/>
          <w:rFonts w:ascii="Times New Roman" w:hAnsi="Times New Roman" w:cs="Times New Roman"/>
        </w:rPr>
        <w:t>.</w:t>
      </w:r>
      <w:r>
        <w:rPr>
          <w:rStyle w:val="a4"/>
          <w:rFonts w:ascii="Times New Roman" w:hAnsi="Times New Roman" w:cs="Times New Roman"/>
          <w:lang w:val="en-US"/>
        </w:rPr>
        <w:t>ru</w:t>
      </w:r>
      <w:r w:rsidR="00E46D76">
        <w:rPr>
          <w:rFonts w:ascii="Times New Roman" w:hAnsi="Times New Roman" w:cs="Times New Roman"/>
        </w:rPr>
        <w:t xml:space="preserve"> следующие материалы: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14:paraId="5B30C009" w14:textId="77777777" w:rsidTr="00EA4EE2">
        <w:tc>
          <w:tcPr>
            <w:tcW w:w="2706" w:type="dxa"/>
            <w:shd w:val="clear" w:color="auto" w:fill="D9D9D9" w:themeFill="background1" w:themeFillShade="D9"/>
          </w:tcPr>
          <w:p w14:paraId="1FF5D744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35500DDE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14:paraId="36340994" w14:textId="77777777" w:rsidTr="00EA4EE2">
        <w:tc>
          <w:tcPr>
            <w:tcW w:w="2706" w:type="dxa"/>
          </w:tcPr>
          <w:p w14:paraId="7843F08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14:paraId="61708F3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ФамилияИ.О.-статья</w:t>
            </w:r>
          </w:p>
        </w:tc>
      </w:tr>
      <w:tr w:rsidR="00E46D76" w14:paraId="563FB31B" w14:textId="77777777" w:rsidTr="00EA4EE2">
        <w:tc>
          <w:tcPr>
            <w:tcW w:w="2706" w:type="dxa"/>
          </w:tcPr>
          <w:p w14:paraId="0560344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14:paraId="56C1720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ФамилияИ.О.-анкета</w:t>
            </w:r>
          </w:p>
        </w:tc>
      </w:tr>
      <w:tr w:rsidR="00E46D76" w14:paraId="124BC3E9" w14:textId="77777777" w:rsidTr="00EA4EE2">
        <w:tc>
          <w:tcPr>
            <w:tcW w:w="2706" w:type="dxa"/>
          </w:tcPr>
          <w:p w14:paraId="64C700B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14:paraId="4173CB5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ФамилияИ.О.-квитанция</w:t>
            </w:r>
          </w:p>
        </w:tc>
      </w:tr>
    </w:tbl>
    <w:p w14:paraId="7FA7812E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13C31C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14:paraId="0930FDB0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7810DB9" w14:textId="77777777"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660"/>
        <w:gridCol w:w="2693"/>
      </w:tblGrid>
      <w:tr w:rsidR="00E46D76" w14:paraId="2E1F5883" w14:textId="77777777" w:rsidTr="00EA4EE2">
        <w:tc>
          <w:tcPr>
            <w:tcW w:w="2660" w:type="dxa"/>
          </w:tcPr>
          <w:p w14:paraId="6CF8424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материалов</w:t>
            </w:r>
          </w:p>
        </w:tc>
        <w:tc>
          <w:tcPr>
            <w:tcW w:w="2693" w:type="dxa"/>
          </w:tcPr>
          <w:p w14:paraId="0B148AD9" w14:textId="2898D050" w:rsidR="00E46D76" w:rsidRPr="00210AFA" w:rsidRDefault="00E46D76" w:rsidP="00785A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AFA">
              <w:rPr>
                <w:rFonts w:ascii="Times New Roman" w:hAnsi="Times New Roman" w:cs="Times New Roman"/>
                <w:b/>
              </w:rPr>
              <w:t xml:space="preserve">До </w:t>
            </w:r>
            <w:r w:rsidR="001907DA">
              <w:rPr>
                <w:rFonts w:ascii="Times New Roman" w:hAnsi="Times New Roman" w:cs="Times New Roman"/>
                <w:b/>
              </w:rPr>
              <w:t>12</w:t>
            </w:r>
            <w:r w:rsidR="003012AF">
              <w:rPr>
                <w:rFonts w:ascii="Times New Roman" w:hAnsi="Times New Roman" w:cs="Times New Roman"/>
                <w:b/>
              </w:rPr>
              <w:t xml:space="preserve"> </w:t>
            </w:r>
            <w:r w:rsidR="00785A36">
              <w:rPr>
                <w:rFonts w:ascii="Times New Roman" w:hAnsi="Times New Roman" w:cs="Times New Roman"/>
                <w:b/>
              </w:rPr>
              <w:t>мая</w:t>
            </w:r>
            <w:bookmarkStart w:id="0" w:name="_GoBack"/>
            <w:bookmarkEnd w:id="0"/>
            <w:r w:rsidR="003012AF">
              <w:rPr>
                <w:rFonts w:ascii="Times New Roman" w:hAnsi="Times New Roman" w:cs="Times New Roman"/>
                <w:b/>
              </w:rPr>
              <w:t xml:space="preserve"> </w:t>
            </w:r>
            <w:r w:rsidR="00A644BD">
              <w:rPr>
                <w:rFonts w:ascii="Times New Roman" w:hAnsi="Times New Roman" w:cs="Times New Roman"/>
                <w:b/>
              </w:rPr>
              <w:t>2022</w:t>
            </w:r>
            <w:r w:rsidR="00A82332" w:rsidRPr="00A82332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E46D76" w14:paraId="0F4D3248" w14:textId="77777777" w:rsidTr="00EA4EE2">
        <w:tc>
          <w:tcPr>
            <w:tcW w:w="2660" w:type="dxa"/>
          </w:tcPr>
          <w:p w14:paraId="03935D7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693" w:type="dxa"/>
          </w:tcPr>
          <w:p w14:paraId="4775DA8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рабочих дней после получения</w:t>
            </w:r>
          </w:p>
        </w:tc>
      </w:tr>
      <w:tr w:rsidR="00E46D76" w14:paraId="7B5C0640" w14:textId="77777777" w:rsidTr="00EA4EE2">
        <w:tc>
          <w:tcPr>
            <w:tcW w:w="2660" w:type="dxa"/>
          </w:tcPr>
          <w:p w14:paraId="1F8EA15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сборника статей</w:t>
            </w:r>
          </w:p>
        </w:tc>
        <w:tc>
          <w:tcPr>
            <w:tcW w:w="2693" w:type="dxa"/>
          </w:tcPr>
          <w:p w14:paraId="3DD04E6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дней после проведения конференции</w:t>
            </w:r>
          </w:p>
        </w:tc>
      </w:tr>
      <w:tr w:rsidR="00E46D76" w14:paraId="281629D8" w14:textId="77777777" w:rsidTr="00EA4EE2">
        <w:tc>
          <w:tcPr>
            <w:tcW w:w="2660" w:type="dxa"/>
          </w:tcPr>
          <w:p w14:paraId="1468C0B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сборника авторам</w:t>
            </w:r>
          </w:p>
        </w:tc>
        <w:tc>
          <w:tcPr>
            <w:tcW w:w="2693" w:type="dxa"/>
          </w:tcPr>
          <w:p w14:paraId="11B6ACF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после публикации сборника</w:t>
            </w:r>
          </w:p>
        </w:tc>
      </w:tr>
      <w:tr w:rsidR="00E46D76" w14:paraId="0B097A4B" w14:textId="77777777" w:rsidTr="00EA4EE2">
        <w:tc>
          <w:tcPr>
            <w:tcW w:w="2660" w:type="dxa"/>
          </w:tcPr>
          <w:p w14:paraId="754FFA1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номеров почтовых отправлений</w:t>
            </w:r>
          </w:p>
        </w:tc>
        <w:tc>
          <w:tcPr>
            <w:tcW w:w="2693" w:type="dxa"/>
          </w:tcPr>
          <w:p w14:paraId="183A2E2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после рассылки сборника</w:t>
            </w:r>
          </w:p>
        </w:tc>
      </w:tr>
      <w:tr w:rsidR="00E46D76" w14:paraId="5D00451D" w14:textId="77777777" w:rsidTr="00EA4EE2">
        <w:tc>
          <w:tcPr>
            <w:tcW w:w="2660" w:type="dxa"/>
          </w:tcPr>
          <w:p w14:paraId="05A546D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сборника в РИНЦ</w:t>
            </w:r>
          </w:p>
        </w:tc>
        <w:tc>
          <w:tcPr>
            <w:tcW w:w="2693" w:type="dxa"/>
          </w:tcPr>
          <w:p w14:paraId="309B9DC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со дня проведения конференции</w:t>
            </w:r>
          </w:p>
        </w:tc>
      </w:tr>
    </w:tbl>
    <w:p w14:paraId="6E684C5D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2467C07" w14:textId="77777777" w:rsidR="00E46D76" w:rsidRPr="00FB0C3B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14:paraId="5510F647" w14:textId="77777777"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06C4E48D" w14:textId="77777777" w:rsidR="00E46D76" w:rsidRPr="00E7086B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14:paraId="4A80B822" w14:textId="77777777" w:rsidR="00E46D76" w:rsidRDefault="00E46D76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14:paraId="4724D20F" w14:textId="77777777" w:rsidR="00E46D76" w:rsidRPr="00D462A0" w:rsidRDefault="00E467B1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D37AFBB" wp14:editId="3C5D7B2A">
            <wp:extent cx="3300095" cy="897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B5DE4" w14:textId="77777777"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11DAC" w14:textId="77777777" w:rsidR="003E6365" w:rsidRDefault="003E6365" w:rsidP="00E46D76">
      <w:pPr>
        <w:spacing w:after="0" w:line="240" w:lineRule="auto"/>
      </w:pPr>
      <w:r>
        <w:separator/>
      </w:r>
    </w:p>
  </w:endnote>
  <w:endnote w:type="continuationSeparator" w:id="0">
    <w:p w14:paraId="436923AA" w14:textId="77777777" w:rsidR="003E6365" w:rsidRDefault="003E6365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445C3" w14:textId="77777777" w:rsidR="003E6365" w:rsidRDefault="003E6365" w:rsidP="00E46D76">
      <w:pPr>
        <w:spacing w:after="0" w:line="240" w:lineRule="auto"/>
      </w:pPr>
      <w:r>
        <w:separator/>
      </w:r>
    </w:p>
  </w:footnote>
  <w:footnote w:type="continuationSeparator" w:id="0">
    <w:p w14:paraId="6292ED03" w14:textId="77777777" w:rsidR="003E6365" w:rsidRDefault="003E6365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03F9F"/>
    <w:rsid w:val="00025CFC"/>
    <w:rsid w:val="00033F82"/>
    <w:rsid w:val="00057F24"/>
    <w:rsid w:val="000830F4"/>
    <w:rsid w:val="00085816"/>
    <w:rsid w:val="00093692"/>
    <w:rsid w:val="000C4603"/>
    <w:rsid w:val="000C7B09"/>
    <w:rsid w:val="0010282F"/>
    <w:rsid w:val="0010567D"/>
    <w:rsid w:val="00114C60"/>
    <w:rsid w:val="00130739"/>
    <w:rsid w:val="0014329A"/>
    <w:rsid w:val="00156776"/>
    <w:rsid w:val="001907DA"/>
    <w:rsid w:val="001A5FB7"/>
    <w:rsid w:val="001B2B05"/>
    <w:rsid w:val="001B4C89"/>
    <w:rsid w:val="001C6BD6"/>
    <w:rsid w:val="002049C9"/>
    <w:rsid w:val="002100B3"/>
    <w:rsid w:val="00212598"/>
    <w:rsid w:val="00225E62"/>
    <w:rsid w:val="00227668"/>
    <w:rsid w:val="00237A9D"/>
    <w:rsid w:val="00260778"/>
    <w:rsid w:val="00273601"/>
    <w:rsid w:val="00290865"/>
    <w:rsid w:val="00297174"/>
    <w:rsid w:val="002A4082"/>
    <w:rsid w:val="003012AF"/>
    <w:rsid w:val="00333E44"/>
    <w:rsid w:val="00360E7D"/>
    <w:rsid w:val="00375A98"/>
    <w:rsid w:val="003B40D4"/>
    <w:rsid w:val="003D49C6"/>
    <w:rsid w:val="003E6365"/>
    <w:rsid w:val="003E7995"/>
    <w:rsid w:val="00401BD9"/>
    <w:rsid w:val="004122B3"/>
    <w:rsid w:val="00414033"/>
    <w:rsid w:val="00415D73"/>
    <w:rsid w:val="00433ACA"/>
    <w:rsid w:val="004522E6"/>
    <w:rsid w:val="0046513B"/>
    <w:rsid w:val="004B6510"/>
    <w:rsid w:val="004D3093"/>
    <w:rsid w:val="00503F97"/>
    <w:rsid w:val="005073BC"/>
    <w:rsid w:val="00546DB6"/>
    <w:rsid w:val="0055693D"/>
    <w:rsid w:val="005572A1"/>
    <w:rsid w:val="00580DF3"/>
    <w:rsid w:val="00582C41"/>
    <w:rsid w:val="00590D6E"/>
    <w:rsid w:val="00597295"/>
    <w:rsid w:val="005E3517"/>
    <w:rsid w:val="005F5F48"/>
    <w:rsid w:val="005F689B"/>
    <w:rsid w:val="00615A24"/>
    <w:rsid w:val="00632838"/>
    <w:rsid w:val="00637B8F"/>
    <w:rsid w:val="0064227A"/>
    <w:rsid w:val="00650A6B"/>
    <w:rsid w:val="006527B9"/>
    <w:rsid w:val="00654138"/>
    <w:rsid w:val="00667AE3"/>
    <w:rsid w:val="006832CC"/>
    <w:rsid w:val="006A3E67"/>
    <w:rsid w:val="006E4874"/>
    <w:rsid w:val="00754D51"/>
    <w:rsid w:val="0076626A"/>
    <w:rsid w:val="00785A36"/>
    <w:rsid w:val="00794025"/>
    <w:rsid w:val="007E3D60"/>
    <w:rsid w:val="00802B10"/>
    <w:rsid w:val="00810ED5"/>
    <w:rsid w:val="00822E65"/>
    <w:rsid w:val="008562B0"/>
    <w:rsid w:val="008866AC"/>
    <w:rsid w:val="008D5D1D"/>
    <w:rsid w:val="008E0DB6"/>
    <w:rsid w:val="008E20CD"/>
    <w:rsid w:val="008F2309"/>
    <w:rsid w:val="00947BA8"/>
    <w:rsid w:val="009957E4"/>
    <w:rsid w:val="009B657B"/>
    <w:rsid w:val="009D20A0"/>
    <w:rsid w:val="009D49A8"/>
    <w:rsid w:val="009F0AAB"/>
    <w:rsid w:val="00A15FEA"/>
    <w:rsid w:val="00A211BC"/>
    <w:rsid w:val="00A24CDC"/>
    <w:rsid w:val="00A5142A"/>
    <w:rsid w:val="00A526DD"/>
    <w:rsid w:val="00A644BD"/>
    <w:rsid w:val="00A82332"/>
    <w:rsid w:val="00AB5A87"/>
    <w:rsid w:val="00B3756F"/>
    <w:rsid w:val="00B47E66"/>
    <w:rsid w:val="00B57D61"/>
    <w:rsid w:val="00B70BCE"/>
    <w:rsid w:val="00B93CBC"/>
    <w:rsid w:val="00BF2932"/>
    <w:rsid w:val="00BF5237"/>
    <w:rsid w:val="00C54023"/>
    <w:rsid w:val="00C67ADB"/>
    <w:rsid w:val="00C73216"/>
    <w:rsid w:val="00C86B94"/>
    <w:rsid w:val="00C97162"/>
    <w:rsid w:val="00CB4D78"/>
    <w:rsid w:val="00CB7886"/>
    <w:rsid w:val="00CC3BF1"/>
    <w:rsid w:val="00CF6612"/>
    <w:rsid w:val="00D00C00"/>
    <w:rsid w:val="00D03DDF"/>
    <w:rsid w:val="00D20390"/>
    <w:rsid w:val="00D663AC"/>
    <w:rsid w:val="00D67969"/>
    <w:rsid w:val="00D910DA"/>
    <w:rsid w:val="00DC1305"/>
    <w:rsid w:val="00DC24C9"/>
    <w:rsid w:val="00DC52A0"/>
    <w:rsid w:val="00DD7A0D"/>
    <w:rsid w:val="00DF2790"/>
    <w:rsid w:val="00E2794B"/>
    <w:rsid w:val="00E467B1"/>
    <w:rsid w:val="00E46D76"/>
    <w:rsid w:val="00E761B6"/>
    <w:rsid w:val="00ED0D2B"/>
    <w:rsid w:val="00ED5AB3"/>
    <w:rsid w:val="00ED7582"/>
    <w:rsid w:val="00F009F3"/>
    <w:rsid w:val="00F1532B"/>
    <w:rsid w:val="00F316D2"/>
    <w:rsid w:val="00F84C56"/>
    <w:rsid w:val="00F92D58"/>
    <w:rsid w:val="00FD1E73"/>
    <w:rsid w:val="00FD4B26"/>
    <w:rsid w:val="00FF3BC4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F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1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5A24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C277-2DCF-4CB7-9BEB-16EAA24F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52</cp:revision>
  <dcterms:created xsi:type="dcterms:W3CDTF">2017-06-19T12:02:00Z</dcterms:created>
  <dcterms:modified xsi:type="dcterms:W3CDTF">2022-04-25T01:43:00Z</dcterms:modified>
</cp:coreProperties>
</file>