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3C91F20D" w:rsidR="006B0CC2" w:rsidRPr="00D43698" w:rsidRDefault="001D07D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СИСТЕМНАЯ ТРАНСФОРМАЦИЯ – ОСНОВА УСТОЙЧИВОГО ИННОВАЦИОННОГО РАЗВИТИЯ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125AC871" w:rsidR="006B0CC2" w:rsidRPr="006B0CC2" w:rsidRDefault="001D07D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7 мая 2023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1177326D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1D07D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Челябинск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526E81F5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1D07D2">
        <w:rPr>
          <w:rFonts w:ascii="Trebuchet MS" w:eastAsia="Times New Roman" w:hAnsi="Trebuchet MS"/>
          <w:b/>
          <w:sz w:val="20"/>
          <w:szCs w:val="20"/>
          <w:lang w:eastAsia="ru-RU"/>
        </w:rPr>
        <w:t>KON-498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02CE83FC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1D07D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7 мая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6515E30F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1D07D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KON-498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</w:t>
            </w:r>
            <w:r w:rsidR="0005337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B320DF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B320DF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B320DF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1679BA39" w:rsidR="006B0CC2" w:rsidRPr="00CC4F04" w:rsidRDefault="001D07D2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KON-498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7 мая 2023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4863D238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1D07D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СИСТЕМНАЯ ТРАНСФОРМАЦИЯ – ОСНОВА УСТОЙЧИВОГО ИННОВАЦИОННОГО РАЗВИТИЯ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1D07D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Челябинск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1D07D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7 мая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DE8C" w14:textId="77777777" w:rsidR="005376C8" w:rsidRDefault="005376C8" w:rsidP="006B0CC2">
      <w:pPr>
        <w:spacing w:after="0" w:line="240" w:lineRule="auto"/>
      </w:pPr>
      <w:r>
        <w:separator/>
      </w:r>
    </w:p>
  </w:endnote>
  <w:endnote w:type="continuationSeparator" w:id="0">
    <w:p w14:paraId="01539539" w14:textId="77777777" w:rsidR="005376C8" w:rsidRDefault="005376C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85CF3" w14:textId="77777777" w:rsidR="005376C8" w:rsidRDefault="005376C8" w:rsidP="006B0CC2">
      <w:pPr>
        <w:spacing w:after="0" w:line="240" w:lineRule="auto"/>
      </w:pPr>
      <w:r>
        <w:separator/>
      </w:r>
    </w:p>
  </w:footnote>
  <w:footnote w:type="continuationSeparator" w:id="0">
    <w:p w14:paraId="56F167E2" w14:textId="77777777" w:rsidR="005376C8" w:rsidRDefault="005376C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03886AFD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1D07D2">
      <w:rPr>
        <w:rFonts w:ascii="Trebuchet MS" w:hAnsi="Trebuchet MS"/>
        <w:sz w:val="16"/>
        <w:szCs w:val="16"/>
      </w:rPr>
      <w:t>СИСТЕМНАЯ ТРАНСФОРМАЦИЯ – ОСНОВА УСТОЙЧИВОГО ИННОВАЦИОННОГО РАЗВИТИЯ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B0323"/>
    <w:rsid w:val="001B5D20"/>
    <w:rsid w:val="001C3E7A"/>
    <w:rsid w:val="001D07D2"/>
    <w:rsid w:val="00235CAF"/>
    <w:rsid w:val="002F08B2"/>
    <w:rsid w:val="003B2CBD"/>
    <w:rsid w:val="00424664"/>
    <w:rsid w:val="004D6933"/>
    <w:rsid w:val="005376C8"/>
    <w:rsid w:val="00554ECD"/>
    <w:rsid w:val="006775E1"/>
    <w:rsid w:val="006B0CC2"/>
    <w:rsid w:val="006E5107"/>
    <w:rsid w:val="006F13DA"/>
    <w:rsid w:val="00713167"/>
    <w:rsid w:val="00717349"/>
    <w:rsid w:val="00720E2C"/>
    <w:rsid w:val="00780D3F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1459</Words>
  <Characters>9413</Characters>
  <Application>Microsoft Office Word</Application>
  <DocSecurity>0</DocSecurity>
  <Lines>359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10815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научно-практическая конференция</dc:title>
  <dc:subject>Международная научно-практическая конференция</dc:subject>
  <dc:creator>МЦИИ Omega science</dc:creator>
  <cp:keywords>Международная научно-практическая конференция</cp:keywords>
  <cp:lastModifiedBy>Science laboratory group</cp:lastModifiedBy>
  <cp:revision>2</cp:revision>
  <dcterms:created xsi:type="dcterms:W3CDTF">2022-11-27T10:14:00Z</dcterms:created>
  <dcterms:modified xsi:type="dcterms:W3CDTF">2022-11-27T10:14:00Z</dcterms:modified>
  <cp:category>Международная научно-практическая конференция</cp:category>
</cp:coreProperties>
</file>