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shd w:val="clear" w:color="auto" w:themeColor="" w:themeTint="" w:themeShade="" w:fill="C2D69B" w:themeFill="accent3" w:themeFillTint="99" w:themeFillShade=""/>
        <w:ind w:right="-284" w:hanging="0"/>
        <w:jc w:val="center"/>
        <w:rPr>
          <w:sz w:val="22"/>
          <w:i/>
          <w:b/>
          <w:sz w:val="22"/>
          <w:i/>
          <w:b/>
          <w:szCs w:val="22"/>
          <w:rFonts w:ascii="Georgia" w:hAnsi="Georgia" w:cs="Times New Roman"/>
          <w:lang w:eastAsia="ru-RU"/>
        </w:rPr>
      </w:pPr>
      <w:r>
        <w:rPr>
          <w:rFonts w:ascii="Georgia" w:hAnsi="Georgia"/>
          <w:b/>
          <w:i/>
          <w:sz w:val="22"/>
          <w:szCs w:val="22"/>
        </w:rPr>
      </w:r>
      <w:r/>
    </w:p>
    <w:p>
      <w:pPr>
        <w:pStyle w:val="Style22"/>
        <w:shd w:val="clear" w:color="auto" w:themeColor="" w:themeTint="" w:themeShade="" w:fill="C2D69B" w:themeFill="accent3" w:themeFillTint="99" w:themeFillShade=""/>
        <w:ind w:right="-284" w:hanging="0"/>
        <w:jc w:val="center"/>
        <w:rPr>
          <w:sz w:val="22"/>
          <w:i/>
          <w:b/>
          <w:sz w:val="22"/>
          <w:i/>
          <w:b/>
          <w:szCs w:val="22"/>
          <w:rFonts w:ascii="Georgia" w:hAnsi="Georgia"/>
        </w:rPr>
      </w:pPr>
      <w:r>
        <w:rPr>
          <w:rFonts w:ascii="Georgia" w:hAnsi="Georgia"/>
          <w:b/>
          <w:i/>
          <w:sz w:val="22"/>
          <w:szCs w:val="22"/>
        </w:rPr>
        <w:t>Российская ассоциация аккредитованных учебных заведений</w:t>
      </w:r>
      <w:r/>
    </w:p>
    <w:p>
      <w:pPr>
        <w:pStyle w:val="Style22"/>
        <w:shd w:val="clear" w:color="auto" w:themeColor="" w:themeTint="" w:themeShade="" w:fill="C2D69B" w:themeFill="accent3" w:themeFillTint="99" w:themeFillShade=""/>
        <w:ind w:right="-284" w:hanging="0"/>
        <w:jc w:val="center"/>
        <w:rPr>
          <w:sz w:val="28"/>
          <w:i/>
          <w:b/>
          <w:sz w:val="28"/>
          <w:i/>
          <w:b/>
          <w:szCs w:val="28"/>
          <w:bCs/>
          <w:rFonts w:ascii="Georgia" w:hAnsi="Georgia"/>
          <w:color w:val="000000"/>
        </w:rPr>
      </w:pPr>
      <w:r>
        <w:rPr>
          <w:rFonts w:ascii="Georgia" w:hAnsi="Georgia"/>
          <w:b/>
          <w:i/>
          <w:sz w:val="22"/>
          <w:szCs w:val="22"/>
        </w:rPr>
        <w:t>Московский финансово-юридический университет МФЮА</w:t>
      </w:r>
      <w:r/>
    </w:p>
    <w:p>
      <w:pPr>
        <w:pStyle w:val="Style22"/>
        <w:shd w:val="clear" w:color="auto" w:themeColor="" w:themeTint="" w:themeShade="" w:fill="C2D69B" w:themeFill="accent3" w:themeFillTint="99" w:themeFillShade=""/>
        <w:ind w:right="-284" w:hanging="0"/>
        <w:jc w:val="center"/>
        <w:rPr>
          <w:sz w:val="22"/>
          <w:i/>
          <w:b/>
          <w:sz w:val="22"/>
          <w:i/>
          <w:b/>
          <w:szCs w:val="22"/>
          <w:rFonts w:ascii="Georgia" w:hAnsi="Georgia"/>
        </w:rPr>
      </w:pPr>
      <w:r>
        <w:rPr>
          <w:rFonts w:ascii="Georgia" w:hAnsi="Georgia"/>
          <w:b/>
          <w:i/>
          <w:sz w:val="22"/>
          <w:szCs w:val="22"/>
        </w:rPr>
        <w:t>Московский университет государственного управления</w:t>
      </w:r>
      <w:r/>
    </w:p>
    <w:p>
      <w:pPr>
        <w:pStyle w:val="Style22"/>
        <w:shd w:val="clear" w:color="auto" w:themeColor="" w:themeTint="" w:themeShade="" w:fill="C2D69B" w:themeFill="accent3" w:themeFillTint="99" w:themeFillShade=""/>
        <w:ind w:right="-284" w:hanging="0"/>
        <w:jc w:val="center"/>
        <w:rPr>
          <w:sz w:val="28"/>
          <w:i/>
          <w:b/>
          <w:sz w:val="28"/>
          <w:i/>
          <w:b/>
          <w:szCs w:val="28"/>
          <w:bCs/>
          <w:rFonts w:ascii="Georgia" w:hAnsi="Georgia"/>
          <w:color w:val="000000"/>
        </w:rPr>
      </w:pPr>
      <w:r>
        <w:rPr>
          <w:rFonts w:ascii="Georgia" w:hAnsi="Georgia"/>
          <w:b/>
          <w:i/>
          <w:sz w:val="22"/>
          <w:szCs w:val="22"/>
        </w:rPr>
        <w:t>Международный гуманитарно-лингвистический институт</w:t>
      </w:r>
      <w:r/>
    </w:p>
    <w:p>
      <w:pPr>
        <w:pStyle w:val="Style22"/>
        <w:shd w:val="clear" w:color="auto" w:themeColor="" w:themeTint="" w:themeShade="" w:fill="C2D69B" w:themeFill="accent3" w:themeFillTint="99" w:themeFillShade=""/>
        <w:ind w:right="-284" w:hanging="0"/>
        <w:jc w:val="center"/>
        <w:rPr>
          <w:sz w:val="28"/>
          <w:i/>
          <w:b/>
          <w:sz w:val="28"/>
          <w:i/>
          <w:b/>
          <w:szCs w:val="28"/>
          <w:bCs/>
          <w:rFonts w:ascii="Georgia" w:hAnsi="Georgia" w:cs="Times New Roman"/>
          <w:color w:val="000000"/>
          <w:lang w:eastAsia="ru-RU"/>
        </w:rPr>
      </w:pPr>
      <w:r>
        <w:rPr>
          <w:rFonts w:ascii="Georgia" w:hAnsi="Georgia"/>
          <w:b/>
          <w:bCs/>
          <w:i/>
          <w:color w:val="000000"/>
          <w:sz w:val="28"/>
          <w:szCs w:val="28"/>
        </w:rPr>
      </w:r>
      <w:r/>
    </w:p>
    <w:p>
      <w:pPr>
        <w:pStyle w:val="Style22"/>
        <w:shd w:val="clear" w:color="auto" w:themeColor="" w:themeTint="" w:themeShade="" w:fill="C2D69B" w:themeFill="accent3" w:themeFillTint="99" w:themeFillShade=""/>
        <w:ind w:right="-284" w:hanging="0"/>
        <w:jc w:val="center"/>
        <w:rPr>
          <w:sz w:val="28"/>
          <w:i/>
          <w:b/>
          <w:sz w:val="28"/>
          <w:i/>
          <w:b/>
          <w:szCs w:val="28"/>
          <w:bCs/>
          <w:rFonts w:ascii="Georgia" w:hAnsi="Georgia"/>
          <w:color w:val="000000"/>
        </w:rPr>
      </w:pPr>
      <w:r>
        <w:rPr>
          <w:rFonts w:ascii="Georgia" w:hAnsi="Georgia"/>
          <w:b/>
          <w:bCs/>
          <w:i/>
          <w:color w:val="000000"/>
          <w:sz w:val="28"/>
          <w:szCs w:val="28"/>
        </w:rPr>
        <w:t>Уважаемые студенты!</w:t>
      </w:r>
      <w:r/>
    </w:p>
    <w:p>
      <w:pPr>
        <w:pStyle w:val="Style22"/>
        <w:shd w:val="clear" w:color="auto" w:themeColor="" w:themeTint="" w:themeShade="" w:fill="C2D69B" w:themeFill="accent3" w:themeFillTint="99" w:themeFillShade=""/>
        <w:ind w:right="-284" w:hanging="0"/>
        <w:jc w:val="center"/>
        <w:rPr>
          <w:sz w:val="26"/>
          <w:b/>
          <w:sz w:val="26"/>
          <w:b/>
          <w:szCs w:val="26"/>
          <w:rFonts w:ascii="Georgia" w:hAnsi="Georgia"/>
          <w:color w:val="000000"/>
        </w:rPr>
      </w:pPr>
      <w:r>
        <w:rPr>
          <w:rFonts w:ascii="Georgia" w:hAnsi="Georgia"/>
          <w:b/>
          <w:color w:val="000000"/>
          <w:sz w:val="26"/>
          <w:szCs w:val="26"/>
        </w:rPr>
        <w:t xml:space="preserve">Приглашаем принять участие во </w:t>
      </w:r>
      <w:r/>
    </w:p>
    <w:p>
      <w:pPr>
        <w:pStyle w:val="Style22"/>
        <w:shd w:val="clear" w:color="auto" w:themeColor="" w:themeTint="" w:themeShade="" w:fill="C2D69B" w:themeFill="accent3" w:themeFillTint="99" w:themeFillShade=""/>
        <w:ind w:right="-284" w:hanging="0"/>
        <w:jc w:val="center"/>
        <w:rPr>
          <w:sz w:val="28"/>
          <w:i/>
          <w:b/>
          <w:sz w:val="28"/>
          <w:i/>
          <w:b/>
          <w:szCs w:val="28"/>
          <w:bCs/>
          <w:rFonts w:ascii="Georgia" w:hAnsi="Georgia"/>
          <w:color w:val="000000"/>
        </w:rPr>
      </w:pPr>
      <w:r>
        <w:rPr>
          <w:rFonts w:ascii="Georgia" w:hAnsi="Georgia"/>
          <w:b/>
          <w:color w:val="000000"/>
          <w:sz w:val="26"/>
          <w:szCs w:val="26"/>
        </w:rPr>
        <w:t>Всероссийской студенческой научно-практической конференции</w:t>
      </w:r>
      <w:r/>
    </w:p>
    <w:p>
      <w:pPr>
        <w:pStyle w:val="Style22"/>
        <w:shd w:val="clear" w:color="auto" w:themeColor="" w:themeTint="" w:themeShade="" w:fill="C2D69B" w:themeFill="accent3" w:themeFillTint="99" w:themeFillShade=""/>
        <w:ind w:right="-284" w:hanging="0"/>
        <w:jc w:val="center"/>
        <w:rPr>
          <w:sz w:val="16"/>
          <w:i/>
          <w:b/>
          <w:sz w:val="16"/>
          <w:i/>
          <w:b/>
          <w:szCs w:val="16"/>
          <w:bCs/>
          <w:rFonts w:ascii="Georgia" w:hAnsi="Georgia" w:cs="Times New Roman"/>
          <w:color w:val="000000"/>
          <w:lang w:eastAsia="ru-RU"/>
        </w:rPr>
      </w:pPr>
      <w:r>
        <w:rPr>
          <w:rFonts w:ascii="Georgia" w:hAnsi="Georgia"/>
          <w:b/>
          <w:bCs/>
          <w:i/>
          <w:color w:val="000000"/>
          <w:sz w:val="16"/>
          <w:szCs w:val="16"/>
        </w:rPr>
      </w:r>
      <w:r/>
    </w:p>
    <w:p>
      <w:pPr>
        <w:pStyle w:val="Style22"/>
        <w:shd w:val="clear" w:color="auto" w:themeColor="" w:themeTint="" w:themeShade="" w:fill="C2D69B" w:themeFill="accent3" w:themeFillTint="99" w:themeFillShade=""/>
        <w:ind w:right="-284" w:hanging="0"/>
        <w:jc w:val="center"/>
        <w:rPr>
          <w:sz w:val="40"/>
          <w:b/>
          <w:sz w:val="40"/>
          <w:b/>
          <w:szCs w:val="40"/>
          <w:rFonts w:ascii="Georgia" w:hAnsi="Georgia" w:cs="Arial"/>
          <w:color w:val="C00000"/>
        </w:rPr>
      </w:pPr>
      <w:r>
        <w:rPr>
          <w:rFonts w:cs="Arial" w:ascii="Georgia" w:hAnsi="Georgia"/>
          <w:b/>
          <w:color w:val="C00000"/>
          <w:sz w:val="40"/>
          <w:szCs w:val="40"/>
        </w:rPr>
        <w:t>«Молодая наука – 2015»</w:t>
      </w:r>
      <w:r/>
    </w:p>
    <w:p>
      <w:pPr>
        <w:pStyle w:val="Style22"/>
        <w:shd w:val="clear" w:color="auto" w:themeColor="" w:themeTint="" w:themeShade="" w:fill="C2D69B" w:themeFill="accent3" w:themeFillTint="99" w:themeFillShade=""/>
        <w:ind w:right="-284" w:hanging="0"/>
        <w:jc w:val="center"/>
        <w:rPr>
          <w:sz w:val="18"/>
          <w:i/>
          <w:b/>
          <w:sz w:val="18"/>
          <w:i/>
          <w:b/>
          <w:szCs w:val="18"/>
          <w:bCs/>
          <w:rFonts w:ascii="Georgia" w:hAnsi="Georgia" w:cs="Times New Roman"/>
          <w:color w:val="C00000"/>
          <w:lang w:eastAsia="ru-RU"/>
        </w:rPr>
      </w:pPr>
      <w:r>
        <w:rPr>
          <w:rFonts w:ascii="Georgia" w:hAnsi="Georgia"/>
          <w:b/>
          <w:bCs/>
          <w:i/>
          <w:color w:val="C00000"/>
          <w:sz w:val="18"/>
          <w:szCs w:val="18"/>
        </w:rPr>
      </w:r>
      <w:r/>
    </w:p>
    <w:p>
      <w:pPr>
        <w:pStyle w:val="Style22"/>
        <w:shd w:val="clear" w:color="auto" w:themeColor="" w:themeTint="" w:themeShade="" w:fill="C2D69B" w:themeFill="accent3" w:themeFillTint="99" w:themeFillShade=""/>
        <w:ind w:right="-284" w:hanging="0"/>
        <w:jc w:val="center"/>
        <w:rPr>
          <w:sz w:val="28"/>
          <w:sz w:val="28"/>
          <w:szCs w:val="28"/>
          <w:rFonts w:ascii="Georgia" w:hAnsi="Georgia" w:cs="Tahoma"/>
          <w:color w:val="C00000"/>
        </w:rPr>
      </w:pPr>
      <w:r>
        <w:rPr>
          <w:rFonts w:ascii="Georgia" w:hAnsi="Georgia"/>
          <w:b/>
          <w:bCs/>
          <w:i/>
          <w:color w:val="C00000"/>
          <w:sz w:val="28"/>
          <w:szCs w:val="28"/>
        </w:rPr>
        <w:t>22 апреля 2015 года</w:t>
      </w:r>
      <w:r/>
    </w:p>
    <w:p>
      <w:pPr>
        <w:pStyle w:val="Style22"/>
        <w:shd w:val="clear" w:color="auto" w:themeColor="" w:themeTint="" w:themeShade="" w:fill="C2D69B" w:themeFill="accent3" w:themeFillTint="99" w:themeFillShade=""/>
        <w:ind w:right="-284" w:hanging="0"/>
        <w:jc w:val="center"/>
        <w:rPr>
          <w:sz w:val="18"/>
          <w:i/>
          <w:sz w:val="18"/>
          <w:i/>
          <w:szCs w:val="18"/>
          <w:rFonts w:ascii="Georgia" w:hAnsi="Georgia" w:cs="Tahoma"/>
          <w:color w:val="000000"/>
        </w:rPr>
      </w:pPr>
      <w:r>
        <w:rPr>
          <w:rFonts w:ascii="Georgia" w:hAnsi="Georgia"/>
          <w:b/>
          <w:bCs/>
          <w:i/>
          <w:color w:val="000000"/>
          <w:sz w:val="18"/>
          <w:szCs w:val="18"/>
        </w:rPr>
        <w:t>г. Москва</w:t>
      </w:r>
      <w:r/>
    </w:p>
    <w:p>
      <w:pPr>
        <w:pStyle w:val="Normal"/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right="-284" w:hanging="0"/>
        <w:jc w:val="both"/>
        <w:rPr>
          <w:sz w:val="20"/>
          <w:i/>
          <w:b/>
          <w:sz w:val="20"/>
          <w:i/>
          <w:b/>
          <w:szCs w:val="20"/>
          <w:rFonts w:ascii="Georgia" w:hAnsi="Georgia"/>
          <w:color w:val="002060"/>
        </w:rPr>
      </w:pPr>
      <w:r>
        <w:rPr>
          <w:rFonts w:ascii="Georgia" w:hAnsi="Georgia"/>
          <w:b/>
          <w:i/>
          <w:color w:val="002060"/>
          <w:sz w:val="20"/>
          <w:szCs w:val="20"/>
        </w:rPr>
        <w:t xml:space="preserve">Цели конференции: </w:t>
      </w:r>
      <w:r/>
    </w:p>
    <w:p>
      <w:pPr>
        <w:pStyle w:val="Normal"/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right="-284" w:firstLine="720"/>
        <w:jc w:val="both"/>
        <w:rPr>
          <w:sz w:val="20"/>
          <w:sz w:val="20"/>
          <w:szCs w:val="20"/>
          <w:rFonts w:ascii="Georgia" w:hAnsi="Georgia" w:eastAsia="Symbol"/>
          <w:color w:val="000000"/>
        </w:rPr>
      </w:pPr>
      <w:r>
        <w:rPr>
          <w:rFonts w:ascii="Georgia" w:hAnsi="Georgia"/>
          <w:sz w:val="20"/>
          <w:szCs w:val="20"/>
        </w:rPr>
        <w:t>Выявление научного и творческого потенциала студентов, обеспечение трибуны для свободного обмена мнениями всех участников, а также содействие в профессиональном самоопределении студентов Университета и других вузов.</w:t>
      </w:r>
      <w:r>
        <w:rPr>
          <w:rFonts w:eastAsia="Symbol" w:ascii="Georgia" w:hAnsi="Georgia"/>
          <w:color w:val="000000"/>
          <w:sz w:val="20"/>
          <w:szCs w:val="20"/>
        </w:rPr>
        <w:t> </w:t>
      </w:r>
      <w:r/>
    </w:p>
    <w:p>
      <w:pPr>
        <w:pStyle w:val="Default"/>
        <w:shd w:val="clear" w:color="auto" w:themeColor="" w:themeTint="" w:themeShade="" w:fill="C2D69B" w:themeFill="accent3" w:themeFillTint="99" w:themeFillShade=""/>
        <w:ind w:right="-284" w:firstLine="639"/>
        <w:jc w:val="both"/>
        <w:rPr>
          <w:sz w:val="20"/>
          <w:sz w:val="20"/>
          <w:szCs w:val="20"/>
          <w:rFonts w:ascii="Georgia" w:hAnsi="Georgia"/>
        </w:rPr>
      </w:pPr>
      <w:r>
        <w:rPr>
          <w:rFonts w:ascii="Georgia" w:hAnsi="Georgia"/>
          <w:sz w:val="20"/>
          <w:szCs w:val="20"/>
        </w:rPr>
        <w:t xml:space="preserve">В рамках подготовки и проведения конференции решаются следующие </w:t>
      </w:r>
      <w:r>
        <w:rPr>
          <w:rFonts w:ascii="Georgia" w:hAnsi="Georgia"/>
          <w:b/>
          <w:i/>
          <w:sz w:val="20"/>
          <w:szCs w:val="20"/>
        </w:rPr>
        <w:t>задачи</w:t>
      </w:r>
      <w:r>
        <w:rPr>
          <w:rFonts w:ascii="Georgia" w:hAnsi="Georgia"/>
          <w:i/>
          <w:sz w:val="20"/>
          <w:szCs w:val="20"/>
        </w:rPr>
        <w:t>:</w:t>
      </w:r>
      <w:r>
        <w:rPr>
          <w:rFonts w:ascii="Georgia" w:hAnsi="Georgia"/>
          <w:sz w:val="20"/>
          <w:szCs w:val="20"/>
        </w:rPr>
        <w:t xml:space="preserve"> </w:t>
      </w:r>
      <w:r/>
    </w:p>
    <w:p>
      <w:pPr>
        <w:pStyle w:val="Default"/>
        <w:shd w:val="clear" w:color="auto" w:themeColor="" w:themeTint="" w:themeShade="" w:fill="C2D69B" w:themeFill="accent3" w:themeFillTint="99" w:themeFillShade=""/>
        <w:spacing w:before="0" w:after="86"/>
        <w:ind w:right="-284" w:firstLine="639"/>
        <w:jc w:val="both"/>
        <w:rPr>
          <w:sz w:val="20"/>
          <w:sz w:val="20"/>
          <w:szCs w:val="20"/>
          <w:rFonts w:ascii="Georgia" w:hAnsi="Georgia"/>
        </w:rPr>
      </w:pPr>
      <w:r>
        <w:rPr>
          <w:rFonts w:ascii="Georgia" w:hAnsi="Georgia"/>
          <w:sz w:val="20"/>
          <w:szCs w:val="20"/>
        </w:rPr>
        <w:t xml:space="preserve">1) вовлечение студентов в поисково-исследовательскую деятельность, приобщение к решению задач, имеющих практическое значение для развития науки, культуры, реального сектора экономики; </w:t>
      </w:r>
      <w:r/>
    </w:p>
    <w:p>
      <w:pPr>
        <w:pStyle w:val="Default"/>
        <w:shd w:val="clear" w:color="auto" w:themeColor="" w:themeTint="" w:themeShade="" w:fill="C2D69B" w:themeFill="accent3" w:themeFillTint="99" w:themeFillShade=""/>
        <w:spacing w:before="0" w:after="86"/>
        <w:ind w:right="-284" w:firstLine="639"/>
        <w:jc w:val="both"/>
        <w:rPr>
          <w:sz w:val="20"/>
          <w:sz w:val="20"/>
          <w:szCs w:val="20"/>
          <w:rFonts w:ascii="Georgia" w:hAnsi="Georgia"/>
        </w:rPr>
      </w:pPr>
      <w:r>
        <w:rPr>
          <w:rFonts w:ascii="Georgia" w:hAnsi="Georgia"/>
          <w:sz w:val="20"/>
          <w:szCs w:val="20"/>
        </w:rPr>
        <w:t xml:space="preserve">2) выявление и поддержка талантливых студентов, проявляющих интерес к научно- исследовательской деятельности, демонстрация и пропаганда лучших достижений студентов; </w:t>
      </w:r>
      <w:r/>
    </w:p>
    <w:p>
      <w:pPr>
        <w:pStyle w:val="Default"/>
        <w:shd w:val="clear" w:color="auto" w:themeColor="" w:themeTint="" w:themeShade="" w:fill="C2D69B" w:themeFill="accent3" w:themeFillTint="99" w:themeFillShade=""/>
        <w:spacing w:before="0" w:after="86"/>
        <w:ind w:right="-284" w:firstLine="639"/>
        <w:jc w:val="both"/>
        <w:rPr>
          <w:sz w:val="20"/>
          <w:sz w:val="20"/>
          <w:szCs w:val="20"/>
          <w:rFonts w:ascii="Georgia" w:hAnsi="Georgia"/>
        </w:rPr>
      </w:pPr>
      <w:r>
        <w:rPr>
          <w:rFonts w:ascii="Georgia" w:hAnsi="Georgia"/>
          <w:sz w:val="20"/>
          <w:szCs w:val="20"/>
        </w:rPr>
        <w:t xml:space="preserve">3) формирование творческих связей с другими высшими учебными заведениями; </w:t>
      </w:r>
      <w:r/>
    </w:p>
    <w:p>
      <w:pPr>
        <w:pStyle w:val="Default"/>
        <w:shd w:val="clear" w:color="auto" w:themeColor="" w:themeTint="" w:themeShade="" w:fill="C2D69B" w:themeFill="accent3" w:themeFillTint="99" w:themeFillShade=""/>
        <w:spacing w:before="0" w:after="86"/>
        <w:ind w:right="-284" w:firstLine="639"/>
        <w:jc w:val="both"/>
        <w:rPr>
          <w:sz w:val="20"/>
          <w:sz w:val="20"/>
          <w:szCs w:val="20"/>
          <w:rFonts w:ascii="Georgia" w:hAnsi="Georgia"/>
        </w:rPr>
      </w:pPr>
      <w:r>
        <w:rPr>
          <w:rFonts w:ascii="Georgia" w:hAnsi="Georgia"/>
          <w:sz w:val="20"/>
          <w:szCs w:val="20"/>
        </w:rPr>
        <w:t xml:space="preserve">4) выявление лучших студенческих научных работ, конкурентоспособных при проведении конкурсов, олимпиад и других мероприятий познавательного и проектного характера на федеральном и международном уровнях; </w:t>
      </w:r>
      <w:r/>
    </w:p>
    <w:p>
      <w:pPr>
        <w:pStyle w:val="Default"/>
        <w:shd w:val="clear" w:color="auto" w:themeColor="" w:themeTint="" w:themeShade="" w:fill="C2D69B" w:themeFill="accent3" w:themeFillTint="99" w:themeFillShade=""/>
        <w:ind w:right="-284" w:firstLine="639"/>
        <w:jc w:val="both"/>
        <w:rPr>
          <w:sz w:val="20"/>
          <w:sz w:val="20"/>
          <w:szCs w:val="20"/>
          <w:rFonts w:ascii="Georgia" w:hAnsi="Georgia"/>
        </w:rPr>
      </w:pPr>
      <w:r>
        <w:rPr>
          <w:rFonts w:ascii="Georgia" w:hAnsi="Georgia"/>
          <w:sz w:val="20"/>
          <w:szCs w:val="20"/>
        </w:rPr>
        <w:t xml:space="preserve">5) распространение передового опыта работы вузов по организации научно-исследовательской деятельности студентов. </w:t>
      </w:r>
      <w:r/>
    </w:p>
    <w:p>
      <w:pPr>
        <w:pStyle w:val="Normal"/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right="-284" w:firstLine="720"/>
        <w:jc w:val="both"/>
        <w:rPr>
          <w:sz w:val="20"/>
          <w:sz w:val="20"/>
          <w:szCs w:val="20"/>
          <w:rFonts w:ascii="Georgia" w:hAnsi="Georgia" w:eastAsia="Symbol"/>
          <w:color w:val="000000"/>
        </w:rPr>
      </w:pPr>
      <w:r>
        <w:rPr>
          <w:rFonts w:eastAsia="Symbol" w:ascii="Georgia" w:hAnsi="Georgia"/>
          <w:color w:val="000000"/>
          <w:sz w:val="20"/>
          <w:szCs w:val="20"/>
        </w:rPr>
        <w:t>              </w:t>
      </w:r>
      <w:r>
        <w:rPr>
          <w:rFonts w:ascii="Georgia" w:hAnsi="Georgia"/>
          <w:b/>
          <w:i/>
          <w:color w:val="002060"/>
          <w:sz w:val="20"/>
          <w:szCs w:val="20"/>
        </w:rPr>
        <w:t>Основные направления работы:</w:t>
      </w:r>
      <w:r>
        <w:rPr>
          <w:rFonts w:eastAsia="Symbol" w:ascii="Georgia" w:hAnsi="Georgia"/>
          <w:color w:val="000000"/>
          <w:sz w:val="20"/>
          <w:szCs w:val="20"/>
        </w:rPr>
        <w:t xml:space="preserve">            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left="720" w:right="-284" w:hanging="720"/>
        <w:jc w:val="both"/>
        <w:rPr>
          <w:sz w:val="20"/>
          <w:sz w:val="20"/>
          <w:szCs w:val="20"/>
          <w:rFonts w:ascii="Georgia" w:hAnsi="Georgia"/>
          <w:color w:val="000000"/>
        </w:rPr>
      </w:pPr>
      <w:r>
        <w:rPr>
          <w:rFonts w:ascii="Georgia" w:hAnsi="Georgia"/>
          <w:color w:val="000000"/>
          <w:sz w:val="20"/>
          <w:szCs w:val="20"/>
        </w:rPr>
        <w:t>Маркетинг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left="720" w:right="-284" w:hanging="720"/>
        <w:jc w:val="both"/>
        <w:rPr>
          <w:sz w:val="20"/>
          <w:sz w:val="20"/>
          <w:szCs w:val="20"/>
          <w:rFonts w:ascii="Georgia" w:hAnsi="Georgia"/>
          <w:color w:val="000000"/>
        </w:rPr>
      </w:pPr>
      <w:r>
        <w:rPr>
          <w:rFonts w:ascii="Georgia" w:hAnsi="Georgia"/>
          <w:color w:val="000000"/>
          <w:sz w:val="20"/>
          <w:szCs w:val="20"/>
        </w:rPr>
        <w:t>Менеджмент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left="720" w:right="-284" w:hanging="720"/>
        <w:jc w:val="both"/>
        <w:rPr>
          <w:sz w:val="20"/>
          <w:sz w:val="20"/>
          <w:szCs w:val="20"/>
          <w:rFonts w:ascii="Georgia" w:hAnsi="Georgia"/>
          <w:color w:val="000000"/>
        </w:rPr>
      </w:pPr>
      <w:r>
        <w:rPr>
          <w:rFonts w:ascii="Georgia" w:hAnsi="Georgia"/>
          <w:color w:val="000000"/>
          <w:sz w:val="20"/>
          <w:szCs w:val="20"/>
        </w:rPr>
        <w:t>Финансы и кредит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left="720" w:right="-284" w:hanging="720"/>
        <w:jc w:val="both"/>
        <w:rPr>
          <w:sz w:val="20"/>
          <w:sz w:val="20"/>
          <w:szCs w:val="20"/>
          <w:rFonts w:ascii="Georgia" w:hAnsi="Georgia"/>
          <w:color w:val="000000"/>
        </w:rPr>
      </w:pPr>
      <w:r>
        <w:rPr>
          <w:rFonts w:ascii="Georgia" w:hAnsi="Georgia"/>
          <w:color w:val="000000"/>
          <w:sz w:val="20"/>
          <w:szCs w:val="20"/>
        </w:rPr>
        <w:t>Юриспруденция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left="720" w:right="-284" w:hanging="720"/>
        <w:jc w:val="both"/>
        <w:rPr>
          <w:sz w:val="20"/>
          <w:sz w:val="20"/>
          <w:szCs w:val="20"/>
          <w:rFonts w:ascii="Georgia" w:hAnsi="Georgia"/>
          <w:color w:val="000000"/>
        </w:rPr>
      </w:pPr>
      <w:r>
        <w:rPr>
          <w:rFonts w:ascii="Georgia" w:hAnsi="Georgia"/>
          <w:color w:val="000000"/>
          <w:sz w:val="20"/>
          <w:szCs w:val="20"/>
        </w:rPr>
        <w:t>Гуманитарные науки (история, философия, филология, политология, социология)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left="720" w:right="-284" w:hanging="720"/>
        <w:jc w:val="both"/>
        <w:rPr>
          <w:sz w:val="20"/>
          <w:sz w:val="20"/>
          <w:szCs w:val="20"/>
          <w:rFonts w:ascii="Georgia" w:hAnsi="Georgia"/>
          <w:color w:val="000000"/>
        </w:rPr>
      </w:pPr>
      <w:r>
        <w:rPr>
          <w:rFonts w:ascii="Georgia" w:hAnsi="Georgia"/>
          <w:color w:val="000000"/>
          <w:sz w:val="20"/>
          <w:szCs w:val="20"/>
        </w:rPr>
        <w:t>Информатика и математика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left="720" w:right="-284" w:hanging="720"/>
        <w:jc w:val="both"/>
        <w:rPr>
          <w:sz w:val="20"/>
          <w:sz w:val="20"/>
          <w:szCs w:val="20"/>
          <w:rFonts w:ascii="Georgia" w:hAnsi="Georgia"/>
          <w:color w:val="000000"/>
        </w:rPr>
      </w:pPr>
      <w:r>
        <w:rPr>
          <w:rFonts w:ascii="Georgia" w:hAnsi="Georgia"/>
          <w:color w:val="000000"/>
          <w:sz w:val="20"/>
          <w:szCs w:val="20"/>
        </w:rPr>
        <w:t>Дизайн, реклама и журналистика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left="720" w:right="-284" w:hanging="720"/>
        <w:jc w:val="both"/>
        <w:rPr>
          <w:sz w:val="20"/>
          <w:sz w:val="20"/>
          <w:szCs w:val="20"/>
          <w:rFonts w:ascii="Georgia" w:hAnsi="Georgia"/>
          <w:color w:val="000000"/>
        </w:rPr>
      </w:pPr>
      <w:r>
        <w:rPr>
          <w:rFonts w:ascii="Georgia" w:hAnsi="Georgia"/>
          <w:color w:val="000000"/>
          <w:sz w:val="20"/>
          <w:szCs w:val="20"/>
        </w:rPr>
        <w:t>Психология</w:t>
      </w:r>
      <w:r/>
    </w:p>
    <w:p>
      <w:pPr>
        <w:pStyle w:val="Normal"/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right="-284" w:firstLine="720"/>
        <w:jc w:val="both"/>
        <w:rPr>
          <w:sz w:val="20"/>
          <w:sz w:val="20"/>
          <w:szCs w:val="20"/>
          <w:rFonts w:ascii="Georgia" w:hAnsi="Georgia"/>
          <w:color w:val="000000"/>
        </w:rPr>
      </w:pPr>
      <w:r>
        <w:rPr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b/>
          <w:i/>
          <w:color w:val="002060"/>
          <w:sz w:val="20"/>
          <w:szCs w:val="20"/>
        </w:rPr>
        <w:t xml:space="preserve">Предполагаемые участники конференции: </w:t>
      </w:r>
      <w:r/>
    </w:p>
    <w:p>
      <w:pPr>
        <w:pStyle w:val="ListParagraph"/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right="-284" w:hanging="0"/>
        <w:jc w:val="both"/>
        <w:rPr>
          <w:sz w:val="20"/>
          <w:sz w:val="20"/>
          <w:szCs w:val="20"/>
          <w:rFonts w:ascii="Georgia" w:hAnsi="Georgia"/>
          <w:color w:val="000000"/>
        </w:rPr>
      </w:pPr>
      <w:r>
        <w:rPr>
          <w:rFonts w:ascii="Georgia" w:hAnsi="Georgia"/>
          <w:color w:val="000000"/>
          <w:sz w:val="20"/>
          <w:szCs w:val="20"/>
        </w:rPr>
        <w:t>Студенты МФЮА, его филиалов и других Вузов страны</w:t>
      </w:r>
      <w:r/>
    </w:p>
    <w:p>
      <w:pPr>
        <w:pStyle w:val="Normal"/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right="-284" w:firstLine="720"/>
        <w:jc w:val="both"/>
        <w:rPr>
          <w:sz w:val="20"/>
          <w:sz w:val="20"/>
          <w:szCs w:val="20"/>
          <w:rFonts w:ascii="Georgia" w:hAnsi="Georgia"/>
          <w:color w:val="000000"/>
        </w:rPr>
      </w:pPr>
      <w:r>
        <w:rPr>
          <w:rFonts w:ascii="Georgia" w:hAnsi="Georgia"/>
          <w:b/>
          <w:i/>
          <w:color w:val="002060"/>
          <w:sz w:val="20"/>
          <w:szCs w:val="20"/>
        </w:rPr>
        <w:t>Форма проведения конференции:</w:t>
      </w:r>
      <w:r>
        <w:rPr>
          <w:rFonts w:ascii="Georgia" w:hAnsi="Georgia"/>
          <w:color w:val="000000"/>
          <w:sz w:val="20"/>
          <w:szCs w:val="20"/>
        </w:rPr>
        <w:t xml:space="preserve"> очная.</w:t>
      </w:r>
      <w:r/>
    </w:p>
    <w:p>
      <w:pPr>
        <w:pStyle w:val="Normal"/>
        <w:shd w:val="clear" w:color="auto" w:themeColor="" w:themeTint="" w:themeShade="" w:fill="C2D69B" w:themeFill="accent3" w:themeFillTint="99" w:themeFillShade=""/>
        <w:ind w:right="-284" w:firstLine="720"/>
        <w:jc w:val="both"/>
        <w:rPr>
          <w:sz w:val="20"/>
          <w:sz w:val="20"/>
          <w:szCs w:val="20"/>
          <w:rFonts w:ascii="Georgia" w:hAnsi="Georgia"/>
          <w:color w:val="000000"/>
        </w:rPr>
      </w:pPr>
      <w:r>
        <w:rPr>
          <w:rFonts w:ascii="Georgia" w:hAnsi="Georgia"/>
          <w:color w:val="000000"/>
          <w:sz w:val="20"/>
          <w:szCs w:val="20"/>
        </w:rPr>
        <w:t>Работа конференции будет строиться в форме презентаций и обсуждения ключевых докладов на заседаниях секций в МФЮА.</w:t>
      </w:r>
      <w:r/>
    </w:p>
    <w:p>
      <w:pPr>
        <w:pStyle w:val="Normal"/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right="-284" w:firstLine="720"/>
        <w:jc w:val="both"/>
        <w:rPr>
          <w:sz w:val="20"/>
          <w:sz w:val="20"/>
          <w:szCs w:val="20"/>
          <w:rFonts w:ascii="Georgia" w:hAnsi="Georgia"/>
          <w:color w:val="000000"/>
        </w:rPr>
      </w:pPr>
      <w:r>
        <w:rPr>
          <w:rFonts w:ascii="Georgia" w:hAnsi="Georgia"/>
          <w:b/>
          <w:color w:val="000000"/>
          <w:sz w:val="20"/>
          <w:szCs w:val="20"/>
        </w:rPr>
        <w:t> </w:t>
      </w:r>
      <w:r>
        <w:rPr>
          <w:rFonts w:ascii="Georgia" w:hAnsi="Georgia"/>
          <w:b/>
          <w:i/>
          <w:color w:val="002060"/>
          <w:sz w:val="20"/>
          <w:szCs w:val="20"/>
        </w:rPr>
        <w:t xml:space="preserve">Место проведения конференции: </w:t>
      </w:r>
      <w:r/>
    </w:p>
    <w:p>
      <w:pPr>
        <w:pStyle w:val="Normal"/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right="-284" w:firstLine="720"/>
        <w:jc w:val="both"/>
        <w:rPr>
          <w:sz w:val="20"/>
          <w:sz w:val="20"/>
          <w:szCs w:val="20"/>
          <w:rFonts w:ascii="Georgia" w:hAnsi="Georgia"/>
          <w:color w:val="000000"/>
        </w:rPr>
      </w:pPr>
      <w:r>
        <w:rPr>
          <w:rFonts w:ascii="Georgia" w:hAnsi="Georgia"/>
          <w:color w:val="000000"/>
          <w:sz w:val="20"/>
          <w:szCs w:val="20"/>
        </w:rPr>
        <w:t>г. Москва. ул. Введенского д. 1а  Московский финансово-юридический университет МФЮА.</w:t>
      </w:r>
      <w:r/>
    </w:p>
    <w:p>
      <w:pPr>
        <w:pStyle w:val="Normal"/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right="-284" w:firstLine="709"/>
        <w:jc w:val="both"/>
        <w:rPr>
          <w:sz w:val="20"/>
          <w:sz w:val="20"/>
          <w:szCs w:val="20"/>
          <w:rFonts w:ascii="Georgia" w:hAnsi="Georgia"/>
          <w:color w:val="000000"/>
        </w:rPr>
      </w:pPr>
      <w:r>
        <w:rPr>
          <w:rFonts w:ascii="Georgia" w:hAnsi="Georgia"/>
          <w:b/>
          <w:i/>
          <w:color w:val="002060"/>
          <w:sz w:val="20"/>
          <w:szCs w:val="20"/>
        </w:rPr>
        <w:t> </w:t>
      </w:r>
      <w:r>
        <w:rPr>
          <w:rFonts w:ascii="Georgia" w:hAnsi="Georgia"/>
          <w:b/>
          <w:i/>
          <w:color w:val="002060"/>
          <w:sz w:val="20"/>
          <w:szCs w:val="20"/>
        </w:rPr>
        <w:t>Условия участия:</w:t>
      </w:r>
      <w:r/>
    </w:p>
    <w:p>
      <w:pPr>
        <w:pStyle w:val="ListParagraph"/>
        <w:shd w:val="clear" w:color="auto" w:themeColor="" w:themeTint="" w:themeShade="" w:fill="C2D69B" w:themeFill="accent3" w:themeFillTint="99" w:themeFillShade=""/>
        <w:tabs>
          <w:tab w:val="left" w:pos="851" w:leader="none"/>
        </w:tabs>
        <w:ind w:right="-284" w:firstLine="709"/>
        <w:jc w:val="both"/>
        <w:rPr>
          <w:sz w:val="20"/>
          <w:sz w:val="20"/>
          <w:szCs w:val="20"/>
          <w:rFonts w:ascii="Georgia" w:hAnsi="Georgia"/>
          <w:color w:val="000000"/>
        </w:rPr>
      </w:pPr>
      <w:r>
        <w:rPr>
          <w:rFonts w:eastAsia="Times New Roman" w:ascii="Georgia" w:hAnsi="Georgia"/>
          <w:color w:val="000000"/>
          <w:sz w:val="20"/>
          <w:szCs w:val="20"/>
        </w:rPr>
        <w:t>Для участия в Конференции</w:t>
      </w:r>
      <w:r>
        <w:rPr>
          <w:rFonts w:ascii="Georgia" w:hAnsi="Georgia"/>
          <w:color w:val="000000"/>
          <w:sz w:val="20"/>
          <w:szCs w:val="20"/>
        </w:rPr>
        <w:t xml:space="preserve"> необходимо </w:t>
      </w:r>
      <w:r>
        <w:rPr>
          <w:rFonts w:ascii="Georgia" w:hAnsi="Georgia"/>
          <w:b/>
          <w:color w:val="003366"/>
          <w:sz w:val="20"/>
          <w:szCs w:val="20"/>
        </w:rPr>
        <w:t xml:space="preserve">до </w:t>
      </w:r>
      <w:r>
        <w:rPr>
          <w:rFonts w:ascii="Georgia" w:hAnsi="Georgia"/>
          <w:b/>
          <w:color w:val="003366"/>
          <w:sz w:val="20"/>
          <w:szCs w:val="20"/>
          <w:u w:val="single"/>
        </w:rPr>
        <w:t>4.03.2015 г</w:t>
      </w:r>
      <w:r>
        <w:rPr>
          <w:rFonts w:ascii="Georgia" w:hAnsi="Georgia"/>
          <w:b/>
          <w:color w:val="000000"/>
          <w:sz w:val="20"/>
          <w:szCs w:val="20"/>
        </w:rPr>
        <w:t>.</w:t>
      </w:r>
      <w:r>
        <w:rPr>
          <w:rFonts w:ascii="Georgia" w:hAnsi="Georgia"/>
          <w:color w:val="000000"/>
          <w:sz w:val="20"/>
          <w:szCs w:val="20"/>
        </w:rPr>
        <w:t xml:space="preserve"> прислать заявку (оформление см. в приложении) и выслать статью (до 6 000 знаков) по адресу: </w:t>
      </w:r>
      <w:hyperlink r:id="rId2">
        <w:r>
          <w:rPr>
            <w:rStyle w:val="Style14"/>
            <w:rFonts w:ascii="Georgia" w:hAnsi="Georgia"/>
            <w:sz w:val="20"/>
            <w:szCs w:val="20"/>
            <w:lang w:val="en-US"/>
          </w:rPr>
          <w:t>Lozbenev</w:t>
        </w:r>
        <w:r>
          <w:rPr>
            <w:rStyle w:val="Style14"/>
            <w:rFonts w:ascii="Georgia" w:hAnsi="Georgia"/>
            <w:sz w:val="20"/>
            <w:szCs w:val="20"/>
          </w:rPr>
          <w:t>.</w:t>
        </w:r>
        <w:r>
          <w:rPr>
            <w:rStyle w:val="Style14"/>
            <w:rFonts w:ascii="Georgia" w:hAnsi="Georgia"/>
            <w:sz w:val="20"/>
            <w:szCs w:val="20"/>
            <w:lang w:val="en-US"/>
          </w:rPr>
          <w:t>I</w:t>
        </w:r>
        <w:r>
          <w:rPr>
            <w:rStyle w:val="Style14"/>
            <w:rFonts w:ascii="Georgia" w:hAnsi="Georgia"/>
            <w:sz w:val="20"/>
            <w:szCs w:val="20"/>
          </w:rPr>
          <w:t>@</w:t>
        </w:r>
        <w:r>
          <w:rPr>
            <w:rStyle w:val="Style14"/>
            <w:rFonts w:ascii="Georgia" w:hAnsi="Georgia"/>
            <w:sz w:val="20"/>
            <w:szCs w:val="20"/>
            <w:lang w:val="en-US"/>
          </w:rPr>
          <w:t>mfua</w:t>
        </w:r>
        <w:r>
          <w:rPr>
            <w:rStyle w:val="Style14"/>
            <w:rFonts w:ascii="Georgia" w:hAnsi="Georgia"/>
            <w:sz w:val="20"/>
            <w:szCs w:val="20"/>
          </w:rPr>
          <w:t>.</w:t>
        </w:r>
        <w:r>
          <w:rPr>
            <w:rStyle w:val="Style14"/>
            <w:rFonts w:ascii="Georgia" w:hAnsi="Georgia"/>
            <w:sz w:val="20"/>
            <w:szCs w:val="20"/>
            <w:lang w:val="en-US"/>
          </w:rPr>
          <w:t>ru</w:t>
        </w:r>
      </w:hyperlink>
      <w:r>
        <w:rPr>
          <w:rFonts w:ascii="Georgia" w:hAnsi="Georgia"/>
          <w:color w:val="000000"/>
          <w:sz w:val="20"/>
          <w:szCs w:val="20"/>
        </w:rPr>
        <w:t xml:space="preserve">; </w:t>
      </w:r>
      <w:hyperlink r:id="rId3">
        <w:r>
          <w:rPr>
            <w:rStyle w:val="Style14"/>
            <w:rFonts w:ascii="Georgia" w:hAnsi="Georgia"/>
            <w:sz w:val="20"/>
            <w:szCs w:val="20"/>
            <w:lang w:val="en-US"/>
          </w:rPr>
          <w:t>igor</w:t>
        </w:r>
        <w:r>
          <w:rPr>
            <w:rStyle w:val="Style14"/>
            <w:rFonts w:ascii="Georgia" w:hAnsi="Georgia"/>
            <w:sz w:val="20"/>
            <w:szCs w:val="20"/>
          </w:rPr>
          <w:t>_1511@</w:t>
        </w:r>
        <w:r>
          <w:rPr>
            <w:rStyle w:val="Style14"/>
            <w:rFonts w:ascii="Georgia" w:hAnsi="Georgia"/>
            <w:sz w:val="20"/>
            <w:szCs w:val="20"/>
            <w:lang w:val="en-US"/>
          </w:rPr>
          <w:t>mail</w:t>
        </w:r>
        <w:r>
          <w:rPr>
            <w:rStyle w:val="Style14"/>
            <w:rFonts w:ascii="Georgia" w:hAnsi="Georgia"/>
            <w:sz w:val="20"/>
            <w:szCs w:val="20"/>
          </w:rPr>
          <w:t>.</w:t>
        </w:r>
        <w:r>
          <w:rPr>
            <w:rStyle w:val="Style14"/>
            <w:rFonts w:ascii="Georgia" w:hAnsi="Georgia"/>
            <w:sz w:val="20"/>
            <w:szCs w:val="20"/>
            <w:lang w:val="en-US"/>
          </w:rPr>
          <w:t>ru</w:t>
        </w:r>
      </w:hyperlink>
      <w:r/>
    </w:p>
    <w:p>
      <w:pPr>
        <w:pStyle w:val="Normal"/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right="-284" w:firstLine="709"/>
        <w:jc w:val="both"/>
        <w:rPr>
          <w:sz w:val="20"/>
          <w:sz w:val="20"/>
          <w:szCs w:val="20"/>
          <w:rFonts w:ascii="Georgia" w:hAnsi="Georgia"/>
          <w:color w:val="000000"/>
        </w:rPr>
      </w:pPr>
      <w:r>
        <w:rPr>
          <w:rFonts w:ascii="Georgia" w:hAnsi="Georgia"/>
          <w:b/>
          <w:i/>
          <w:color w:val="002060"/>
          <w:sz w:val="20"/>
          <w:szCs w:val="20"/>
        </w:rPr>
        <w:t>Требования к оформлению текста статьи (доклада):</w:t>
      </w:r>
      <w:r>
        <w:rPr>
          <w:rFonts w:ascii="Georgia" w:hAnsi="Georgia"/>
          <w:color w:val="000000"/>
          <w:sz w:val="20"/>
          <w:szCs w:val="20"/>
        </w:rPr>
        <w:t xml:space="preserve"> в текстовом редакторе </w:t>
      </w:r>
      <w:r>
        <w:rPr>
          <w:rFonts w:ascii="Georgia" w:hAnsi="Georgia"/>
          <w:color w:val="000000"/>
          <w:sz w:val="20"/>
          <w:szCs w:val="20"/>
          <w:lang w:val="en-US"/>
        </w:rPr>
        <w:t>MS</w:t>
      </w:r>
      <w:r>
        <w:rPr>
          <w:rFonts w:ascii="Georgia" w:hAnsi="Georgia"/>
          <w:color w:val="000000"/>
          <w:sz w:val="20"/>
          <w:szCs w:val="20"/>
        </w:rPr>
        <w:t xml:space="preserve"> </w:t>
      </w:r>
      <w:r>
        <w:rPr>
          <w:rFonts w:ascii="Georgia" w:hAnsi="Georgia"/>
          <w:color w:val="000000"/>
          <w:sz w:val="20"/>
          <w:szCs w:val="20"/>
          <w:lang w:val="en-US"/>
        </w:rPr>
        <w:t>Word</w:t>
      </w:r>
      <w:r>
        <w:rPr>
          <w:rFonts w:ascii="Georgia" w:hAnsi="Georgia"/>
          <w:color w:val="000000"/>
          <w:sz w:val="20"/>
          <w:szCs w:val="20"/>
        </w:rPr>
        <w:t xml:space="preserve">, объем до 6 000 знаков; все поля по 20 мм, шрифт </w:t>
      </w:r>
      <w:r>
        <w:rPr>
          <w:rFonts w:ascii="Georgia" w:hAnsi="Georgia"/>
          <w:color w:val="000000"/>
          <w:sz w:val="20"/>
          <w:szCs w:val="20"/>
          <w:lang w:val="en-US"/>
        </w:rPr>
        <w:t>Times</w:t>
      </w:r>
      <w:r>
        <w:rPr>
          <w:rFonts w:ascii="Georgia" w:hAnsi="Georgia"/>
          <w:color w:val="000000"/>
          <w:sz w:val="20"/>
          <w:szCs w:val="20"/>
        </w:rPr>
        <w:t xml:space="preserve"> </w:t>
      </w:r>
      <w:r>
        <w:rPr>
          <w:rFonts w:ascii="Georgia" w:hAnsi="Georgia"/>
          <w:color w:val="000000"/>
          <w:sz w:val="20"/>
          <w:szCs w:val="20"/>
          <w:lang w:val="en-US"/>
        </w:rPr>
        <w:t>New</w:t>
      </w:r>
      <w:r>
        <w:rPr>
          <w:rFonts w:ascii="Georgia" w:hAnsi="Georgia"/>
          <w:color w:val="000000"/>
          <w:sz w:val="20"/>
          <w:szCs w:val="20"/>
        </w:rPr>
        <w:t xml:space="preserve"> </w:t>
      </w:r>
      <w:r>
        <w:rPr>
          <w:rFonts w:ascii="Georgia" w:hAnsi="Georgia"/>
          <w:color w:val="000000"/>
          <w:sz w:val="20"/>
          <w:szCs w:val="20"/>
          <w:lang w:val="en-US"/>
        </w:rPr>
        <w:t>Roman</w:t>
      </w:r>
      <w:r>
        <w:rPr>
          <w:rFonts w:ascii="Georgia" w:hAnsi="Georgia"/>
          <w:color w:val="000000"/>
          <w:sz w:val="20"/>
          <w:szCs w:val="20"/>
        </w:rPr>
        <w:t>, размер – 14, междустрочный интервал одинарный, выравнивание по ширине, номера страниц не проставляются. Краткая аннотация на русском языке (2-3 предложения, шрифт 12, выравнивание по ширине), ключевые слова. Сноски постраничные, нумерация сплошная. Язык: русский. В заглавии работы, в правом верхнем углу, указать фамилию, имя, отчество, место жительства и место учебы (работы) автора.</w:t>
      </w:r>
      <w:r/>
    </w:p>
    <w:p>
      <w:pPr>
        <w:pStyle w:val="NormalWeb"/>
        <w:shd w:val="clear" w:color="auto" w:themeColor="" w:themeTint="" w:themeShade="" w:fill="C2D69B" w:themeFill="accent3" w:themeFillTint="99" w:themeFillShade=""/>
        <w:ind w:right="-284" w:firstLine="709"/>
        <w:rPr>
          <w:sz w:val="20"/>
          <w:sz w:val="20"/>
          <w:szCs w:val="20"/>
          <w:rFonts w:ascii="Georgia" w:hAnsi="Georgia" w:cs="Tahoma"/>
          <w:color w:val="000000"/>
        </w:rPr>
      </w:pPr>
      <w:r>
        <w:rPr>
          <w:rFonts w:ascii="Georgia" w:hAnsi="Georgia"/>
          <w:color w:val="000000"/>
          <w:sz w:val="20"/>
          <w:szCs w:val="20"/>
        </w:rPr>
        <w:t xml:space="preserve">Участие в работе конференции бесплатное. </w:t>
      </w:r>
      <w:r/>
    </w:p>
    <w:p>
      <w:pPr>
        <w:pStyle w:val="NormalWeb"/>
        <w:shd w:val="clear" w:color="auto" w:themeColor="" w:themeTint="" w:themeShade="" w:fill="C2D69B" w:themeFill="accent3" w:themeFillTint="99" w:themeFillShade=""/>
        <w:ind w:right="-284" w:firstLine="709"/>
        <w:rPr>
          <w:sz w:val="20"/>
          <w:sz w:val="20"/>
          <w:szCs w:val="20"/>
          <w:rFonts w:ascii="Georgia" w:hAnsi="Georgia" w:cs="Tahoma"/>
          <w:color w:val="000000"/>
        </w:rPr>
      </w:pPr>
      <w:r>
        <w:rPr>
          <w:rFonts w:ascii="Georgia" w:hAnsi="Georgia"/>
          <w:color w:val="000000"/>
          <w:sz w:val="20"/>
          <w:szCs w:val="20"/>
        </w:rPr>
        <w:t>Вниманию иногородних участников: транспортные расходы и расходы по проживанию в Москве несет направляющая сторона или сам участник.</w:t>
      </w:r>
      <w:r/>
    </w:p>
    <w:p>
      <w:pPr>
        <w:pStyle w:val="Normal"/>
        <w:shd w:val="clear" w:color="auto" w:themeColor="" w:themeTint="" w:themeShade="" w:fill="C2D69B" w:themeFill="accent3" w:themeFillTint="99" w:themeFillShade=""/>
        <w:tabs>
          <w:tab w:val="left" w:pos="720" w:leader="none"/>
          <w:tab w:val="center" w:pos="4677" w:leader="none"/>
          <w:tab w:val="left" w:pos="5640" w:leader="none"/>
        </w:tabs>
        <w:ind w:right="-284" w:hanging="0"/>
        <w:jc w:val="both"/>
        <w:rPr>
          <w:sz w:val="20"/>
          <w:sz w:val="20"/>
          <w:szCs w:val="20"/>
          <w:rFonts w:ascii="Georgia" w:hAnsi="Georgia"/>
          <w:color w:val="000000"/>
        </w:rPr>
      </w:pPr>
      <w:r>
        <w:rPr>
          <w:rFonts w:ascii="Georgia" w:hAnsi="Georgia"/>
          <w:b/>
          <w:i/>
          <w:color w:val="002060"/>
          <w:sz w:val="20"/>
          <w:szCs w:val="20"/>
        </w:rPr>
        <w:tab/>
        <w:t>Рабочий язык конференции:</w:t>
      </w:r>
      <w:r>
        <w:rPr>
          <w:rFonts w:ascii="Georgia" w:hAnsi="Georgia"/>
          <w:b/>
          <w:color w:val="000000"/>
          <w:sz w:val="20"/>
          <w:szCs w:val="20"/>
        </w:rPr>
        <w:t xml:space="preserve"> </w:t>
      </w:r>
      <w:r>
        <w:rPr>
          <w:rFonts w:ascii="Georgia" w:hAnsi="Georgia"/>
          <w:color w:val="000000"/>
          <w:sz w:val="20"/>
          <w:szCs w:val="20"/>
        </w:rPr>
        <w:t>русский.</w:t>
      </w:r>
      <w:r/>
    </w:p>
    <w:p>
      <w:pPr>
        <w:pStyle w:val="NormalWeb"/>
        <w:shd w:val="clear" w:color="auto" w:themeColor="" w:themeTint="" w:themeShade="" w:fill="C2D69B" w:themeFill="accent3" w:themeFillTint="99" w:themeFillShade=""/>
        <w:ind w:right="-284" w:hanging="0"/>
      </w:pPr>
      <w:r>
        <w:rPr>
          <w:rFonts w:ascii="Georgia" w:hAnsi="Georgia"/>
          <w:i/>
          <w:iCs/>
          <w:color w:val="002060"/>
          <w:sz w:val="20"/>
          <w:szCs w:val="20"/>
        </w:rPr>
      </w:r>
      <w:r/>
    </w:p>
    <w:p>
      <w:pPr>
        <w:pStyle w:val="NormalWeb"/>
        <w:shd w:val="clear" w:color="auto" w:themeColor="" w:themeTint="" w:themeShade="" w:fill="C2D69B" w:themeFill="accent3" w:themeFillTint="99" w:themeFillShade=""/>
        <w:ind w:right="-284" w:hanging="0"/>
        <w:rPr>
          <w:sz w:val="20"/>
          <w:i/>
          <w:sz w:val="20"/>
          <w:i/>
          <w:szCs w:val="20"/>
          <w:iCs/>
          <w:rFonts w:ascii="Georgia" w:hAnsi="Georgia"/>
          <w:color w:val="002060"/>
        </w:rPr>
      </w:pPr>
      <w:r>
        <w:rPr>
          <w:rStyle w:val="Strong"/>
          <w:rFonts w:ascii="Georgia" w:hAnsi="Georgia"/>
          <w:i/>
          <w:iCs/>
          <w:color w:val="002060"/>
          <w:sz w:val="20"/>
          <w:szCs w:val="20"/>
        </w:rPr>
        <w:t xml:space="preserve">Ответственный за организацию конференции: </w:t>
      </w:r>
      <w:r/>
    </w:p>
    <w:p>
      <w:pPr>
        <w:pStyle w:val="NormalWeb"/>
        <w:shd w:val="clear" w:color="auto" w:themeColor="" w:themeTint="" w:themeShade="" w:fill="C2D69B" w:themeFill="accent3" w:themeFillTint="99" w:themeFillShade=""/>
        <w:ind w:right="-284" w:hanging="0"/>
        <w:rPr>
          <w:sz w:val="20"/>
          <w:sz w:val="20"/>
          <w:szCs w:val="20"/>
          <w:rFonts w:ascii="Georgia" w:hAnsi="Georgia"/>
        </w:rPr>
      </w:pPr>
      <w:r>
        <w:rPr>
          <w:rStyle w:val="Strong"/>
          <w:rFonts w:ascii="Georgia" w:hAnsi="Georgia"/>
          <w:b w:val="false"/>
          <w:i/>
          <w:iCs/>
          <w:sz w:val="20"/>
          <w:szCs w:val="20"/>
        </w:rPr>
        <w:t xml:space="preserve">д.и.н. Лозбенев Игорь Николаевич тел. 8(906) 760-28-01; </w:t>
        <w:br/>
      </w:r>
      <w:r>
        <w:rPr>
          <w:rStyle w:val="Strong"/>
          <w:rFonts w:ascii="Georgia" w:hAnsi="Georgia"/>
          <w:b w:val="false"/>
          <w:i/>
          <w:iCs/>
          <w:sz w:val="20"/>
          <w:szCs w:val="20"/>
          <w:lang w:val="en-US"/>
        </w:rPr>
        <w:t>e</w:t>
      </w:r>
      <w:r>
        <w:rPr>
          <w:rStyle w:val="Strong"/>
          <w:rFonts w:ascii="Georgia" w:hAnsi="Georgia"/>
          <w:b w:val="false"/>
          <w:i/>
          <w:iCs/>
          <w:sz w:val="20"/>
          <w:szCs w:val="20"/>
        </w:rPr>
        <w:t>-</w:t>
      </w:r>
      <w:r>
        <w:rPr>
          <w:rStyle w:val="Strong"/>
          <w:rFonts w:ascii="Georgia" w:hAnsi="Georgia"/>
          <w:b w:val="false"/>
          <w:i/>
          <w:iCs/>
          <w:sz w:val="20"/>
          <w:szCs w:val="20"/>
          <w:lang w:val="en-US"/>
        </w:rPr>
        <w:t>mail</w:t>
      </w:r>
      <w:r>
        <w:rPr>
          <w:rStyle w:val="Strong"/>
          <w:rFonts w:ascii="Georgia" w:hAnsi="Georgia"/>
          <w:b w:val="false"/>
          <w:i/>
          <w:iCs/>
          <w:sz w:val="20"/>
          <w:szCs w:val="20"/>
        </w:rPr>
        <w:t xml:space="preserve"> </w:t>
      </w:r>
      <w:hyperlink r:id="rId4">
        <w:r>
          <w:rPr>
            <w:rStyle w:val="Style14"/>
            <w:rFonts w:ascii="Georgia" w:hAnsi="Georgia"/>
            <w:i/>
            <w:color w:val="000000" w:themeColor="text1"/>
            <w:sz w:val="20"/>
            <w:szCs w:val="20"/>
            <w:u w:val="none"/>
            <w:lang w:val="en-US"/>
          </w:rPr>
          <w:t>Lozbenev</w:t>
        </w:r>
        <w:r>
          <w:rPr>
            <w:rStyle w:val="Style14"/>
            <w:rFonts w:ascii="Georgia" w:hAnsi="Georgia"/>
            <w:i/>
            <w:color w:val="000000" w:themeColor="text1"/>
            <w:sz w:val="20"/>
            <w:szCs w:val="20"/>
            <w:u w:val="none"/>
          </w:rPr>
          <w:t>.</w:t>
        </w:r>
        <w:r>
          <w:rPr>
            <w:rStyle w:val="Style14"/>
            <w:rFonts w:ascii="Georgia" w:hAnsi="Georgia"/>
            <w:i/>
            <w:color w:val="000000" w:themeColor="text1"/>
            <w:sz w:val="20"/>
            <w:szCs w:val="20"/>
            <w:u w:val="none"/>
            <w:lang w:val="en-US"/>
          </w:rPr>
          <w:t>I</w:t>
        </w:r>
        <w:r>
          <w:rPr>
            <w:rStyle w:val="Style14"/>
            <w:rFonts w:ascii="Georgia" w:hAnsi="Georgia"/>
            <w:i/>
            <w:color w:val="000000" w:themeColor="text1"/>
            <w:sz w:val="20"/>
            <w:szCs w:val="20"/>
            <w:u w:val="none"/>
          </w:rPr>
          <w:t>@</w:t>
        </w:r>
        <w:r>
          <w:rPr>
            <w:rStyle w:val="Style14"/>
            <w:rFonts w:ascii="Georgia" w:hAnsi="Georgia"/>
            <w:i/>
            <w:color w:val="000000" w:themeColor="text1"/>
            <w:sz w:val="20"/>
            <w:szCs w:val="20"/>
            <w:u w:val="none"/>
            <w:lang w:val="en-US"/>
          </w:rPr>
          <w:t>mfua</w:t>
        </w:r>
        <w:r>
          <w:rPr>
            <w:rStyle w:val="Style14"/>
            <w:rFonts w:ascii="Georgia" w:hAnsi="Georgia"/>
            <w:i/>
            <w:color w:val="000000" w:themeColor="text1"/>
            <w:sz w:val="20"/>
            <w:szCs w:val="20"/>
            <w:u w:val="none"/>
          </w:rPr>
          <w:t>.</w:t>
        </w:r>
        <w:r>
          <w:rPr>
            <w:rStyle w:val="Style14"/>
            <w:rFonts w:ascii="Georgia" w:hAnsi="Georgia"/>
            <w:i/>
            <w:color w:val="000000" w:themeColor="text1"/>
            <w:sz w:val="20"/>
            <w:szCs w:val="20"/>
            <w:u w:val="none"/>
            <w:lang w:val="en-US"/>
          </w:rPr>
          <w:t>ru</w:t>
        </w:r>
      </w:hyperlink>
      <w:r>
        <w:rPr>
          <w:rFonts w:ascii="Georgia" w:hAnsi="Georgia"/>
          <w:color w:val="000000"/>
          <w:sz w:val="20"/>
          <w:szCs w:val="20"/>
        </w:rPr>
        <w:t xml:space="preserve">; </w:t>
      </w:r>
      <w:r>
        <w:rPr>
          <w:rStyle w:val="Strong"/>
          <w:rFonts w:ascii="Georgia" w:hAnsi="Georgia"/>
          <w:b w:val="false"/>
          <w:i/>
          <w:iCs/>
          <w:sz w:val="20"/>
          <w:szCs w:val="20"/>
          <w:lang w:val="en-US"/>
        </w:rPr>
        <w:t>igor</w:t>
      </w:r>
      <w:r>
        <w:rPr>
          <w:rStyle w:val="Strong"/>
          <w:rFonts w:ascii="Georgia" w:hAnsi="Georgia"/>
          <w:b w:val="false"/>
          <w:i/>
          <w:iCs/>
          <w:sz w:val="20"/>
          <w:szCs w:val="20"/>
        </w:rPr>
        <w:t xml:space="preserve">_1511@ </w:t>
      </w:r>
      <w:r>
        <w:rPr>
          <w:rStyle w:val="Strong"/>
          <w:rFonts w:ascii="Georgia" w:hAnsi="Georgia"/>
          <w:b w:val="false"/>
          <w:i/>
          <w:iCs/>
          <w:sz w:val="20"/>
          <w:szCs w:val="20"/>
          <w:lang w:val="en-US"/>
        </w:rPr>
        <w:t>mail</w:t>
      </w:r>
      <w:r>
        <w:rPr>
          <w:rStyle w:val="Strong"/>
          <w:rFonts w:ascii="Georgia" w:hAnsi="Georgia"/>
          <w:b w:val="false"/>
          <w:i/>
          <w:iCs/>
          <w:sz w:val="20"/>
          <w:szCs w:val="20"/>
        </w:rPr>
        <w:t>.</w:t>
      </w:r>
      <w:r>
        <w:rPr>
          <w:rStyle w:val="Strong"/>
          <w:rFonts w:ascii="Georgia" w:hAnsi="Georgia"/>
          <w:b w:val="false"/>
          <w:i/>
          <w:iCs/>
          <w:sz w:val="20"/>
          <w:szCs w:val="20"/>
          <w:lang w:val="en-US"/>
        </w:rPr>
        <w:t>ru</w:t>
      </w:r>
      <w:r>
        <w:rPr>
          <w:rStyle w:val="Strong"/>
          <w:rFonts w:ascii="Georgia" w:hAnsi="Georgia"/>
          <w:b w:val="false"/>
          <w:i/>
          <w:iCs/>
          <w:sz w:val="20"/>
          <w:szCs w:val="20"/>
        </w:rPr>
        <w:t xml:space="preserve"> </w:t>
      </w:r>
      <w:r/>
    </w:p>
    <w:p>
      <w:pPr>
        <w:pStyle w:val="Normal"/>
        <w:shd w:val="clear" w:color="auto" w:themeColor="" w:themeTint="" w:themeShade="" w:fill="C2D69B" w:themeFill="accent3" w:themeFillTint="99" w:themeFillShade=""/>
        <w:ind w:right="-284" w:firstLine="709"/>
        <w:jc w:val="center"/>
        <w:rPr>
          <w:sz w:val="20"/>
          <w:i/>
          <w:b/>
          <w:sz w:val="20"/>
          <w:i/>
          <w:b/>
          <w:szCs w:val="20"/>
          <w:rFonts w:ascii="Georgia" w:hAnsi="Georgia" w:cs="Times New Roman"/>
          <w:color w:val="002060"/>
          <w:lang w:eastAsia="ru-RU"/>
        </w:rPr>
      </w:pPr>
      <w:r>
        <w:rPr>
          <w:rFonts w:ascii="Georgia" w:hAnsi="Georgia"/>
          <w:b/>
          <w:i/>
          <w:color w:val="002060"/>
          <w:sz w:val="20"/>
          <w:szCs w:val="20"/>
        </w:rPr>
      </w:r>
      <w:r/>
    </w:p>
    <w:p>
      <w:pPr>
        <w:pStyle w:val="Normal"/>
        <w:shd w:val="clear" w:color="auto" w:themeColor="" w:themeTint="" w:themeShade="" w:fill="C2D69B" w:themeFill="accent3" w:themeFillTint="99" w:themeFillShade=""/>
        <w:ind w:right="-284" w:firstLine="709"/>
        <w:jc w:val="center"/>
        <w:rPr>
          <w:sz w:val="20"/>
          <w:i/>
          <w:b/>
          <w:sz w:val="20"/>
          <w:i/>
          <w:b/>
          <w:szCs w:val="20"/>
          <w:rFonts w:ascii="Georgia" w:hAnsi="Georgia" w:cs="Times New Roman"/>
          <w:color w:val="002060"/>
          <w:lang w:eastAsia="ru-RU"/>
        </w:rPr>
      </w:pPr>
      <w:r>
        <w:rPr>
          <w:rFonts w:ascii="Georgia" w:hAnsi="Georgia"/>
          <w:b/>
          <w:i/>
          <w:color w:val="002060"/>
          <w:sz w:val="20"/>
          <w:szCs w:val="20"/>
        </w:rPr>
      </w:r>
      <w:r/>
    </w:p>
    <w:p>
      <w:pPr>
        <w:pStyle w:val="Normal"/>
        <w:shd w:val="clear" w:color="auto" w:themeColor="" w:themeTint="" w:themeShade="" w:fill="C2D69B" w:themeFill="accent3" w:themeFillTint="99" w:themeFillShade=""/>
        <w:ind w:right="-284" w:firstLine="709"/>
        <w:jc w:val="center"/>
        <w:rPr>
          <w:sz w:val="20"/>
          <w:i/>
          <w:b/>
          <w:sz w:val="20"/>
          <w:i/>
          <w:b/>
          <w:szCs w:val="20"/>
          <w:rFonts w:ascii="Georgia" w:hAnsi="Georgia"/>
          <w:color w:val="002060"/>
        </w:rPr>
      </w:pPr>
      <w:r>
        <w:rPr>
          <w:rFonts w:ascii="Georgia" w:hAnsi="Georgia"/>
          <w:b/>
          <w:i/>
          <w:color w:val="002060"/>
          <w:sz w:val="20"/>
          <w:szCs w:val="20"/>
        </w:rPr>
        <w:t>Мы будем признательны, если Вы проинформируете о конференции Ваших коллег!</w:t>
      </w:r>
      <w:r/>
    </w:p>
    <w:p>
      <w:pPr>
        <w:pStyle w:val="Normal"/>
        <w:shd w:val="clear" w:color="auto" w:themeColor="" w:themeTint="" w:themeShade="" w:fill="C2D69B" w:themeFill="accent3" w:themeFillTint="99" w:themeFillShade=""/>
        <w:ind w:right="-284" w:firstLine="709"/>
        <w:jc w:val="center"/>
        <w:rPr>
          <w:sz w:val="20"/>
          <w:i/>
          <w:b/>
          <w:sz w:val="20"/>
          <w:i/>
          <w:b/>
          <w:szCs w:val="20"/>
          <w:rFonts w:ascii="Georgia" w:hAnsi="Georgia" w:cs="Times New Roman"/>
          <w:color w:val="002060"/>
          <w:lang w:eastAsia="ru-RU"/>
        </w:rPr>
      </w:pPr>
      <w:r>
        <w:rPr>
          <w:rFonts w:ascii="Georgia" w:hAnsi="Georgia"/>
          <w:b/>
          <w:i/>
          <w:color w:val="002060"/>
          <w:sz w:val="20"/>
          <w:szCs w:val="20"/>
        </w:rPr>
      </w:r>
      <w:r/>
    </w:p>
    <w:p>
      <w:pPr>
        <w:pStyle w:val="Normal"/>
        <w:rPr>
          <w:sz w:val="24"/>
          <w:sz w:val="24"/>
          <w:szCs w:val="24"/>
          <w:rFonts w:ascii="Georgia" w:hAnsi="Georgia" w:cs="Times New Roman"/>
          <w:lang w:eastAsia="ru-RU"/>
        </w:rPr>
      </w:pPr>
      <w:r>
        <w:rPr>
          <w:rFonts w:ascii="Georgia" w:hAnsi="Georgia"/>
        </w:rPr>
      </w:r>
      <w:r/>
    </w:p>
    <w:p>
      <w:pPr>
        <w:pStyle w:val="Normal"/>
        <w:rPr>
          <w:sz w:val="24"/>
          <w:sz w:val="24"/>
          <w:szCs w:val="24"/>
          <w:rFonts w:ascii="Georgia" w:hAnsi="Georgia" w:cs="Times New Roman"/>
          <w:lang w:eastAsia="ru-RU"/>
        </w:rPr>
      </w:pPr>
      <w:r>
        <w:rPr>
          <w:rFonts w:ascii="Georgia" w:hAnsi="Georgia"/>
        </w:rPr>
      </w:r>
      <w:r/>
    </w:p>
    <w:p>
      <w:pPr>
        <w:pStyle w:val="Normal"/>
        <w:jc w:val="right"/>
        <w:rPr>
          <w:sz w:val="20"/>
          <w:i/>
          <w:sz w:val="20"/>
          <w:i/>
          <w:szCs w:val="20"/>
          <w:rFonts w:ascii="Georgia" w:hAnsi="Georgia"/>
        </w:rPr>
      </w:pPr>
      <w:r>
        <w:rPr>
          <w:rFonts w:ascii="Georgia" w:hAnsi="Georgia"/>
          <w:i/>
          <w:sz w:val="20"/>
          <w:szCs w:val="20"/>
        </w:rPr>
        <w:t>Приложение</w:t>
      </w:r>
      <w:r/>
    </w:p>
    <w:p>
      <w:pPr>
        <w:pStyle w:val="Normal"/>
        <w:rPr>
          <w:sz w:val="24"/>
          <w:sz w:val="24"/>
          <w:szCs w:val="24"/>
          <w:rFonts w:ascii="Georgia" w:hAnsi="Georgia" w:cs="Times New Roman"/>
          <w:lang w:eastAsia="ru-RU"/>
        </w:rPr>
      </w:pPr>
      <w:r>
        <w:rPr>
          <w:rFonts w:ascii="Georgia" w:hAnsi="Georgia"/>
        </w:rPr>
      </w:r>
      <w:r/>
    </w:p>
    <w:p>
      <w:pPr>
        <w:pStyle w:val="Default"/>
        <w:jc w:val="center"/>
        <w:rPr>
          <w:sz w:val="28"/>
          <w:sz w:val="28"/>
          <w:szCs w:val="28"/>
          <w:rFonts w:ascii="Georgia" w:hAnsi="Georgia"/>
        </w:rPr>
      </w:pPr>
      <w:r>
        <w:rPr>
          <w:rFonts w:ascii="Georgia" w:hAnsi="Georgia"/>
          <w:b/>
          <w:bCs/>
          <w:sz w:val="28"/>
          <w:szCs w:val="28"/>
        </w:rPr>
        <w:t>ЗАЯВКА</w:t>
      </w:r>
      <w:r/>
    </w:p>
    <w:p>
      <w:pPr>
        <w:pStyle w:val="Default"/>
        <w:rPr>
          <w:sz w:val="28"/>
          <w:b/>
          <w:sz w:val="28"/>
          <w:b/>
          <w:szCs w:val="28"/>
          <w:bCs/>
          <w:rFonts w:ascii="Georgia" w:hAnsi="Georgia"/>
        </w:rPr>
      </w:pPr>
      <w:r>
        <w:rPr>
          <w:rFonts w:ascii="Georgia" w:hAnsi="Georgia"/>
          <w:b/>
          <w:bCs/>
          <w:sz w:val="28"/>
          <w:szCs w:val="28"/>
        </w:rPr>
        <w:t xml:space="preserve">на участие в межвузовской студенческой научно-практической конференции </w:t>
      </w:r>
      <w:r/>
    </w:p>
    <w:p>
      <w:pPr>
        <w:pStyle w:val="Default"/>
        <w:rPr>
          <w:sz w:val="28"/>
          <w:b/>
          <w:sz w:val="28"/>
          <w:b/>
          <w:szCs w:val="28"/>
          <w:bCs/>
          <w:rFonts w:ascii="Georgia" w:hAnsi="Georgia"/>
        </w:rPr>
      </w:pPr>
      <w:r>
        <w:rPr>
          <w:rFonts w:ascii="Georgia" w:hAnsi="Georgia"/>
          <w:b/>
          <w:bCs/>
          <w:sz w:val="28"/>
          <w:szCs w:val="28"/>
        </w:rPr>
        <w:t xml:space="preserve">Ф.И.О. участника _____________________________________________________ </w:t>
      </w:r>
      <w:r/>
    </w:p>
    <w:p>
      <w:pPr>
        <w:pStyle w:val="Default"/>
        <w:rPr>
          <w:sz w:val="28"/>
          <w:b/>
          <w:sz w:val="28"/>
          <w:b/>
          <w:szCs w:val="28"/>
          <w:bCs/>
          <w:rFonts w:ascii="Georgia" w:hAnsi="Georgia" w:cs="Times New Roman"/>
          <w:color w:val="000000"/>
        </w:rPr>
      </w:pPr>
      <w:r>
        <w:rPr>
          <w:rFonts w:ascii="Georgia" w:hAnsi="Georgia"/>
          <w:b/>
          <w:bCs/>
          <w:sz w:val="28"/>
          <w:szCs w:val="28"/>
        </w:rPr>
      </w:r>
      <w:r/>
    </w:p>
    <w:p>
      <w:pPr>
        <w:pStyle w:val="Default"/>
        <w:rPr>
          <w:sz w:val="28"/>
          <w:b/>
          <w:sz w:val="28"/>
          <w:b/>
          <w:szCs w:val="28"/>
          <w:bCs/>
          <w:rFonts w:ascii="Georgia" w:hAnsi="Georgia"/>
        </w:rPr>
      </w:pPr>
      <w:r>
        <w:rPr>
          <w:rFonts w:ascii="Georgia" w:hAnsi="Georgia"/>
          <w:b/>
          <w:bCs/>
          <w:sz w:val="28"/>
          <w:szCs w:val="28"/>
        </w:rPr>
        <w:t xml:space="preserve">Место учебы, курс _____________________________________________________ </w:t>
      </w:r>
      <w:r/>
    </w:p>
    <w:p>
      <w:pPr>
        <w:pStyle w:val="Default"/>
        <w:rPr>
          <w:sz w:val="28"/>
          <w:b/>
          <w:sz w:val="28"/>
          <w:b/>
          <w:szCs w:val="28"/>
          <w:bCs/>
          <w:rFonts w:ascii="Georgia" w:hAnsi="Georgia" w:cs="Times New Roman"/>
          <w:color w:val="000000"/>
        </w:rPr>
      </w:pPr>
      <w:r>
        <w:rPr>
          <w:rFonts w:ascii="Georgia" w:hAnsi="Georgia"/>
          <w:b/>
          <w:bCs/>
          <w:sz w:val="28"/>
          <w:szCs w:val="28"/>
        </w:rPr>
      </w:r>
      <w:r/>
    </w:p>
    <w:p>
      <w:pPr>
        <w:pStyle w:val="Default"/>
        <w:rPr>
          <w:sz w:val="28"/>
          <w:b/>
          <w:sz w:val="28"/>
          <w:b/>
          <w:szCs w:val="28"/>
          <w:bCs/>
          <w:rFonts w:ascii="Georgia" w:hAnsi="Georgia"/>
        </w:rPr>
      </w:pPr>
      <w:r>
        <w:rPr>
          <w:rFonts w:ascii="Georgia" w:hAnsi="Georgia"/>
          <w:b/>
          <w:bCs/>
          <w:sz w:val="28"/>
          <w:szCs w:val="28"/>
        </w:rPr>
        <w:t>Название статьи (доклада)</w:t>
      </w:r>
      <w:r/>
    </w:p>
    <w:p>
      <w:pPr>
        <w:pStyle w:val="Default"/>
        <w:rPr>
          <w:sz w:val="28"/>
          <w:b/>
          <w:sz w:val="28"/>
          <w:b/>
          <w:szCs w:val="28"/>
          <w:bCs/>
          <w:rFonts w:ascii="Georgia" w:hAnsi="Georgia"/>
        </w:rPr>
      </w:pPr>
      <w:r>
        <w:rPr>
          <w:rFonts w:ascii="Georgia" w:hAnsi="Georgia"/>
          <w:b/>
          <w:bCs/>
          <w:sz w:val="28"/>
          <w:szCs w:val="28"/>
        </w:rPr>
        <w:t>__________________________________________________________________________________________________________</w:t>
      </w:r>
      <w:r/>
    </w:p>
    <w:p>
      <w:pPr>
        <w:pStyle w:val="Default"/>
        <w:rPr>
          <w:sz w:val="28"/>
          <w:b/>
          <w:sz w:val="28"/>
          <w:b/>
          <w:szCs w:val="28"/>
          <w:bCs/>
          <w:rFonts w:ascii="Georgia" w:hAnsi="Georgia" w:cs="Times New Roman"/>
          <w:color w:val="000000"/>
        </w:rPr>
      </w:pPr>
      <w:r>
        <w:rPr>
          <w:rFonts w:ascii="Georgia" w:hAnsi="Georgia"/>
          <w:b/>
          <w:bCs/>
          <w:sz w:val="28"/>
          <w:szCs w:val="28"/>
        </w:rPr>
      </w:r>
      <w:r/>
    </w:p>
    <w:p>
      <w:pPr>
        <w:pStyle w:val="Default"/>
        <w:rPr>
          <w:sz w:val="28"/>
          <w:b/>
          <w:sz w:val="28"/>
          <w:b/>
          <w:szCs w:val="28"/>
          <w:bCs/>
          <w:rFonts w:ascii="Georgia" w:hAnsi="Georgia"/>
        </w:rPr>
      </w:pPr>
      <w:r>
        <w:rPr>
          <w:rFonts w:ascii="Georgia" w:hAnsi="Georgia"/>
          <w:b/>
          <w:bCs/>
          <w:sz w:val="28"/>
          <w:szCs w:val="28"/>
        </w:rPr>
        <w:t xml:space="preserve">Ф.И.О., ученая степень, ученое звание научного руководителя __________________________________________________________________________________________________________ </w:t>
      </w:r>
      <w:r/>
    </w:p>
    <w:p>
      <w:pPr>
        <w:pStyle w:val="Default"/>
        <w:rPr>
          <w:sz w:val="28"/>
          <w:b/>
          <w:sz w:val="28"/>
          <w:b/>
          <w:szCs w:val="28"/>
          <w:bCs/>
          <w:rFonts w:ascii="Georgia" w:hAnsi="Georgia"/>
        </w:rPr>
      </w:pPr>
      <w:r>
        <w:rPr>
          <w:rFonts w:ascii="Georgia" w:hAnsi="Georgia"/>
          <w:b/>
          <w:bCs/>
          <w:sz w:val="28"/>
          <w:szCs w:val="28"/>
        </w:rPr>
        <w:t>Телефон, e-mail участника __________________________________________________________________________________________________________</w:t>
      </w:r>
      <w:r/>
    </w:p>
    <w:p>
      <w:pPr>
        <w:pStyle w:val="Default"/>
        <w:rPr>
          <w:sz w:val="28"/>
          <w:b/>
          <w:sz w:val="28"/>
          <w:b/>
          <w:szCs w:val="28"/>
          <w:bCs/>
          <w:rFonts w:ascii="Georgia" w:hAnsi="Georgia"/>
        </w:rPr>
      </w:pPr>
      <w:r>
        <w:rPr>
          <w:rFonts w:ascii="Georgia" w:hAnsi="Georgia"/>
          <w:b/>
          <w:bCs/>
          <w:sz w:val="28"/>
          <w:szCs w:val="28"/>
        </w:rPr>
        <w:t>Область научных интересов участника_____________________________________________ __________________________________________________________________________________________________________</w:t>
      </w:r>
      <w:r/>
    </w:p>
    <w:p>
      <w:pPr>
        <w:pStyle w:val="Default"/>
        <w:rPr>
          <w:sz w:val="28"/>
          <w:sz w:val="28"/>
          <w:szCs w:val="28"/>
          <w:rFonts w:ascii="Georgia" w:hAnsi="Georgia"/>
        </w:rPr>
      </w:pPr>
      <w:r>
        <w:rPr>
          <w:rFonts w:ascii="Georgia" w:hAnsi="Georgia"/>
          <w:b/>
          <w:bCs/>
          <w:sz w:val="28"/>
          <w:szCs w:val="28"/>
        </w:rPr>
        <w:t xml:space="preserve"> </w:t>
      </w:r>
      <w:r/>
    </w:p>
    <w:p>
      <w:pPr>
        <w:pStyle w:val="Default"/>
        <w:tabs>
          <w:tab w:val="left" w:pos="0" w:leader="none"/>
        </w:tabs>
        <w:rPr>
          <w:sz w:val="28"/>
          <w:b/>
          <w:sz w:val="28"/>
          <w:b/>
          <w:szCs w:val="28"/>
          <w:bCs/>
          <w:rFonts w:ascii="Georgia" w:hAnsi="Georgia"/>
        </w:rPr>
      </w:pPr>
      <w:r>
        <w:rPr>
          <w:rFonts w:ascii="Georgia" w:hAnsi="Georgia"/>
          <w:b/>
          <w:bCs/>
          <w:sz w:val="28"/>
          <w:szCs w:val="28"/>
        </w:rPr>
        <w:t xml:space="preserve">            </w:t>
      </w:r>
      <w:r>
        <w:rPr>
          <w:rFonts w:ascii="Georgia" w:hAnsi="Georgia"/>
          <w:b/>
          <w:bCs/>
          <w:sz w:val="28"/>
          <w:szCs w:val="28"/>
        </w:rPr>
        <w:t xml:space="preserve">Дата ________________________________ </w:t>
        <w:br/>
      </w:r>
      <w:r/>
    </w:p>
    <w:p>
      <w:pPr>
        <w:pStyle w:val="Default"/>
        <w:tabs>
          <w:tab w:val="left" w:pos="0" w:leader="none"/>
        </w:tabs>
        <w:rPr>
          <w:sz w:val="28"/>
          <w:b/>
          <w:sz w:val="28"/>
          <w:b/>
          <w:szCs w:val="28"/>
          <w:bCs/>
          <w:rFonts w:ascii="Georgia" w:hAnsi="Georgia" w:cs="Times New Roman"/>
          <w:color w:val="000000"/>
        </w:rPr>
      </w:pPr>
      <w:r>
        <w:rPr>
          <w:rFonts w:ascii="Georgia" w:hAnsi="Georgia"/>
          <w:b/>
          <w:bCs/>
          <w:sz w:val="28"/>
          <w:szCs w:val="28"/>
        </w:rPr>
      </w:r>
      <w:r/>
    </w:p>
    <w:p>
      <w:pPr>
        <w:pStyle w:val="Default"/>
        <w:tabs>
          <w:tab w:val="left" w:pos="0" w:leader="none"/>
        </w:tabs>
        <w:rPr>
          <w:sz w:val="28"/>
          <w:b/>
          <w:sz w:val="28"/>
          <w:b/>
          <w:szCs w:val="28"/>
          <w:bCs/>
          <w:rFonts w:ascii="Georgia" w:hAnsi="Georgia"/>
        </w:rPr>
      </w:pPr>
      <w:r>
        <w:rPr>
          <w:rFonts w:ascii="Georgia" w:hAnsi="Georgia"/>
          <w:b/>
          <w:bCs/>
          <w:sz w:val="28"/>
          <w:szCs w:val="28"/>
        </w:rPr>
        <w:t>Подпись участника________________________________(__________)</w:t>
      </w:r>
      <w:r/>
    </w:p>
    <w:p>
      <w:pPr>
        <w:pStyle w:val="Default"/>
        <w:tabs>
          <w:tab w:val="left" w:pos="0" w:leader="none"/>
        </w:tabs>
        <w:rPr>
          <w:sz w:val="28"/>
          <w:b/>
          <w:sz w:val="28"/>
          <w:b/>
          <w:szCs w:val="28"/>
          <w:bCs/>
          <w:rFonts w:ascii="Georgia" w:hAnsi="Georgia" w:cs="Times New Roman"/>
          <w:color w:val="000000"/>
        </w:rPr>
      </w:pPr>
      <w:r>
        <w:rPr>
          <w:rFonts w:ascii="Georgia" w:hAnsi="Georgia"/>
          <w:b/>
          <w:bCs/>
          <w:sz w:val="28"/>
          <w:szCs w:val="28"/>
        </w:rPr>
      </w:r>
      <w:r/>
    </w:p>
    <w:p>
      <w:pPr>
        <w:pStyle w:val="Default"/>
        <w:tabs>
          <w:tab w:val="left" w:pos="0" w:leader="none"/>
        </w:tabs>
        <w:rPr>
          <w:sz w:val="28"/>
          <w:b/>
          <w:sz w:val="28"/>
          <w:b/>
          <w:szCs w:val="28"/>
          <w:bCs/>
          <w:rFonts w:ascii="Georgia" w:hAnsi="Georgia" w:cs="Times New Roman"/>
          <w:color w:val="000000"/>
        </w:rPr>
      </w:pPr>
      <w:r>
        <w:rPr>
          <w:rFonts w:ascii="Georgia" w:hAnsi="Georgia"/>
          <w:b/>
          <w:bCs/>
          <w:sz w:val="28"/>
          <w:szCs w:val="28"/>
        </w:rPr>
      </w:r>
      <w:r/>
    </w:p>
    <w:p>
      <w:pPr>
        <w:pStyle w:val="Default"/>
        <w:tabs>
          <w:tab w:val="left" w:pos="0" w:leader="none"/>
        </w:tabs>
        <w:rPr>
          <w:sz w:val="28"/>
          <w:b/>
          <w:sz w:val="28"/>
          <w:b/>
          <w:szCs w:val="28"/>
          <w:bCs/>
          <w:rFonts w:ascii="Georgia" w:hAnsi="Georgia"/>
        </w:rPr>
      </w:pPr>
      <w:r>
        <w:rPr>
          <w:rFonts w:ascii="Georgia" w:hAnsi="Georgia"/>
          <w:b/>
          <w:bCs/>
          <w:sz w:val="28"/>
          <w:szCs w:val="28"/>
        </w:rPr>
        <w:t>Подпись научного руководителя_______________(__________)</w:t>
      </w:r>
      <w:r/>
    </w:p>
    <w:p>
      <w:pPr>
        <w:pStyle w:val="Normal"/>
        <w:rPr>
          <w:sz w:val="24"/>
          <w:sz w:val="24"/>
          <w:szCs w:val="24"/>
          <w:rFonts w:ascii="Times New Roman" w:hAnsi="Times New Roman" w:cs="Times New Roman"/>
          <w:lang w:eastAsia="ru-RU"/>
        </w:rPr>
      </w:pPr>
      <w:r>
        <w:rPr/>
      </w:r>
      <w:r/>
    </w:p>
    <w:sectPr>
      <w:type w:val="nextPage"/>
      <w:pgSz w:w="11906" w:h="16838"/>
      <w:pgMar w:left="426" w:right="720" w:header="0" w:top="284" w:footer="0" w:bottom="142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1769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basedOn w:val="DefaultParagraphFont"/>
    <w:uiPriority w:val="99"/>
    <w:unhideWhenUsed/>
    <w:rsid w:val="00017695"/>
    <w:rPr>
      <w:color w:val="0000FF"/>
      <w:u w:val="single"/>
      <w:lang w:val="zxx" w:eastAsia="zxx" w:bidi="zxx"/>
    </w:rPr>
  </w:style>
  <w:style w:type="character" w:styleId="Style15" w:customStyle="1">
    <w:name w:val="Основной текст с отступом Знак"/>
    <w:basedOn w:val="DefaultParagraphFont"/>
    <w:link w:val="a5"/>
    <w:uiPriority w:val="99"/>
    <w:semiHidden/>
    <w:rsid w:val="00017695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17695"/>
    <w:rPr>
      <w:b/>
      <w:bCs/>
    </w:rPr>
  </w:style>
  <w:style w:type="character" w:styleId="Style16" w:customStyle="1">
    <w:name w:val="Текст выноски Знак"/>
    <w:basedOn w:val="DefaultParagraphFont"/>
    <w:link w:val="a9"/>
    <w:uiPriority w:val="99"/>
    <w:semiHidden/>
    <w:rsid w:val="00017695"/>
    <w:rPr>
      <w:rFonts w:ascii="Tahoma" w:hAnsi="Tahoma" w:cs="Tahoma"/>
      <w:sz w:val="16"/>
      <w:szCs w:val="16"/>
      <w:lang w:eastAsia="ru-RU"/>
    </w:rPr>
  </w:style>
  <w:style w:type="character" w:styleId="ListLabel1">
    <w:name w:val="ListLabel 1"/>
    <w:rPr>
      <w:rFonts w:cs="Courier New"/>
    </w:rPr>
  </w:style>
  <w:style w:type="paragraph" w:styleId="Style17">
    <w:name w:val="Заголовок"/>
    <w:basedOn w:val="Normal"/>
    <w:next w:val="Style18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cs="Mangal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rsid w:val="00017695"/>
    <w:pPr/>
    <w:rPr/>
  </w:style>
  <w:style w:type="paragraph" w:styleId="Style22">
    <w:name w:val="Основной текст с отступом"/>
    <w:basedOn w:val="Normal"/>
    <w:link w:val="a6"/>
    <w:uiPriority w:val="99"/>
    <w:semiHidden/>
    <w:unhideWhenUsed/>
    <w:rsid w:val="00017695"/>
    <w:pPr/>
    <w:rPr/>
  </w:style>
  <w:style w:type="paragraph" w:styleId="ListParagraph">
    <w:name w:val="List Paragraph"/>
    <w:basedOn w:val="Normal"/>
    <w:uiPriority w:val="34"/>
    <w:qFormat/>
    <w:rsid w:val="00017695"/>
    <w:pPr/>
    <w:rPr/>
  </w:style>
  <w:style w:type="paragraph" w:styleId="BalloonText">
    <w:name w:val="Balloon Text"/>
    <w:basedOn w:val="Normal"/>
    <w:link w:val="aa"/>
    <w:uiPriority w:val="99"/>
    <w:semiHidden/>
    <w:unhideWhenUsed/>
    <w:rsid w:val="00017695"/>
    <w:pPr/>
    <w:rPr>
      <w:rFonts w:ascii="Tahoma" w:hAnsi="Tahoma" w:cs="Tahoma"/>
      <w:sz w:val="16"/>
      <w:szCs w:val="16"/>
    </w:rPr>
  </w:style>
  <w:style w:type="paragraph" w:styleId="Default" w:customStyle="1">
    <w:name w:val="Default"/>
    <w:rsid w:val="0001769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ozbenev.I@mfua.ru" TargetMode="External"/><Relationship Id="rId3" Type="http://schemas.openxmlformats.org/officeDocument/2006/relationships/hyperlink" Target="mailto:igor_1511@mail.ru" TargetMode="External"/><Relationship Id="rId4" Type="http://schemas.openxmlformats.org/officeDocument/2006/relationships/hyperlink" Target="mailto:Lozbenev.I@mfua.ru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BD530-B197-4DD0-B90B-7E1D20E1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LibreOffice/4.3.2.2$Windows_x86 LibreOffice_project/edfb5295ba211bd31ad47d0bad0118690f76407d</Application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2015-02-04T09:29:00Z</dcterms:created>
  <dc:creator>Lozbenev.I</dc:creator>
  <dc:language>ru-RU</dc:language>
  <cp:lastModifiedBy>Semenova.D</cp:lastModifiedBy>
  <dcterms:modified xsi:type="dcterms:W3CDTF">2015-02-04T13:37:00Z</dcterms:modified>
  <cp:revision>3</cp:revision>
</cp:coreProperties>
</file>