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261AC" w:rsidRDefault="00412CC1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3497580</wp:posOffset>
            </wp:positionH>
            <wp:positionV relativeFrom="margin">
              <wp:posOffset>45720</wp:posOffset>
            </wp:positionV>
            <wp:extent cx="829310" cy="829310"/>
            <wp:effectExtent l="0" t="0" r="0" b="0"/>
            <wp:wrapSquare wrapText="bothSides"/>
            <wp:docPr id="1" name="Рисунок 1" descr="http://qrcoder.ru/code/?http%3A%2F%2Fiupr.ru%2Fblizhayshie_konferenc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iupr.ru%2Fblizhayshie_konferencii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AC">
        <w:rPr>
          <w:rFonts w:cs="Times New Roman"/>
          <w:b/>
          <w:color w:val="FF0000"/>
          <w:sz w:val="24"/>
          <w:szCs w:val="24"/>
        </w:rPr>
        <w:t>___________________________________________</w:t>
      </w:r>
    </w:p>
    <w:p w:rsidR="008E221A" w:rsidRPr="00D5517A" w:rsidRDefault="008E221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D5517A">
        <w:rPr>
          <w:rFonts w:cs="Times New Roman"/>
          <w:b/>
          <w:color w:val="FF0000"/>
          <w:sz w:val="32"/>
          <w:szCs w:val="32"/>
        </w:rPr>
        <w:t xml:space="preserve">Саратов </w:t>
      </w:r>
    </w:p>
    <w:p w:rsidR="008E221A" w:rsidRPr="00357984" w:rsidRDefault="0015622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8 декабря</w:t>
      </w:r>
      <w:r w:rsidR="00543B5E">
        <w:rPr>
          <w:rFonts w:cs="Times New Roman"/>
          <w:b/>
          <w:color w:val="FF0000"/>
          <w:sz w:val="32"/>
          <w:szCs w:val="32"/>
        </w:rPr>
        <w:t xml:space="preserve"> 201</w:t>
      </w:r>
      <w:r w:rsidR="00B56ED5">
        <w:rPr>
          <w:rFonts w:cs="Times New Roman"/>
          <w:b/>
          <w:color w:val="FF0000"/>
          <w:sz w:val="32"/>
          <w:szCs w:val="32"/>
        </w:rPr>
        <w:t>6</w:t>
      </w:r>
    </w:p>
    <w:p w:rsidR="00EC0452" w:rsidRPr="00E87CEC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</w:t>
      </w:r>
    </w:p>
    <w:p w:rsidR="00C2167F" w:rsidRPr="00BE2DC0" w:rsidRDefault="00C2167F" w:rsidP="004B1FFB">
      <w:pPr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(Даллас, США)</w:t>
      </w:r>
    </w:p>
    <w:p w:rsidR="008E221A" w:rsidRPr="00EC0452" w:rsidRDefault="00EC0452" w:rsidP="004B1FFB">
      <w:pPr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Pr="00E87CEC" w:rsidRDefault="008E221A" w:rsidP="004B1FFB">
      <w:pPr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8E221A" w:rsidRPr="00E87CEC" w:rsidRDefault="00F84ADE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</w:t>
      </w:r>
      <w:r w:rsidR="00EC0452">
        <w:rPr>
          <w:rFonts w:cs="Times New Roman"/>
          <w:b/>
          <w:color w:val="17365D" w:themeColor="text2" w:themeShade="BF"/>
          <w:sz w:val="24"/>
          <w:szCs w:val="24"/>
        </w:rPr>
        <w:t>роводя</w:t>
      </w:r>
      <w:r w:rsidR="00412CC1">
        <w:rPr>
          <w:rFonts w:cs="Times New Roman"/>
          <w:b/>
          <w:color w:val="17365D" w:themeColor="text2" w:themeShade="BF"/>
          <w:sz w:val="24"/>
          <w:szCs w:val="24"/>
        </w:rPr>
        <w:t>т</w:t>
      </w: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56ED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15622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13C69" w:rsidRPr="0089688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международную 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E87CEC" w:rsidRPr="00E87CEC" w:rsidRDefault="00E87CEC" w:rsidP="008E221A">
      <w:pPr>
        <w:jc w:val="center"/>
        <w:rPr>
          <w:rFonts w:cs="Times New Roman"/>
          <w:b/>
          <w:sz w:val="16"/>
          <w:szCs w:val="16"/>
        </w:rPr>
      </w:pPr>
    </w:p>
    <w:p w:rsidR="000017D1" w:rsidRDefault="000017D1" w:rsidP="00D26AAC">
      <w:pPr>
        <w:jc w:val="center"/>
        <w:rPr>
          <w:b/>
        </w:rPr>
      </w:pPr>
      <w:r>
        <w:rPr>
          <w:b/>
        </w:rPr>
        <w:t xml:space="preserve">НАУКА СЕГОДНЯ: ПОСТУЛАТЫ ПРОШЛОГО </w:t>
      </w:r>
    </w:p>
    <w:p w:rsidR="00412CC1" w:rsidRDefault="000017D1" w:rsidP="00D26AAC">
      <w:pPr>
        <w:jc w:val="center"/>
        <w:rPr>
          <w:b/>
        </w:rPr>
      </w:pPr>
      <w:r>
        <w:rPr>
          <w:b/>
        </w:rPr>
        <w:t>И СОВРЕМЕННЫЕ ТЕОРИИ</w:t>
      </w:r>
    </w:p>
    <w:p w:rsidR="00D26AAC" w:rsidRPr="007377EB" w:rsidRDefault="00D26AAC" w:rsidP="00D26AAC">
      <w:pPr>
        <w:jc w:val="center"/>
        <w:rPr>
          <w:rFonts w:cs="Times New Roman"/>
          <w:b/>
          <w:color w:val="FF0000"/>
          <w:sz w:val="10"/>
          <w:szCs w:val="24"/>
        </w:rPr>
      </w:pPr>
    </w:p>
    <w:p w:rsidR="005145C6" w:rsidRPr="00E87CEC" w:rsidRDefault="005145C6" w:rsidP="00E87CEC">
      <w:pPr>
        <w:rPr>
          <w:rFonts w:cs="Times New Roman"/>
          <w:b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Основные направления: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3"/>
        <w:gridCol w:w="3883"/>
      </w:tblGrid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Юридические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Филологические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Экономические науки</w:t>
            </w:r>
          </w:p>
        </w:tc>
        <w:tc>
          <w:tcPr>
            <w:tcW w:w="4757" w:type="dxa"/>
          </w:tcPr>
          <w:p w:rsidR="000017D1" w:rsidRPr="00F152DE" w:rsidRDefault="000017D1" w:rsidP="0098188F">
            <w:pPr>
              <w:rPr>
                <w:b/>
              </w:rPr>
            </w:pPr>
            <w:r>
              <w:rPr>
                <w:rFonts w:ascii="Calibri-Identity-H" w:hAnsi="Calibri-Identity-H" w:cs="Calibri-Identity-H"/>
                <w:sz w:val="22"/>
              </w:rPr>
              <w:t>Исторические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Философские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Педагогические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Психологические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Архитектура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Искусствоведение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Химические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Геолого</w:t>
            </w:r>
            <w:r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-Identity-H" w:hAnsi="Calibri-Identity-H" w:cs="Calibri-Identity-H"/>
                <w:sz w:val="22"/>
              </w:rPr>
              <w:t>минералогические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Ветеринарные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Физико</w:t>
            </w:r>
            <w:r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-Identity-H" w:hAnsi="Calibri-Identity-H" w:cs="Calibri-Identity-H"/>
                <w:sz w:val="22"/>
              </w:rPr>
              <w:t>математические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Технические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Географические науки</w:t>
            </w:r>
          </w:p>
        </w:tc>
        <w:tc>
          <w:tcPr>
            <w:tcW w:w="4757" w:type="dxa"/>
          </w:tcPr>
          <w:p w:rsidR="000017D1" w:rsidRDefault="000017D1" w:rsidP="0098188F">
            <w:r>
              <w:rPr>
                <w:rFonts w:ascii="Calibri-Identity-H" w:hAnsi="Calibri-Identity-H" w:cs="Calibri-Identity-H"/>
                <w:sz w:val="22"/>
              </w:rPr>
              <w:t>Сельскохозяйственные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Военные науки</w:t>
            </w:r>
          </w:p>
        </w:tc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Культурология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Политические науки</w:t>
            </w:r>
          </w:p>
        </w:tc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Социологические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Биологические науки</w:t>
            </w:r>
          </w:p>
        </w:tc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Медицинские науки</w:t>
            </w:r>
          </w:p>
        </w:tc>
      </w:tr>
      <w:tr w:rsidR="000017D1" w:rsidTr="0098188F"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Фармацевтические науки</w:t>
            </w:r>
          </w:p>
        </w:tc>
        <w:tc>
          <w:tcPr>
            <w:tcW w:w="4757" w:type="dxa"/>
          </w:tcPr>
          <w:p w:rsidR="000017D1" w:rsidRDefault="000017D1" w:rsidP="0098188F">
            <w:pPr>
              <w:rPr>
                <w:rFonts w:ascii="Calibri-Identity-H" w:hAnsi="Calibri-Identity-H" w:cs="Calibri-Identity-H"/>
                <w:sz w:val="22"/>
              </w:rPr>
            </w:pPr>
            <w:r>
              <w:rPr>
                <w:rFonts w:ascii="Calibri-Identity-H" w:hAnsi="Calibri-Identity-H" w:cs="Calibri-Identity-H"/>
                <w:sz w:val="22"/>
              </w:rPr>
              <w:t>Науки о Земле</w:t>
            </w:r>
          </w:p>
        </w:tc>
      </w:tr>
    </w:tbl>
    <w:p w:rsidR="00F42ACE" w:rsidRDefault="00F42ACE" w:rsidP="00F42ACE">
      <w:pPr>
        <w:ind w:left="426"/>
        <w:rPr>
          <w:rFonts w:cs="Times New Roman"/>
          <w:sz w:val="24"/>
          <w:szCs w:val="24"/>
        </w:rPr>
      </w:pPr>
    </w:p>
    <w:p w:rsidR="00156229" w:rsidRPr="00F42ACE" w:rsidRDefault="00156229" w:rsidP="00F42ACE">
      <w:pPr>
        <w:ind w:left="426"/>
        <w:rPr>
          <w:rFonts w:cs="Times New Roman"/>
          <w:sz w:val="24"/>
          <w:szCs w:val="24"/>
        </w:rPr>
      </w:pPr>
    </w:p>
    <w:p w:rsidR="00156229" w:rsidRDefault="00156229" w:rsidP="00156229">
      <w:pPr>
        <w:ind w:firstLine="426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 w:rsidRPr="005C2072">
        <w:rPr>
          <w:rFonts w:eastAsia="Calibri" w:cs="Times New Roman"/>
          <w:b/>
          <w:sz w:val="24"/>
          <w:szCs w:val="24"/>
        </w:rPr>
        <w:t>без указания формы проведения в сборнике статей.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5C2072">
        <w:rPr>
          <w:rFonts w:eastAsia="Calibri" w:cs="Times New Roman"/>
          <w:b/>
          <w:sz w:val="24"/>
          <w:szCs w:val="24"/>
        </w:rPr>
        <w:t xml:space="preserve">По итогам конференции </w:t>
      </w:r>
      <w:r>
        <w:rPr>
          <w:rFonts w:eastAsia="Calibri" w:cs="Times New Roman"/>
          <w:b/>
          <w:sz w:val="24"/>
          <w:szCs w:val="24"/>
        </w:rPr>
        <w:t>издается</w:t>
      </w:r>
      <w:r w:rsidRPr="005C2072">
        <w:rPr>
          <w:rFonts w:eastAsia="Calibri" w:cs="Times New Roman"/>
          <w:b/>
          <w:sz w:val="24"/>
          <w:szCs w:val="24"/>
        </w:rPr>
        <w:t xml:space="preserve"> сборник статей, который размещается в Научной электронной библиотеке Elibrary.ru и регистрируется в </w:t>
      </w:r>
      <w:proofErr w:type="spellStart"/>
      <w:r w:rsidRPr="005C2072">
        <w:rPr>
          <w:rFonts w:eastAsia="Calibri" w:cs="Times New Roman"/>
          <w:b/>
          <w:sz w:val="24"/>
          <w:szCs w:val="24"/>
        </w:rPr>
        <w:t>наукометрической</w:t>
      </w:r>
      <w:proofErr w:type="spellEnd"/>
      <w:r w:rsidRPr="005C2072">
        <w:rPr>
          <w:rFonts w:eastAsia="Calibri" w:cs="Times New Roman"/>
          <w:b/>
          <w:sz w:val="24"/>
          <w:szCs w:val="24"/>
        </w:rPr>
        <w:t xml:space="preserve"> базе РИНЦ (Российский индекс научного цитирования). Сборнику присваиваются библиотечные индексы УДК, ББ</w:t>
      </w:r>
      <w:proofErr w:type="gramStart"/>
      <w:r w:rsidRPr="005C2072">
        <w:rPr>
          <w:rFonts w:eastAsia="Calibri" w:cs="Times New Roman"/>
          <w:b/>
          <w:sz w:val="24"/>
          <w:szCs w:val="24"/>
        </w:rPr>
        <w:t>K</w:t>
      </w:r>
      <w:proofErr w:type="gramEnd"/>
      <w:r w:rsidRPr="005C2072">
        <w:rPr>
          <w:rFonts w:eastAsia="Calibri" w:cs="Times New Roman"/>
          <w:b/>
          <w:sz w:val="24"/>
          <w:szCs w:val="24"/>
        </w:rPr>
        <w:t xml:space="preserve"> и международный стандартный книжный номер ISBN.</w:t>
      </w:r>
    </w:p>
    <w:p w:rsidR="00156229" w:rsidRPr="00B85717" w:rsidRDefault="00156229" w:rsidP="00156229">
      <w:pPr>
        <w:jc w:val="center"/>
        <w:rPr>
          <w:rFonts w:cs="Times New Roman"/>
          <w:b/>
          <w:sz w:val="18"/>
          <w:szCs w:val="24"/>
        </w:rPr>
      </w:pPr>
    </w:p>
    <w:p w:rsidR="00156229" w:rsidRPr="00B305C5" w:rsidRDefault="00156229" w:rsidP="00156229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156229" w:rsidRDefault="00156229" w:rsidP="00156229">
      <w:pPr>
        <w:jc w:val="center"/>
        <w:rPr>
          <w:rFonts w:cs="Times New Roman"/>
          <w:b/>
          <w:sz w:val="24"/>
          <w:szCs w:val="24"/>
        </w:rPr>
      </w:pPr>
    </w:p>
    <w:p w:rsidR="00156229" w:rsidRDefault="00156229" w:rsidP="00156229">
      <w:pPr>
        <w:spacing w:line="210" w:lineRule="atLeast"/>
        <w:jc w:val="both"/>
        <w:rPr>
          <w:rFonts w:cs="Times New Roman"/>
          <w:b/>
          <w:sz w:val="24"/>
          <w:szCs w:val="24"/>
        </w:rPr>
      </w:pPr>
    </w:p>
    <w:p w:rsidR="00156229" w:rsidRDefault="00156229" w:rsidP="00156229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156229" w:rsidRPr="00A10D65" w:rsidRDefault="00156229" w:rsidP="00156229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156229" w:rsidRDefault="00156229" w:rsidP="001562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При наличии ссылок, список литературы обязателен. В правом верхнем углу, жирный курсив: </w:t>
      </w:r>
    </w:p>
    <w:p w:rsidR="00156229" w:rsidRDefault="00156229" w:rsidP="001562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156229" w:rsidRDefault="00156229" w:rsidP="001562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156229" w:rsidRDefault="00156229" w:rsidP="001562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Статья должна включать аннотацию и ключевые слова.</w:t>
      </w:r>
    </w:p>
    <w:p w:rsidR="00156229" w:rsidRDefault="00156229" w:rsidP="00156229">
      <w:pPr>
        <w:jc w:val="both"/>
        <w:rPr>
          <w:rFonts w:cs="Times New Roman"/>
          <w:i/>
          <w:sz w:val="24"/>
          <w:szCs w:val="24"/>
        </w:rPr>
      </w:pPr>
      <w:r w:rsidRPr="00BD7C6D">
        <w:rPr>
          <w:rFonts w:cs="Times New Roman"/>
          <w:i/>
          <w:sz w:val="24"/>
          <w:szCs w:val="24"/>
        </w:rPr>
        <w:t>Повторить все на английском языке</w:t>
      </w:r>
      <w:r>
        <w:rPr>
          <w:rFonts w:cs="Times New Roman"/>
          <w:i/>
          <w:sz w:val="24"/>
          <w:szCs w:val="24"/>
        </w:rPr>
        <w:t>!</w:t>
      </w:r>
    </w:p>
    <w:p w:rsidR="00156229" w:rsidRPr="00A10D65" w:rsidRDefault="00156229" w:rsidP="00156229">
      <w:pPr>
        <w:jc w:val="both"/>
        <w:rPr>
          <w:rFonts w:cs="Times New Roman"/>
          <w:i/>
          <w:sz w:val="10"/>
          <w:szCs w:val="24"/>
        </w:rPr>
      </w:pPr>
    </w:p>
    <w:p w:rsidR="00156229" w:rsidRDefault="00156229" w:rsidP="001562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156229" w:rsidRDefault="00156229" w:rsidP="00156229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56229" w:rsidRPr="000735CD" w:rsidRDefault="00156229" w:rsidP="00156229">
      <w:pPr>
        <w:rPr>
          <w:rFonts w:cs="Times New Roman"/>
          <w:sz w:val="10"/>
          <w:szCs w:val="24"/>
        </w:rPr>
      </w:pPr>
    </w:p>
    <w:p w:rsidR="00156229" w:rsidRDefault="00156229" w:rsidP="00156229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156229" w:rsidRPr="00A10D65" w:rsidRDefault="00156229" w:rsidP="00156229">
      <w:pPr>
        <w:jc w:val="both"/>
        <w:rPr>
          <w:rFonts w:cs="Times New Roman"/>
          <w:b/>
          <w:sz w:val="12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248"/>
        <w:gridCol w:w="1192"/>
      </w:tblGrid>
      <w:tr w:rsidR="00156229" w:rsidRPr="005C2072" w:rsidTr="00DC2F04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156229" w:rsidRPr="005C2072" w:rsidTr="00DC2F04">
        <w:trPr>
          <w:trHeight w:val="926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Для авторов других стран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B85717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9</w:t>
            </w:r>
            <w:r>
              <w:rPr>
                <w:b/>
                <w:noProof/>
                <w:sz w:val="20"/>
                <w:szCs w:val="18"/>
              </w:rPr>
              <w:t>5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B85717" w:rsidRDefault="00156229" w:rsidP="00DC2F04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2$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B85717" w:rsidRDefault="00156229" w:rsidP="00DC2F04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5C2072">
              <w:rPr>
                <w:noProof/>
                <w:sz w:val="20"/>
                <w:szCs w:val="18"/>
                <w:lang w:val="en-US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>.</w:t>
            </w:r>
            <w:r w:rsidRPr="005C2072">
              <w:rPr>
                <w:noProof/>
                <w:sz w:val="20"/>
                <w:szCs w:val="18"/>
                <w:lang w:val="en-US"/>
              </w:rPr>
              <w:t>ru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B85717" w:rsidRDefault="00156229" w:rsidP="00DC2F04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B85717" w:rsidRDefault="00156229" w:rsidP="00DC2F04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156229" w:rsidRPr="005C2072" w:rsidTr="00DC2F0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B85717" w:rsidRDefault="00156229" w:rsidP="00DC2F04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9$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2$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4$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4$</w:t>
            </w:r>
          </w:p>
        </w:tc>
      </w:tr>
      <w:tr w:rsidR="00156229" w:rsidRPr="005C2072" w:rsidTr="00DC2F0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29" w:rsidRPr="005C2072" w:rsidRDefault="00156229" w:rsidP="00DC2F04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7$</w:t>
            </w:r>
          </w:p>
        </w:tc>
      </w:tr>
    </w:tbl>
    <w:p w:rsidR="00156229" w:rsidRDefault="00156229" w:rsidP="00156229">
      <w:pPr>
        <w:jc w:val="both"/>
        <w:rPr>
          <w:rFonts w:cs="Times New Roman"/>
          <w:sz w:val="24"/>
          <w:szCs w:val="24"/>
        </w:rPr>
      </w:pP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7" style="position:absolute;left:0;text-align:left;margin-left:2.55pt;margin-top:1.95pt;width:373.4pt;height:126.25pt;z-index:251661312" filled="f" fillcolor="white [3201]" strokecolor="#4f81bd [3204]" strokeweight="2.5pt">
            <v:shadow color="#868686"/>
          </v:rect>
        </w:pic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(ТОЛЬКО ДЛЯ ПЕРЕВОДОВ ПО РОССИИ)!</w:t>
      </w:r>
    </w:p>
    <w:p w:rsidR="00156229" w:rsidRDefault="00156229" w:rsidP="00156229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156229" w:rsidRDefault="00156229" w:rsidP="00156229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/с № 40702810000030005711</w:t>
      </w:r>
    </w:p>
    <w:p w:rsidR="00156229" w:rsidRDefault="00156229" w:rsidP="00156229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156229" w:rsidRPr="001F26DC" w:rsidRDefault="00156229" w:rsidP="00156229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985">
        <w:rPr>
          <w:rFonts w:eastAsia="Times New Roman" w:cs="Times New Roman"/>
          <w:sz w:val="24"/>
          <w:szCs w:val="24"/>
          <w:lang w:eastAsia="ru-RU"/>
        </w:rPr>
        <w:t>Филиал Саратовский ПАО Банка «ФК Открытие»</w:t>
      </w:r>
    </w:p>
    <w:p w:rsidR="00156229" w:rsidRDefault="00156229" w:rsidP="00156229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042985">
        <w:rPr>
          <w:rFonts w:eastAsia="Times New Roman" w:cs="Times New Roman"/>
          <w:sz w:val="24"/>
          <w:szCs w:val="24"/>
          <w:lang w:eastAsia="ru-RU"/>
        </w:rPr>
        <w:t>046311913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26DC">
        <w:rPr>
          <w:rFonts w:eastAsia="Times New Roman" w:cs="Times New Roman"/>
          <w:sz w:val="24"/>
          <w:szCs w:val="24"/>
          <w:lang w:eastAsia="ru-RU"/>
        </w:rPr>
        <w:t>Кор/счет</w:t>
      </w:r>
      <w:proofErr w:type="gramEnd"/>
      <w:r w:rsidRPr="001F26DC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042985">
        <w:rPr>
          <w:rFonts w:eastAsia="Times New Roman" w:cs="Times New Roman"/>
          <w:sz w:val="24"/>
          <w:szCs w:val="24"/>
          <w:lang w:eastAsia="ru-RU"/>
        </w:rPr>
        <w:t>30101810122020000913</w:t>
      </w:r>
    </w:p>
    <w:p w:rsidR="00156229" w:rsidRDefault="00156229" w:rsidP="00156229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</w:t>
      </w: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proofErr w:type="spellEnd"/>
    </w:p>
    <w:p w:rsidR="00156229" w:rsidRDefault="00156229" w:rsidP="00156229">
      <w:pPr>
        <w:rPr>
          <w:rFonts w:eastAsia="Times New Roman" w:cs="Times New Roman"/>
          <w:sz w:val="24"/>
          <w:szCs w:val="24"/>
          <w:lang w:eastAsia="ru-RU"/>
        </w:rPr>
      </w:pPr>
    </w:p>
    <w:p w:rsidR="00156229" w:rsidRDefault="00156229" w:rsidP="00156229">
      <w:pPr>
        <w:rPr>
          <w:rFonts w:eastAsia="Calibri" w:cs="Times New Roman"/>
          <w:b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156229" w:rsidRPr="00BD7C6D" w:rsidRDefault="00156229" w:rsidP="00156229">
      <w:pPr>
        <w:rPr>
          <w:rFonts w:eastAsia="Calibri" w:cs="Times New Roman"/>
          <w:b/>
          <w:sz w:val="8"/>
          <w:szCs w:val="24"/>
        </w:rPr>
      </w:pPr>
    </w:p>
    <w:p w:rsidR="00156229" w:rsidRDefault="00156229" w:rsidP="00156229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>
        <w:rPr>
          <w:rFonts w:eastAsia="Calibri" w:cs="Times New Roman"/>
          <w:sz w:val="24"/>
          <w:szCs w:val="24"/>
        </w:rPr>
        <w:t>8 декабря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6" w:history="1">
        <w:r w:rsidRPr="00330163">
          <w:rPr>
            <w:rStyle w:val="a3"/>
            <w:rFonts w:cs="Times New Roman"/>
            <w:sz w:val="24"/>
            <w:szCs w:val="24"/>
            <w:lang w:val="en-US"/>
          </w:rPr>
          <w:t>orgkomitet</w:t>
        </w:r>
        <w:r w:rsidRPr="00330163">
          <w:rPr>
            <w:rStyle w:val="a3"/>
            <w:rFonts w:cs="Times New Roman"/>
            <w:sz w:val="24"/>
            <w:szCs w:val="24"/>
          </w:rPr>
          <w:t>4@</w:t>
        </w:r>
        <w:r w:rsidRPr="00330163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330163">
          <w:rPr>
            <w:rStyle w:val="a3"/>
            <w:rFonts w:cs="Times New Roman"/>
            <w:sz w:val="24"/>
            <w:szCs w:val="24"/>
          </w:rPr>
          <w:t>.</w:t>
        </w:r>
        <w:r w:rsidRPr="00330163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156229" w:rsidRPr="00BD7C6D" w:rsidRDefault="00156229" w:rsidP="00156229">
      <w:pPr>
        <w:rPr>
          <w:rFonts w:eastAsia="Calibri" w:cs="Times New Roman"/>
          <w:sz w:val="8"/>
          <w:szCs w:val="24"/>
        </w:rPr>
      </w:pPr>
    </w:p>
    <w:p w:rsidR="00156229" w:rsidRPr="00C56D90" w:rsidRDefault="00156229" w:rsidP="00156229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156229" w:rsidRDefault="00156229" w:rsidP="00156229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7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156229" w:rsidRDefault="00156229" w:rsidP="00156229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156229" w:rsidRDefault="00156229" w:rsidP="00156229">
      <w:pPr>
        <w:rPr>
          <w:sz w:val="24"/>
        </w:rPr>
      </w:pPr>
      <w:r>
        <w:rPr>
          <w:sz w:val="24"/>
        </w:rPr>
        <w:t xml:space="preserve">Если за вас платит организация, мы </w:t>
      </w:r>
      <w:proofErr w:type="gramStart"/>
      <w:r>
        <w:rPr>
          <w:sz w:val="24"/>
        </w:rPr>
        <w:t>предоставим все бу</w:t>
      </w:r>
      <w:bookmarkStart w:id="0" w:name="_GoBack"/>
      <w:bookmarkEnd w:id="0"/>
      <w:r>
        <w:rPr>
          <w:sz w:val="24"/>
        </w:rPr>
        <w:t>хгалтерские документы</w:t>
      </w:r>
      <w:proofErr w:type="gramEnd"/>
      <w:r>
        <w:rPr>
          <w:sz w:val="24"/>
        </w:rPr>
        <w:t>.</w:t>
      </w:r>
    </w:p>
    <w:p w:rsidR="00156229" w:rsidRDefault="00156229" w:rsidP="00156229">
      <w:pPr>
        <w:rPr>
          <w:sz w:val="24"/>
        </w:rPr>
      </w:pPr>
    </w:p>
    <w:p w:rsidR="00156229" w:rsidRPr="00BD7C6D" w:rsidRDefault="00156229" w:rsidP="00156229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156229" w:rsidRDefault="00156229" w:rsidP="00156229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156229" w:rsidRDefault="00156229" w:rsidP="00156229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156229" w:rsidRDefault="00156229" w:rsidP="00156229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156229" w:rsidRDefault="00156229" w:rsidP="00156229">
      <w:pPr>
        <w:rPr>
          <w:sz w:val="24"/>
        </w:rPr>
      </w:pPr>
      <w:r>
        <w:rPr>
          <w:sz w:val="24"/>
        </w:rPr>
        <w:t>4. Требуемое количество сертификатов, дипломов (указать в электронном или печатном виде)</w:t>
      </w:r>
    </w:p>
    <w:p w:rsidR="00156229" w:rsidRPr="009E71D6" w:rsidRDefault="00156229" w:rsidP="00156229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</w:t>
      </w:r>
      <w:r w:rsidRPr="00C56D90">
        <w:rPr>
          <w:noProof/>
          <w:sz w:val="24"/>
        </w:rPr>
        <w:t>осуществля</w:t>
      </w:r>
      <w:r>
        <w:rPr>
          <w:noProof/>
          <w:sz w:val="24"/>
        </w:rPr>
        <w:t>е</w:t>
      </w:r>
      <w:r w:rsidRPr="00C56D90">
        <w:rPr>
          <w:noProof/>
          <w:sz w:val="24"/>
        </w:rPr>
        <w:t xml:space="preserve">тся только после оплаты организационного взноса. </w:t>
      </w:r>
    </w:p>
    <w:p w:rsidR="00156229" w:rsidRPr="00C56D90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 w:rsidRPr="00C56D90">
        <w:rPr>
          <w:noProof/>
          <w:sz w:val="24"/>
        </w:rPr>
        <w:t xml:space="preserve">В течение одного рабочего дня </w:t>
      </w:r>
      <w:r>
        <w:rPr>
          <w:noProof/>
          <w:sz w:val="24"/>
        </w:rPr>
        <w:t>секретать оргкомитета</w:t>
      </w:r>
      <w:r w:rsidRPr="00C56D90">
        <w:rPr>
          <w:noProof/>
          <w:sz w:val="24"/>
        </w:rPr>
        <w:t xml:space="preserve"> направляет автору уведомление о принятии статьи к публикации.</w:t>
      </w: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156229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156229" w:rsidRPr="00042985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8" w:history="1">
        <w:r w:rsidRPr="0075658C">
          <w:rPr>
            <w:rStyle w:val="a3"/>
            <w:noProof/>
            <w:sz w:val="24"/>
            <w:lang w:val="en-US"/>
          </w:rPr>
          <w:t>www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iupr</w:t>
        </w:r>
        <w:r w:rsidRPr="0075658C">
          <w:rPr>
            <w:rStyle w:val="a3"/>
            <w:noProof/>
            <w:sz w:val="24"/>
          </w:rPr>
          <w:t>.</w:t>
        </w:r>
        <w:r w:rsidRPr="0075658C">
          <w:rPr>
            <w:rStyle w:val="a3"/>
            <w:noProof/>
            <w:sz w:val="24"/>
            <w:lang w:val="en-US"/>
          </w:rPr>
          <w:t>ru</w:t>
        </w:r>
      </w:hyperlink>
      <w:r>
        <w:rPr>
          <w:noProof/>
          <w:sz w:val="24"/>
        </w:rPr>
        <w:t xml:space="preserve"> (раздел архив сборников конференций)</w:t>
      </w:r>
    </w:p>
    <w:p w:rsidR="00156229" w:rsidRPr="00C56D90" w:rsidRDefault="00156229" w:rsidP="00156229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color w:val="7030A0"/>
          <w:sz w:val="24"/>
          <w:szCs w:val="24"/>
        </w:rPr>
      </w:pPr>
    </w:p>
    <w:p w:rsidR="00156229" w:rsidRDefault="00156229" w:rsidP="00156229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156229" w:rsidRPr="009E71D6" w:rsidRDefault="00156229" w:rsidP="00156229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156229" w:rsidRPr="009E71D6" w:rsidRDefault="00156229" w:rsidP="00156229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2. Переводы системами «золотая корона», </w:t>
      </w:r>
      <w:proofErr w:type="spellStart"/>
      <w:r w:rsidRPr="009E71D6">
        <w:rPr>
          <w:rFonts w:eastAsia="Calibri" w:cs="Times New Roman"/>
          <w:sz w:val="24"/>
          <w:szCs w:val="24"/>
        </w:rPr>
        <w:t>юнистрим</w:t>
      </w:r>
      <w:proofErr w:type="spellEnd"/>
    </w:p>
    <w:p w:rsidR="00156229" w:rsidRPr="009E71D6" w:rsidRDefault="00156229" w:rsidP="00156229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(на имя Чернышова Ольга Андреевна, </w:t>
      </w:r>
      <w:proofErr w:type="spellStart"/>
      <w:r w:rsidRPr="009E71D6">
        <w:rPr>
          <w:rFonts w:eastAsia="Calibri" w:cs="Times New Roman"/>
          <w:sz w:val="24"/>
          <w:szCs w:val="24"/>
        </w:rPr>
        <w:t>г</w:t>
      </w:r>
      <w:proofErr w:type="gramStart"/>
      <w:r w:rsidRPr="009E71D6">
        <w:rPr>
          <w:rFonts w:eastAsia="Calibri" w:cs="Times New Roman"/>
          <w:sz w:val="24"/>
          <w:szCs w:val="24"/>
        </w:rPr>
        <w:t>.С</w:t>
      </w:r>
      <w:proofErr w:type="gramEnd"/>
      <w:r w:rsidRPr="009E71D6">
        <w:rPr>
          <w:rFonts w:eastAsia="Calibri" w:cs="Times New Roman"/>
          <w:sz w:val="24"/>
          <w:szCs w:val="24"/>
        </w:rPr>
        <w:t>аратов</w:t>
      </w:r>
      <w:proofErr w:type="spellEnd"/>
      <w:r w:rsidRPr="009E71D6">
        <w:rPr>
          <w:rFonts w:eastAsia="Calibri" w:cs="Times New Roman"/>
          <w:sz w:val="24"/>
          <w:szCs w:val="24"/>
        </w:rPr>
        <w:t>)</w:t>
      </w:r>
    </w:p>
    <w:p w:rsidR="00156229" w:rsidRPr="009E71D6" w:rsidRDefault="00156229" w:rsidP="00156229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3. На карту 5106 2180 3101 7577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iCs/>
          <w:sz w:val="24"/>
          <w:szCs w:val="24"/>
        </w:rPr>
      </w:pPr>
    </w:p>
    <w:p w:rsidR="00156229" w:rsidRPr="009E71D6" w:rsidRDefault="00156229" w:rsidP="00156229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Секретарь Оргкомитета, Ольга, тел. 8 9170214978. (9:00-20:00 </w:t>
      </w:r>
      <w:proofErr w:type="gramStart"/>
      <w:r>
        <w:rPr>
          <w:rFonts w:cs="Times New Roman"/>
          <w:i/>
          <w:sz w:val="24"/>
          <w:szCs w:val="24"/>
        </w:rPr>
        <w:t>МСК</w:t>
      </w:r>
      <w:proofErr w:type="gramEnd"/>
      <w:r>
        <w:rPr>
          <w:rFonts w:cs="Times New Roman"/>
          <w:i/>
          <w:sz w:val="24"/>
          <w:szCs w:val="24"/>
        </w:rPr>
        <w:t>)</w:t>
      </w:r>
    </w:p>
    <w:p w:rsidR="00156229" w:rsidRPr="003E4C13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9" w:history="1">
        <w:r w:rsidRPr="00330163">
          <w:rPr>
            <w:rStyle w:val="a3"/>
            <w:rFonts w:cs="Times New Roman"/>
            <w:sz w:val="24"/>
            <w:szCs w:val="24"/>
            <w:lang w:val="en-US"/>
          </w:rPr>
          <w:t>orgkomitet</w:t>
        </w:r>
        <w:r w:rsidRPr="00330163">
          <w:rPr>
            <w:rStyle w:val="a3"/>
            <w:rFonts w:cs="Times New Roman"/>
            <w:sz w:val="24"/>
            <w:szCs w:val="24"/>
          </w:rPr>
          <w:t>4@</w:t>
        </w:r>
        <w:r w:rsidRPr="00330163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330163">
          <w:rPr>
            <w:rStyle w:val="a3"/>
            <w:rFonts w:cs="Times New Roman"/>
            <w:sz w:val="24"/>
            <w:szCs w:val="24"/>
          </w:rPr>
          <w:t>.</w:t>
        </w:r>
        <w:r w:rsidRPr="00330163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</w:p>
    <w:p w:rsidR="00156229" w:rsidRPr="003E4C13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0" w:history="1">
        <w:r w:rsidRPr="00CC7557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CC7557">
          <w:rPr>
            <w:rStyle w:val="a3"/>
            <w:rFonts w:cs="Times New Roman"/>
            <w:sz w:val="24"/>
            <w:szCs w:val="24"/>
            <w:lang w:val="en-US"/>
          </w:rPr>
          <w:t>iupr</w:t>
        </w:r>
        <w:proofErr w:type="spellEnd"/>
        <w:r w:rsidRPr="003E4C1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CC7557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3E4C13">
        <w:rPr>
          <w:rFonts w:cs="Times New Roman"/>
          <w:sz w:val="24"/>
          <w:szCs w:val="24"/>
        </w:rPr>
        <w:t xml:space="preserve"> 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Образец оформления статьи: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_________________________________________________________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</w:t>
      </w:r>
      <w:proofErr w:type="gramStart"/>
      <w:r w:rsidRPr="002E61CB">
        <w:rPr>
          <w:rFonts w:cs="Times New Roman"/>
          <w:b/>
          <w:i/>
          <w:sz w:val="24"/>
          <w:szCs w:val="24"/>
        </w:rPr>
        <w:t>.С</w:t>
      </w:r>
      <w:proofErr w:type="gramEnd"/>
      <w:r w:rsidRPr="002E61CB">
        <w:rPr>
          <w:rFonts w:cs="Times New Roman"/>
          <w:b/>
          <w:i/>
          <w:sz w:val="24"/>
          <w:szCs w:val="24"/>
        </w:rPr>
        <w:t>аратов</w:t>
      </w:r>
      <w:proofErr w:type="spellEnd"/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  <w:r w:rsidRPr="002E61CB">
        <w:rPr>
          <w:rFonts w:cs="Times New Roman"/>
          <w:i/>
          <w:sz w:val="24"/>
          <w:szCs w:val="24"/>
        </w:rPr>
        <w:t>(повторить на английском!)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(повторить на английском!)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</w:t>
      </w:r>
      <w:proofErr w:type="gramStart"/>
      <w:r w:rsidRPr="002E61CB">
        <w:rPr>
          <w:rFonts w:cs="Times New Roman"/>
          <w:sz w:val="24"/>
          <w:szCs w:val="24"/>
        </w:rPr>
        <w:t>кст ст</w:t>
      </w:r>
      <w:proofErr w:type="gramEnd"/>
      <w:r w:rsidRPr="002E61CB">
        <w:rPr>
          <w:rFonts w:cs="Times New Roman"/>
          <w:sz w:val="24"/>
          <w:szCs w:val="24"/>
        </w:rPr>
        <w:t>атьи</w:t>
      </w:r>
      <w:r>
        <w:rPr>
          <w:rFonts w:cs="Times New Roman"/>
          <w:sz w:val="24"/>
          <w:szCs w:val="24"/>
        </w:rPr>
        <w:t xml:space="preserve"> 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156229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156229" w:rsidRPr="002E61CB" w:rsidRDefault="00156229" w:rsidP="00156229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Анкета:</w:t>
      </w:r>
    </w:p>
    <w:p w:rsidR="00E13E17" w:rsidRPr="00412CC1" w:rsidRDefault="00E13E17" w:rsidP="00156229">
      <w:pPr>
        <w:ind w:firstLine="426"/>
        <w:jc w:val="both"/>
        <w:rPr>
          <w:rFonts w:cs="Times New Roman"/>
          <w:i/>
          <w:sz w:val="24"/>
          <w:szCs w:val="24"/>
        </w:rPr>
      </w:pPr>
    </w:p>
    <w:sectPr w:rsidR="00E13E17" w:rsidRPr="00412CC1" w:rsidSect="00CE4ADD">
      <w:pgSz w:w="16839" w:h="11907" w:orient="landscape" w:code="9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17D1"/>
    <w:rsid w:val="00043962"/>
    <w:rsid w:val="000441E2"/>
    <w:rsid w:val="000735CD"/>
    <w:rsid w:val="000A76AA"/>
    <w:rsid w:val="000C78E3"/>
    <w:rsid w:val="000F67D6"/>
    <w:rsid w:val="00156229"/>
    <w:rsid w:val="001913F4"/>
    <w:rsid w:val="001A19F7"/>
    <w:rsid w:val="001D44E3"/>
    <w:rsid w:val="001F26DC"/>
    <w:rsid w:val="00254142"/>
    <w:rsid w:val="002E5740"/>
    <w:rsid w:val="002F74C2"/>
    <w:rsid w:val="00317041"/>
    <w:rsid w:val="00357984"/>
    <w:rsid w:val="003B4D3A"/>
    <w:rsid w:val="0040322D"/>
    <w:rsid w:val="00412CC1"/>
    <w:rsid w:val="00415637"/>
    <w:rsid w:val="004B1FFB"/>
    <w:rsid w:val="005145C6"/>
    <w:rsid w:val="005261AC"/>
    <w:rsid w:val="00543B5E"/>
    <w:rsid w:val="00587EAE"/>
    <w:rsid w:val="006178DF"/>
    <w:rsid w:val="00625632"/>
    <w:rsid w:val="0065431F"/>
    <w:rsid w:val="00717BEA"/>
    <w:rsid w:val="0073689B"/>
    <w:rsid w:val="007377EB"/>
    <w:rsid w:val="00771B6D"/>
    <w:rsid w:val="007A76EA"/>
    <w:rsid w:val="00803CF4"/>
    <w:rsid w:val="00895C50"/>
    <w:rsid w:val="0089688C"/>
    <w:rsid w:val="008E221A"/>
    <w:rsid w:val="008F3F25"/>
    <w:rsid w:val="0099205A"/>
    <w:rsid w:val="00A13185"/>
    <w:rsid w:val="00B305C5"/>
    <w:rsid w:val="00B46FB2"/>
    <w:rsid w:val="00B56ED5"/>
    <w:rsid w:val="00BA6127"/>
    <w:rsid w:val="00BE0124"/>
    <w:rsid w:val="00BE0139"/>
    <w:rsid w:val="00C14BF5"/>
    <w:rsid w:val="00C2167F"/>
    <w:rsid w:val="00C724C5"/>
    <w:rsid w:val="00CC76A8"/>
    <w:rsid w:val="00CE3061"/>
    <w:rsid w:val="00CE4ADD"/>
    <w:rsid w:val="00D15139"/>
    <w:rsid w:val="00D22E5F"/>
    <w:rsid w:val="00D26AAC"/>
    <w:rsid w:val="00D5517A"/>
    <w:rsid w:val="00D94D00"/>
    <w:rsid w:val="00E00964"/>
    <w:rsid w:val="00E13C69"/>
    <w:rsid w:val="00E13E17"/>
    <w:rsid w:val="00E20CCD"/>
    <w:rsid w:val="00E87CEC"/>
    <w:rsid w:val="00E9562A"/>
    <w:rsid w:val="00EB2CB6"/>
    <w:rsid w:val="00EC0452"/>
    <w:rsid w:val="00EC6FD0"/>
    <w:rsid w:val="00ED77D3"/>
    <w:rsid w:val="00F42ACE"/>
    <w:rsid w:val="00F42C55"/>
    <w:rsid w:val="00F658F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pr.ru/pravila_uchast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komitet4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iup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komitet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Тягунова</cp:lastModifiedBy>
  <cp:revision>29</cp:revision>
  <cp:lastPrinted>2015-03-13T06:58:00Z</cp:lastPrinted>
  <dcterms:created xsi:type="dcterms:W3CDTF">2014-10-08T08:12:00Z</dcterms:created>
  <dcterms:modified xsi:type="dcterms:W3CDTF">2016-11-17T07:42:00Z</dcterms:modified>
</cp:coreProperties>
</file>