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4C52269F" w:rsidR="006B0CC2" w:rsidRPr="006B0CC2" w:rsidRDefault="00F8763A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ПРОБЛЕМЫ НАУЧНО-ПРАКТИЧЕСКОЙ ДЕЯТЕЛЬНОСТИ. ПОИСК И ВЫБОР ИННОВАЦИОННЫХ РЕШЕНИЙ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7B4A2387" w:rsidR="006B0CC2" w:rsidRPr="006B0CC2" w:rsidRDefault="00F8763A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02 июля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7D43E3D0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F8763A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Стерлитамак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74ACBFAD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F8763A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KON-443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0A8168F1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F8763A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02 июля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60F2635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F8763A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KON-443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50527D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автора(-ов),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канд. экон.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1B7207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39843A40" w:rsidR="006B0CC2" w:rsidRPr="001B7207" w:rsidRDefault="00F8763A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</w:pPr>
            <w:r w:rsidRPr="001B7207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>KON-443</w:t>
            </w:r>
            <w:r w:rsidR="006B0CC2" w:rsidRPr="001B7207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0A55F10E" w14:textId="77777777" w:rsidR="006B0CC2" w:rsidRPr="001B7207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r w:rsidRPr="001B7207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@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r w:rsidRPr="001B7207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r w:rsidRPr="001B7207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1B7207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val="en-US"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1B7207">
        <w:rPr>
          <w:rFonts w:ascii="Trebuchet MS" w:eastAsia="Times New Roman" w:hAnsi="Trebuchet MS" w:cs="Times New Roman"/>
          <w:b/>
          <w:color w:val="1F4E79"/>
          <w:szCs w:val="20"/>
          <w:lang w:val="en-US"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электронный и печатный диплом, а так же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5D0EFB4C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F8763A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ПРОБЛЕМЫ НАУЧНО-ПРАКТИЧЕСКОЙ ДЕЯТЕЛЬНОСТИ.  ПОИСК И ВЫБОР ИННОВАЦИОННЫХ РЕШЕНИЙ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F8763A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Стерлитамак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F8763A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02 июля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89FEA" w14:textId="77777777" w:rsidR="0050527D" w:rsidRDefault="0050527D" w:rsidP="006B0CC2">
      <w:pPr>
        <w:spacing w:after="0" w:line="240" w:lineRule="auto"/>
      </w:pPr>
      <w:r>
        <w:separator/>
      </w:r>
    </w:p>
  </w:endnote>
  <w:endnote w:type="continuationSeparator" w:id="0">
    <w:p w14:paraId="12B65BF0" w14:textId="77777777" w:rsidR="0050527D" w:rsidRDefault="0050527D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D5125" w14:textId="77777777" w:rsidR="0050527D" w:rsidRDefault="0050527D" w:rsidP="006B0CC2">
      <w:pPr>
        <w:spacing w:after="0" w:line="240" w:lineRule="auto"/>
      </w:pPr>
      <w:r>
        <w:separator/>
      </w:r>
    </w:p>
  </w:footnote>
  <w:footnote w:type="continuationSeparator" w:id="0">
    <w:p w14:paraId="35814A5B" w14:textId="77777777" w:rsidR="0050527D" w:rsidRDefault="0050527D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5CDC140E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F8763A">
      <w:rPr>
        <w:rFonts w:ascii="Trebuchet MS" w:hAnsi="Trebuchet MS"/>
        <w:sz w:val="18"/>
        <w:szCs w:val="18"/>
      </w:rPr>
      <w:t>ПРОБЛЕМЫ НАУЧНО-ПРАКТИЧЕСКОЙ ДЕЯТЕЛЬНОСТИ.  ПОИСК И ВЫБОР ИННОВАЦИОННЫХ РЕШЕНИЙ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B7207"/>
    <w:rsid w:val="001C3E7A"/>
    <w:rsid w:val="002F08B2"/>
    <w:rsid w:val="0050527D"/>
    <w:rsid w:val="006B0CC2"/>
    <w:rsid w:val="006F13DA"/>
    <w:rsid w:val="007F3830"/>
    <w:rsid w:val="009000B1"/>
    <w:rsid w:val="00957FA3"/>
    <w:rsid w:val="009B205C"/>
    <w:rsid w:val="00B10E25"/>
    <w:rsid w:val="00CC4F04"/>
    <w:rsid w:val="00F8763A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4</cp:revision>
  <dcterms:created xsi:type="dcterms:W3CDTF">2021-11-18T13:03:00Z</dcterms:created>
  <dcterms:modified xsi:type="dcterms:W3CDTF">2021-11-18T22:27:00Z</dcterms:modified>
</cp:coreProperties>
</file>