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C57D74" w14:textId="0B16F55C" w:rsidR="006B0CC2" w:rsidRPr="006B0CC2" w:rsidRDefault="003B2CBD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B320DF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5CC38F6E" wp14:editId="6E13DD20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A9CA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1708F13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4D1A7B1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0BF0C60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2EE89AA9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 xml:space="preserve">Международная </w:t>
      </w:r>
    </w:p>
    <w:p w14:paraId="2C8202C3" w14:textId="77777777" w:rsidR="006B0CC2" w:rsidRPr="00D43698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12B0C39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224D3089" w14:textId="69B1AB47" w:rsidR="006B0CC2" w:rsidRPr="00D43698" w:rsidRDefault="00911B7E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 xml:space="preserve">НАУЧНАЯ ТРАНСФОРМАЦИЯ – ОСНОВА УСТОЙЧИВОГО ИННОВАЦИОННОГО РАЗВИТИЯ ОБЩЕСТВА </w:t>
      </w:r>
    </w:p>
    <w:p w14:paraId="064BAAB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FE14277" w14:textId="23C39CC9" w:rsidR="006B0CC2" w:rsidRPr="006B0CC2" w:rsidRDefault="00911B7E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12 мая 2023 г.</w:t>
      </w:r>
    </w:p>
    <w:p w14:paraId="1FBF9F1B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5479A6A" w14:textId="1B989F99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911B7E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Казань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76FB928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C31EDFC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1283B065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6112CFFB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29C1C05A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08FD1351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6FDABD00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5919A25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2DD33BB5" w14:textId="7F1C3005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911B7E">
        <w:rPr>
          <w:rFonts w:ascii="Trebuchet MS" w:eastAsia="Times New Roman" w:hAnsi="Trebuchet MS"/>
          <w:b/>
          <w:sz w:val="20"/>
          <w:szCs w:val="20"/>
          <w:lang w:eastAsia="ru-RU"/>
        </w:rPr>
        <w:t>KON-499</w:t>
      </w:r>
    </w:p>
    <w:p w14:paraId="1BA6666C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B320DF" w14:paraId="49B1069C" w14:textId="77777777" w:rsidTr="00B320DF">
        <w:tc>
          <w:tcPr>
            <w:tcW w:w="2773" w:type="pct"/>
            <w:shd w:val="clear" w:color="auto" w:fill="auto"/>
          </w:tcPr>
          <w:p w14:paraId="59B404A4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6A22E563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57C6F0B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60C751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26F4D57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19ACFA9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1C17131B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3C44C3E2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351B7D1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7A9B640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365843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7313BE1F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57719E8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3CDA7C6D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24E438F7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626A2DA0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1E65416C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2D8B8E19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5DD721F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213E9BC8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79EB1115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49FB5321" w14:textId="77777777" w:rsidR="006B0CC2" w:rsidRPr="00B320DF" w:rsidRDefault="006B0CC2" w:rsidP="00B320DF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27575E8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5DD2EC76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7FC64F44" w14:textId="39FFE443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911B7E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12 мая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A711AA" w:rsidRPr="005C557A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A711AA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следующие материалы: </w:t>
      </w:r>
    </w:p>
    <w:p w14:paraId="75DBF330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120D72A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28F407A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34D72242" w14:textId="647494B4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911B7E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KON-499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3C4A1079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066CB4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029103B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104746D1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1974738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238154D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33A11DFA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707DBCB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1387E66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F9E017C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4BABE19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1BFB2FA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0E5F2D6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745D69D5" w14:textId="77777777" w:rsidR="006B0CC2" w:rsidRPr="006B0CC2" w:rsidRDefault="00D43698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- </w:t>
      </w:r>
    </w:p>
    <w:p w14:paraId="3EB21108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50443519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63B5EE1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57B419E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49127C2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D43698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7FAF23C0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7CFB7AB3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569F3244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43698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B320DF" w14:paraId="3929300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345843A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B320DF" w14:paraId="31BB234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C24FAEC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r w:rsidR="00D43698" w:rsidRPr="00B320DF">
              <w:t xml:space="preserve"> </w:t>
            </w:r>
            <w:r w:rsidR="00D43698" w:rsidRP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  <w:r w:rsidR="00D4369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D42A7A" w:rsidRPr="00B320DF" w14:paraId="3BCB3888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4511DD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B320DF" w14:paraId="19C8B389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E448CF3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26E034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0247EDAD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1C75C28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6CB506EB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77D74D9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B320DF" w14:paraId="5FCB1858" w14:textId="77777777" w:rsidTr="00AA27FA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439C573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B320DF" w14:paraId="578DA3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0D71E4BA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6560779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40D94C7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6B56BB2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7955DBA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6DD8301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19BACD63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2E660464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1AC3375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4E2FA5C1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14F6B515" w14:textId="495B8839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</w:t>
            </w:r>
            <w:r w:rsidR="0005337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B320DF" w14:paraId="6695994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FC7FF2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B320DF" w14:paraId="2FFCDC1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426CFC1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B320DF" w14:paraId="7166E88B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1294CC1B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B320DF" w14:paraId="00A30681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13F41A4E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16A1D4EA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971DFC9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B320DF" w14:paraId="09F07516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93D263C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B320DF" w14:paraId="712A23DA" w14:textId="77777777" w:rsidTr="00AA27FA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68C88F30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8AE4AA4" w14:textId="77777777" w:rsidR="00713167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r w:rsidR="0071316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ОБРАЗЕЦ ОФОРМЛЕНИЯ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A596BDD" w14:textId="77777777" w:rsidTr="004D6933">
        <w:trPr>
          <w:trHeight w:val="6938"/>
        </w:trPr>
        <w:tc>
          <w:tcPr>
            <w:tcW w:w="5000" w:type="pct"/>
            <w:shd w:val="clear" w:color="auto" w:fill="auto"/>
          </w:tcPr>
          <w:p w14:paraId="51727DDF" w14:textId="77777777" w:rsidR="00713167" w:rsidRPr="00B320DF" w:rsidRDefault="00713167" w:rsidP="00AA27FA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3053BD70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17973AF8" w14:textId="77777777" w:rsidR="00D43698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B320DF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B320DF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1FBE084C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58511B08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3A86F06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C25C5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6C5E42A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730364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0F9FC07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7EA7CB14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0626B86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167CFDE5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424EFB0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280C274E" w14:textId="77777777" w:rsidR="00D43698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754C922E" w14:textId="77777777" w:rsidR="00713167" w:rsidRPr="00B320DF" w:rsidRDefault="00713167" w:rsidP="00AA27FA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1590ED6B" w14:textId="77777777" w:rsidR="00713167" w:rsidRPr="00B320DF" w:rsidRDefault="00713167" w:rsidP="00AA27FA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B320DF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B320DF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73F0DB5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1B7EA8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B320DF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B320DF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0BD6DC29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4CC8BE60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4C3C4C87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4050C736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75F7393B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285B8BB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5B0C9C83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0DDD390A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AE1FA3D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713167" w:rsidRPr="00B320DF" w14:paraId="4CB1A8DB" w14:textId="77777777" w:rsidTr="00AA27FA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4A49EC8C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104906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77247537" w14:textId="77777777" w:rsidR="00713167" w:rsidRPr="00DD4492" w:rsidRDefault="00713167" w:rsidP="00AA27FA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6A7A65C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8A5F83A" w14:textId="77777777" w:rsidR="00713167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1230BCFD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2CEE962" w14:textId="707B4321" w:rsidR="00713167" w:rsidRPr="00DD4492" w:rsidRDefault="003B2CBD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5562450D" wp14:editId="458A94CC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C4CA4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4C74E2C1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B2BE247" w14:textId="77777777" w:rsidR="00713167" w:rsidRPr="00DD4492" w:rsidRDefault="00713167" w:rsidP="00AA27FA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1D94814E" w14:textId="77777777" w:rsidR="00713167" w:rsidRPr="00B320DF" w:rsidRDefault="00713167" w:rsidP="00AA27FA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5315A10" w14:textId="77777777" w:rsidR="00713167" w:rsidRPr="00B320DF" w:rsidRDefault="006775E1" w:rsidP="00720E2C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713167" w:rsidRPr="00B320DF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158F1A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3C3B6557" w14:textId="77777777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4DAB93FF" w14:textId="58C5CBD4" w:rsidR="00713167" w:rsidRPr="00B320DF" w:rsidRDefault="00713167" w:rsidP="00AA27FA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053373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638BC909" w14:textId="77777777" w:rsidR="00713167" w:rsidRPr="00C45606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04AC509D" w14:textId="77777777" w:rsidR="00713167" w:rsidRPr="00D340AB" w:rsidRDefault="00713167" w:rsidP="00713167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 ШАПКИ СТАТЬИ, НАПИСАННОЙ 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713167" w:rsidRPr="00B320DF" w14:paraId="4FB39DC2" w14:textId="77777777" w:rsidTr="004D6933">
        <w:trPr>
          <w:trHeight w:val="77"/>
        </w:trPr>
        <w:tc>
          <w:tcPr>
            <w:tcW w:w="5000" w:type="pct"/>
            <w:shd w:val="clear" w:color="auto" w:fill="auto"/>
          </w:tcPr>
          <w:p w14:paraId="619D518D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B4E891A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3EEEA67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Научный руководитель: Марков Е.Е.</w:t>
            </w:r>
          </w:p>
          <w:p w14:paraId="64747B4B" w14:textId="77777777" w:rsidR="00D43698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63AACD34" w14:textId="77777777" w:rsidR="00713167" w:rsidRPr="00B320DF" w:rsidRDefault="00713167" w:rsidP="00AA27FA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2A8F1F61" w14:textId="77777777" w:rsidR="00713167" w:rsidRPr="00B320DF" w:rsidRDefault="00713167" w:rsidP="00D43698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B320DF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p w14:paraId="38B80D4B" w14:textId="77777777" w:rsidR="006B0CC2" w:rsidRPr="006B0CC2" w:rsidRDefault="006B0CC2" w:rsidP="00713167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C13835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B320DF" w14:paraId="25E462E8" w14:textId="77777777" w:rsidTr="004D6933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07E2CCB8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22D4537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46938F1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B320DF" w14:paraId="6C0F7D1F" w14:textId="77777777" w:rsidTr="004D6933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5B32F0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0620FE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3AD373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5D00A3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7C93CD5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4D3A0E0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4738E0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B320DF" w14:paraId="7C084FC3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2940044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F0CE9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C31620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5D8B4A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3ABE4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478094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945A23A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65E8F8C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59CDD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DF431C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7C271C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370C59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859D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010F468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0F6D582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0DC66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24D7B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183F9C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F114B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579788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1FC1144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557D2A2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3DC7C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33F0D8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9BA22B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4D3869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1DE8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59E5312D" w14:textId="77777777" w:rsidTr="004D6933">
        <w:trPr>
          <w:trHeight w:val="113"/>
        </w:trPr>
        <w:tc>
          <w:tcPr>
            <w:tcW w:w="1024" w:type="pct"/>
            <w:shd w:val="clear" w:color="auto" w:fill="D9E2F3"/>
          </w:tcPr>
          <w:p w14:paraId="7E2F2C4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72C3749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B320DF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F5BBC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0D57EAF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0DE42B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9B1AA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FEB1DD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12D778E0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89C64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32C035A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3889929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6F44F31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32F227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0249BF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6249C7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DC46ECB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A68893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765F7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4788BE98" w14:textId="77777777" w:rsidTr="004D6933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63DB21E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68AFC785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3A86332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49651FF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71DFE91A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6404A1F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20C644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AA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6A7BFDC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5FE85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0061DC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E5E1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2249C789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C2D13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19E03D37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4A9916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0730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B320DF" w14:paraId="0462C681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3788D2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42CB64A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0FE18548" w14:textId="77777777" w:rsidR="006B0CC2" w:rsidRPr="00B320DF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59C2E57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AA71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59188CB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1DDB62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B320DF" w14:paraId="3AE730A5" w14:textId="77777777" w:rsidTr="004D6933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5C65EF7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9FC52D" w14:textId="3F12FF73" w:rsidR="006B0CC2" w:rsidRPr="00CC4F04" w:rsidRDefault="00911B7E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KON-499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12 мая 2023 г.</w:t>
            </w:r>
          </w:p>
          <w:p w14:paraId="055C243F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524206C7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4A0ADC28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B320DF" w14:paraId="292AC96C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1DACB88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630169F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DE083B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B320DF" w14:paraId="332180C1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ED1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DF97B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A0E7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B320DF" w14:paraId="4CC69424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46DA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BF1C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B320DF" w14:paraId="658A9B42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FBC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7421AF53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AD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FEDF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B320DF" w14:paraId="463DD5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28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9011A1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2DE44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59E7C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B320DF" w14:paraId="54A61056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195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7C8FC57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9D4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7D63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B320DF" w14:paraId="6DAB2395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9720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72B5EF9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B320DF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0B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772E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B320DF" w14:paraId="12EFE4FB" w14:textId="77777777" w:rsidTr="004D6933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FF57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A2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183025B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0A237742" w14:textId="77777777" w:rsidR="006B0CC2" w:rsidRPr="00C13835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0DA2E50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3D395DB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5CCE02D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664FAA26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93F6EEA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318ECB3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4E15FBE1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3C6CC1DA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33559D3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67E0D37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5CCDF1F0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63C760DF" w14:textId="77777777" w:rsidR="006B0CC2" w:rsidRPr="00C13835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C13835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72DC3F4C" w14:textId="3B7475BB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Марков Е.Е. Система бухгалтерского учета [Текст] // Сборник статей Международной научно-практической конференции «</w:t>
      </w:r>
      <w:r w:rsidR="00911B7E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НАУЧНАЯ ТРАНСФОРМАЦИЯ – ОСНОВА УСТОЙЧИВОГО ИННОВАЦИОННОГО РАЗВИТИЯ ОБЩЕСТВА 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911B7E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Казань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911B7E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12 мая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053373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06754338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</w:p>
    <w:p w14:paraId="5BA07184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52FBB4E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03317DD3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1CB4BD01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DE8C" w14:textId="77777777" w:rsidR="005376C8" w:rsidRDefault="005376C8" w:rsidP="006B0CC2">
      <w:pPr>
        <w:spacing w:after="0" w:line="240" w:lineRule="auto"/>
      </w:pPr>
      <w:r>
        <w:separator/>
      </w:r>
    </w:p>
  </w:endnote>
  <w:endnote w:type="continuationSeparator" w:id="0">
    <w:p w14:paraId="01539539" w14:textId="77777777" w:rsidR="005376C8" w:rsidRDefault="005376C8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AE5DA" w14:textId="77777777" w:rsidR="00015108" w:rsidRPr="00B320DF" w:rsidRDefault="00015108">
    <w:pPr>
      <w:pStyle w:val="a5"/>
      <w:rPr>
        <w:color w:val="FFFFFF"/>
        <w:sz w:val="2"/>
        <w:szCs w:val="2"/>
      </w:rPr>
    </w:pPr>
    <w:r w:rsidRPr="00B320DF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85CF3" w14:textId="77777777" w:rsidR="005376C8" w:rsidRDefault="005376C8" w:rsidP="006B0CC2">
      <w:pPr>
        <w:spacing w:after="0" w:line="240" w:lineRule="auto"/>
      </w:pPr>
      <w:r>
        <w:separator/>
      </w:r>
    </w:p>
  </w:footnote>
  <w:footnote w:type="continuationSeparator" w:id="0">
    <w:p w14:paraId="56F167E2" w14:textId="77777777" w:rsidR="005376C8" w:rsidRDefault="005376C8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D29E6" w14:textId="3D53BE9F" w:rsidR="006B0CC2" w:rsidRPr="00C13835" w:rsidRDefault="006B0CC2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6"/>
        <w:szCs w:val="16"/>
      </w:rPr>
    </w:pPr>
    <w:r w:rsidRPr="00C13835">
      <w:rPr>
        <w:rFonts w:ascii="Trebuchet MS" w:hAnsi="Trebuchet MS"/>
        <w:sz w:val="16"/>
        <w:szCs w:val="16"/>
      </w:rPr>
      <w:t>МЕЖДУНАРОДНАЯ НАУЧНО-ПРАКТИЧЕСКАЯ КОНФЕРЕНЦИЯ «</w:t>
    </w:r>
    <w:r w:rsidR="00911B7E">
      <w:rPr>
        <w:rFonts w:ascii="Trebuchet MS" w:hAnsi="Trebuchet MS"/>
        <w:sz w:val="16"/>
        <w:szCs w:val="16"/>
      </w:rPr>
      <w:t xml:space="preserve">НАУЧНАЯ ТРАНСФОРМАЦИЯ – ОСНОВА УСТОЙЧИВОГО ИННОВАЦИОННОГО РАЗВИТИЯ ОБЩЕСТВА </w:t>
    </w:r>
    <w:r w:rsidRPr="00C13835">
      <w:rPr>
        <w:rFonts w:ascii="Trebuchet MS" w:hAnsi="Trebuchet MS"/>
        <w:sz w:val="16"/>
        <w:szCs w:val="16"/>
      </w:rPr>
      <w:t>»</w:t>
    </w:r>
  </w:p>
  <w:p w14:paraId="507D241C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0B91"/>
    <w:rsid w:val="00015108"/>
    <w:rsid w:val="00053373"/>
    <w:rsid w:val="00062AB1"/>
    <w:rsid w:val="00064ADD"/>
    <w:rsid w:val="00077583"/>
    <w:rsid w:val="000F33F9"/>
    <w:rsid w:val="00160DAD"/>
    <w:rsid w:val="001B0323"/>
    <w:rsid w:val="001B5D20"/>
    <w:rsid w:val="001C3E7A"/>
    <w:rsid w:val="00235CAF"/>
    <w:rsid w:val="002F08B2"/>
    <w:rsid w:val="003B2CBD"/>
    <w:rsid w:val="00424664"/>
    <w:rsid w:val="004D6933"/>
    <w:rsid w:val="005376C8"/>
    <w:rsid w:val="00554ECD"/>
    <w:rsid w:val="006775E1"/>
    <w:rsid w:val="006B0CC2"/>
    <w:rsid w:val="006E5107"/>
    <w:rsid w:val="006F13DA"/>
    <w:rsid w:val="00713167"/>
    <w:rsid w:val="00717349"/>
    <w:rsid w:val="00720E2C"/>
    <w:rsid w:val="00780D3F"/>
    <w:rsid w:val="007F3830"/>
    <w:rsid w:val="008D55A7"/>
    <w:rsid w:val="009000B1"/>
    <w:rsid w:val="00911B7E"/>
    <w:rsid w:val="00956467"/>
    <w:rsid w:val="00957FA3"/>
    <w:rsid w:val="00981BC0"/>
    <w:rsid w:val="009B205C"/>
    <w:rsid w:val="00A22545"/>
    <w:rsid w:val="00A711AA"/>
    <w:rsid w:val="00AA27FA"/>
    <w:rsid w:val="00B10E25"/>
    <w:rsid w:val="00B156E9"/>
    <w:rsid w:val="00B320DF"/>
    <w:rsid w:val="00BA7998"/>
    <w:rsid w:val="00BB06E2"/>
    <w:rsid w:val="00C13835"/>
    <w:rsid w:val="00C45606"/>
    <w:rsid w:val="00CC4F04"/>
    <w:rsid w:val="00D42A7A"/>
    <w:rsid w:val="00D43698"/>
    <w:rsid w:val="00D7472C"/>
    <w:rsid w:val="00DD6A31"/>
    <w:rsid w:val="00F81E7F"/>
    <w:rsid w:val="00F873FF"/>
    <w:rsid w:val="00FB2C50"/>
    <w:rsid w:val="00FD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3FC84"/>
  <w15:chartTrackingRefBased/>
  <w15:docId w15:val="{0372D52E-7557-4880-85D4-CF7904A92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1462</Words>
  <Characters>9423</Characters>
  <Application>Microsoft Office Word</Application>
  <DocSecurity>0</DocSecurity>
  <Lines>359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10829</CharactersWithSpaces>
  <SharedDoc>false</SharedDoc>
  <HLinks>
    <vt:vector size="54" baseType="variant">
      <vt:variant>
        <vt:i4>3342426</vt:i4>
      </vt:variant>
      <vt:variant>
        <vt:i4>95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83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80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77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74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Международная научно-практическая конференция</dc:title>
  <dc:subject>Международная научно-практическая конференция</dc:subject>
  <dc:creator>МЦИИ Omega science</dc:creator>
  <cp:keywords>Международная научно-практическая конференция</cp:keywords>
  <cp:lastModifiedBy>Science laboratory group</cp:lastModifiedBy>
  <cp:revision>2</cp:revision>
  <dcterms:created xsi:type="dcterms:W3CDTF">2022-11-27T10:14:00Z</dcterms:created>
  <dcterms:modified xsi:type="dcterms:W3CDTF">2022-11-27T10:14:00Z</dcterms:modified>
  <cp:category>Международная научно-практическая конференция</cp:category>
</cp:coreProperties>
</file>