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D170AF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>
        <w:rPr>
          <w:rFonts w:ascii="Times New Roman" w:hAnsi="Times New Roman"/>
          <w:b/>
          <w:color w:val="235F6F"/>
          <w:sz w:val="24"/>
          <w:szCs w:val="26"/>
        </w:rPr>
        <w:t>Всероссийская</w:t>
      </w:r>
      <w:r w:rsidR="005D2D21" w:rsidRPr="00BC3C24">
        <w:rPr>
          <w:rFonts w:ascii="Times New Roman" w:hAnsi="Times New Roman"/>
          <w:b/>
          <w:color w:val="235F6F"/>
          <w:sz w:val="24"/>
          <w:szCs w:val="26"/>
        </w:rPr>
        <w:t xml:space="preserve"> научно-практическая конференция</w:t>
      </w:r>
    </w:p>
    <w:p w:rsidR="005D2D21" w:rsidRDefault="00BB4034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>
        <w:rPr>
          <w:rStyle w:val="a3"/>
          <w:rFonts w:ascii="Times New Roman" w:hAnsi="Times New Roman"/>
          <w:b/>
          <w:caps/>
          <w:color w:val="002060"/>
          <w:sz w:val="28"/>
        </w:rPr>
        <w:t xml:space="preserve">РАЗВИТИЕ </w:t>
      </w:r>
      <w:r w:rsidRPr="00BB4034">
        <w:rPr>
          <w:rStyle w:val="a3"/>
          <w:rFonts w:ascii="Times New Roman" w:hAnsi="Times New Roman"/>
          <w:b/>
          <w:caps/>
          <w:color w:val="002060"/>
          <w:sz w:val="28"/>
        </w:rPr>
        <w:t xml:space="preserve">ИНТЕГРАЦИОННЫХ ПРОЦЕССОВ КАК УСЛОВИЕ ПОВЫШЕНИЯ </w:t>
      </w:r>
      <w:proofErr w:type="gramStart"/>
      <w:r w:rsidRPr="00BB4034">
        <w:rPr>
          <w:rStyle w:val="a3"/>
          <w:rFonts w:ascii="Times New Roman" w:hAnsi="Times New Roman"/>
          <w:b/>
          <w:caps/>
          <w:color w:val="002060"/>
          <w:sz w:val="28"/>
        </w:rPr>
        <w:t>КОНКУРЕНТОСПОСОБНОСТИ  НАУКИ</w:t>
      </w:r>
      <w:proofErr w:type="gramEnd"/>
    </w:p>
    <w:p w:rsidR="006D4FBD" w:rsidRPr="00240ED0" w:rsidRDefault="006D4FBD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</w:p>
    <w:p w:rsidR="005D2D21" w:rsidRDefault="00C7695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</w:t>
      </w:r>
      <w:r w:rsidR="00E02B95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B4034">
        <w:rPr>
          <w:rFonts w:ascii="Times New Roman" w:hAnsi="Times New Roman"/>
          <w:b/>
          <w:sz w:val="24"/>
          <w:szCs w:val="24"/>
        </w:rPr>
        <w:t>октября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2020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BB4034">
        <w:rPr>
          <w:rFonts w:ascii="Times New Roman" w:hAnsi="Times New Roman"/>
          <w:b/>
          <w:sz w:val="24"/>
          <w:szCs w:val="24"/>
        </w:rPr>
        <w:t>Оренбург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240ED0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10"/>
          <w:szCs w:val="24"/>
        </w:rPr>
      </w:pPr>
    </w:p>
    <w:p w:rsidR="005D2D21" w:rsidRPr="00BC3C24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390A95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b/>
          <w:sz w:val="20"/>
          <w:szCs w:val="20"/>
        </w:rPr>
        <w:t>Шифр конференции: НПК</w:t>
      </w:r>
      <w:r w:rsidR="00D170AF">
        <w:rPr>
          <w:rFonts w:ascii="Times New Roman" w:hAnsi="Times New Roman"/>
          <w:b/>
          <w:sz w:val="20"/>
          <w:szCs w:val="20"/>
        </w:rPr>
        <w:t>-РФ</w:t>
      </w:r>
      <w:r w:rsidRPr="00390A95">
        <w:rPr>
          <w:rFonts w:ascii="Times New Roman" w:hAnsi="Times New Roman"/>
          <w:b/>
          <w:sz w:val="20"/>
          <w:szCs w:val="20"/>
        </w:rPr>
        <w:t>-</w:t>
      </w:r>
      <w:r w:rsidR="00BB4034">
        <w:rPr>
          <w:rFonts w:ascii="Times New Roman" w:hAnsi="Times New Roman"/>
          <w:b/>
          <w:sz w:val="20"/>
          <w:szCs w:val="20"/>
        </w:rPr>
        <w:t>17</w:t>
      </w:r>
    </w:p>
    <w:p w:rsidR="006D4FBD" w:rsidRPr="006D4FBD" w:rsidRDefault="006D4FBD" w:rsidP="00390A9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6D4FBD">
        <w:rPr>
          <w:rFonts w:ascii="Times New Roman" w:hAnsi="Times New Roman"/>
          <w:i/>
          <w:sz w:val="20"/>
          <w:szCs w:val="20"/>
          <w:shd w:val="clear" w:color="auto" w:fill="FFFFFF"/>
        </w:rPr>
        <w:t>Участниками могут быть только лица, проживающие на территории Российской Федерации.</w:t>
      </w:r>
    </w:p>
    <w:p w:rsidR="005D2D21" w:rsidRPr="00390A95" w:rsidRDefault="005D2D21" w:rsidP="00390A9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390A95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390A95">
        <w:rPr>
          <w:rFonts w:ascii="Times New Roman" w:hAnsi="Times New Roman"/>
          <w:sz w:val="20"/>
          <w:szCs w:val="20"/>
        </w:rPr>
        <w:t xml:space="preserve">принять участие в дискуссии и опубликоваться по ее итогам в сборнике статей </w:t>
      </w:r>
      <w:r w:rsidR="00D170AF">
        <w:rPr>
          <w:rFonts w:ascii="Times New Roman" w:hAnsi="Times New Roman"/>
          <w:sz w:val="20"/>
          <w:szCs w:val="20"/>
        </w:rPr>
        <w:t>Всероссийской</w:t>
      </w:r>
      <w:r w:rsidRPr="00390A95">
        <w:rPr>
          <w:rFonts w:ascii="Times New Roman" w:hAnsi="Times New Roman"/>
          <w:sz w:val="20"/>
          <w:szCs w:val="20"/>
        </w:rPr>
        <w:t xml:space="preserve"> научно-практической конференции.</w:t>
      </w:r>
      <w:r w:rsidR="00D170AF">
        <w:rPr>
          <w:rFonts w:ascii="Times New Roman" w:hAnsi="Times New Roman"/>
          <w:sz w:val="20"/>
          <w:szCs w:val="20"/>
        </w:rPr>
        <w:t xml:space="preserve"> </w:t>
      </w:r>
      <w:r w:rsidRPr="00390A95">
        <w:rPr>
          <w:rFonts w:ascii="Times New Roman" w:hAnsi="Times New Roman"/>
          <w:b/>
          <w:sz w:val="20"/>
          <w:szCs w:val="20"/>
        </w:rPr>
        <w:t>Сборнику статей будут присвоены библиотечные индексы УДК, ББK и IS</w:t>
      </w:r>
      <w:r w:rsidRPr="00390A95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390A95">
        <w:rPr>
          <w:rFonts w:ascii="Times New Roman" w:hAnsi="Times New Roman"/>
          <w:sz w:val="20"/>
          <w:szCs w:val="20"/>
        </w:rPr>
        <w:t>.</w:t>
      </w:r>
      <w:r w:rsidR="00D170AF">
        <w:rPr>
          <w:rFonts w:ascii="Times New Roman" w:hAnsi="Times New Roman"/>
          <w:sz w:val="20"/>
          <w:szCs w:val="20"/>
        </w:rPr>
        <w:t xml:space="preserve"> </w:t>
      </w:r>
      <w:r w:rsidR="00D170AF" w:rsidRPr="00D170AF">
        <w:rPr>
          <w:rFonts w:ascii="Times New Roman" w:hAnsi="Times New Roman"/>
          <w:b/>
          <w:sz w:val="20"/>
          <w:szCs w:val="20"/>
        </w:rPr>
        <w:t xml:space="preserve">Сборник будет постатейно размещен в </w:t>
      </w:r>
      <w:proofErr w:type="spellStart"/>
      <w:r w:rsidR="00D170AF" w:rsidRPr="00D170AF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D170AF" w:rsidRPr="00D170AF">
        <w:rPr>
          <w:rFonts w:ascii="Times New Roman" w:hAnsi="Times New Roman"/>
          <w:b/>
          <w:sz w:val="20"/>
          <w:szCs w:val="20"/>
        </w:rPr>
        <w:t xml:space="preserve"> (без индексации в РИНЦ). </w:t>
      </w:r>
      <w:r w:rsidR="00390A95" w:rsidRPr="00390A95">
        <w:rPr>
          <w:rFonts w:ascii="Times New Roman" w:hAnsi="Times New Roman"/>
          <w:sz w:val="20"/>
          <w:szCs w:val="20"/>
          <w:shd w:val="clear" w:color="auto" w:fill="FFFFFF"/>
        </w:rPr>
        <w:t>В приложении к изданию будут размещены решение о проведении международной научно-практической конференции, а также акт с результатами ее проведения.</w:t>
      </w:r>
      <w:r w:rsidR="00D170AF" w:rsidRPr="00D170AF">
        <w:rPr>
          <w:rFonts w:ascii="Times New Roman" w:hAnsi="Times New Roman"/>
          <w:sz w:val="20"/>
          <w:szCs w:val="20"/>
        </w:rPr>
        <w:t xml:space="preserve"> </w:t>
      </w:r>
    </w:p>
    <w:p w:rsidR="005D2D21" w:rsidRPr="00390A95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</w:rPr>
      </w:pP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Все участники получат индивидуальные </w:t>
      </w:r>
      <w:proofErr w:type="spellStart"/>
      <w:r w:rsidRPr="00390A95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D170AF">
        <w:rPr>
          <w:rFonts w:ascii="Times New Roman" w:hAnsi="Times New Roman"/>
          <w:b/>
          <w:color w:val="FF0000"/>
          <w:sz w:val="20"/>
          <w:szCs w:val="20"/>
        </w:rPr>
        <w:t>. Научным руководителям будет</w:t>
      </w:r>
      <w:r w:rsidR="00390A95"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D170AF">
        <w:rPr>
          <w:rFonts w:ascii="Times New Roman" w:hAnsi="Times New Roman"/>
          <w:b/>
          <w:color w:val="FF0000"/>
          <w:sz w:val="20"/>
          <w:szCs w:val="20"/>
        </w:rPr>
        <w:t>выдаваться БЛАГОДАРНОСТЬ. Дипломы и благодарности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Pr="00390A95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высылаются в печатном виде и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размещаются в эл</w:t>
      </w:r>
      <w:r w:rsidR="00D170AF">
        <w:rPr>
          <w:rFonts w:ascii="Times New Roman" w:hAnsi="Times New Roman"/>
          <w:b/>
          <w:color w:val="FF0000"/>
          <w:sz w:val="20"/>
          <w:szCs w:val="20"/>
        </w:rPr>
        <w:t>.</w:t>
      </w:r>
      <w:r w:rsidRPr="00390A95">
        <w:rPr>
          <w:rFonts w:ascii="Times New Roman" w:hAnsi="Times New Roman"/>
          <w:b/>
          <w:color w:val="FF0000"/>
          <w:sz w:val="20"/>
          <w:szCs w:val="20"/>
        </w:rPr>
        <w:t xml:space="preserve"> виде </w:t>
      </w:r>
      <w:r w:rsidRPr="00D170AF">
        <w:rPr>
          <w:rFonts w:ascii="Times New Roman" w:hAnsi="Times New Roman"/>
          <w:b/>
          <w:color w:val="FF0000"/>
          <w:sz w:val="20"/>
          <w:szCs w:val="20"/>
        </w:rPr>
        <w:t xml:space="preserve">на </w:t>
      </w:r>
      <w:hyperlink r:id="rId7" w:history="1">
        <w:r w:rsidRP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сайте</w:t>
        </w:r>
      </w:hyperlink>
      <w:r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>.</w:t>
      </w:r>
      <w:r w:rsidR="00390A95" w:rsidRPr="00D170AF">
        <w:rPr>
          <w:rStyle w:val="a3"/>
          <w:rFonts w:ascii="Times New Roman" w:hAnsi="Times New Roman"/>
          <w:b/>
          <w:color w:val="FF0000"/>
          <w:sz w:val="20"/>
          <w:szCs w:val="20"/>
          <w:u w:val="none"/>
        </w:rPr>
        <w:t xml:space="preserve"> </w:t>
      </w:r>
      <w:r w:rsidR="00390A95"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(</w:t>
      </w:r>
      <w:hyperlink r:id="rId8" w:history="1">
        <w:r w:rsidR="00D170AF">
          <w:rPr>
            <w:rStyle w:val="a3"/>
            <w:rFonts w:ascii="Times New Roman" w:hAnsi="Times New Roman"/>
            <w:b/>
            <w:color w:val="FF0000"/>
            <w:sz w:val="20"/>
            <w:szCs w:val="20"/>
          </w:rPr>
          <w:t>Образцы документов</w:t>
        </w:r>
      </w:hyperlink>
      <w:r w:rsidR="00390A95" w:rsidRPr="00390A95">
        <w:rPr>
          <w:rStyle w:val="a3"/>
          <w:rFonts w:ascii="Times New Roman" w:hAnsi="Times New Roman"/>
          <w:b/>
          <w:color w:val="FF0000"/>
          <w:sz w:val="20"/>
          <w:szCs w:val="20"/>
        </w:rPr>
        <w:t>)</w:t>
      </w:r>
    </w:p>
    <w:p w:rsidR="00390A95" w:rsidRPr="00D170AF" w:rsidRDefault="005D2D21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170AF">
        <w:rPr>
          <w:rFonts w:ascii="Times New Roman" w:hAnsi="Times New Roman"/>
          <w:b/>
          <w:sz w:val="20"/>
          <w:szCs w:val="20"/>
        </w:rPr>
        <w:t>Электронные варианты сборника</w:t>
      </w:r>
      <w:r w:rsidR="00D170AF">
        <w:rPr>
          <w:rFonts w:ascii="Times New Roman" w:hAnsi="Times New Roman"/>
          <w:b/>
          <w:sz w:val="20"/>
          <w:szCs w:val="20"/>
        </w:rPr>
        <w:t xml:space="preserve">, </w:t>
      </w:r>
      <w:r w:rsidRPr="00D170AF">
        <w:rPr>
          <w:rFonts w:ascii="Times New Roman" w:hAnsi="Times New Roman"/>
          <w:b/>
          <w:sz w:val="20"/>
          <w:szCs w:val="20"/>
        </w:rPr>
        <w:t>дипломов</w:t>
      </w:r>
      <w:r w:rsidR="00D170AF"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будут размещены на сайте в течение </w:t>
      </w:r>
      <w:r w:rsidR="00390A95" w:rsidRPr="00D170AF">
        <w:rPr>
          <w:rFonts w:ascii="Times New Roman" w:hAnsi="Times New Roman"/>
          <w:b/>
          <w:sz w:val="20"/>
          <w:szCs w:val="20"/>
        </w:rPr>
        <w:t>5</w:t>
      </w:r>
      <w:r w:rsidRPr="00D170AF">
        <w:rPr>
          <w:rFonts w:ascii="Times New Roman" w:hAnsi="Times New Roman"/>
          <w:b/>
          <w:sz w:val="20"/>
          <w:szCs w:val="20"/>
        </w:rPr>
        <w:t xml:space="preserve"> дней после конференции. Печатные экземпляры дипломов</w:t>
      </w:r>
      <w:r w:rsidR="00D170AF">
        <w:rPr>
          <w:rFonts w:ascii="Times New Roman" w:hAnsi="Times New Roman"/>
          <w:b/>
          <w:sz w:val="20"/>
          <w:szCs w:val="20"/>
        </w:rPr>
        <w:t>, благодарностей</w:t>
      </w:r>
      <w:r w:rsidRPr="00D170AF">
        <w:rPr>
          <w:rFonts w:ascii="Times New Roman" w:hAnsi="Times New Roman"/>
          <w:b/>
          <w:sz w:val="20"/>
          <w:szCs w:val="20"/>
        </w:rPr>
        <w:t xml:space="preserve"> и сборников статей</w:t>
      </w:r>
      <w:r w:rsidR="00544DDD">
        <w:rPr>
          <w:rFonts w:ascii="Times New Roman" w:hAnsi="Times New Roman"/>
          <w:b/>
          <w:sz w:val="20"/>
          <w:szCs w:val="20"/>
        </w:rPr>
        <w:t xml:space="preserve"> (</w:t>
      </w:r>
      <w:r w:rsidRPr="00D170AF">
        <w:rPr>
          <w:rFonts w:ascii="Times New Roman" w:hAnsi="Times New Roman"/>
          <w:b/>
          <w:sz w:val="20"/>
          <w:szCs w:val="20"/>
        </w:rPr>
        <w:t xml:space="preserve">при их заказе) </w:t>
      </w:r>
      <w:r w:rsidR="00390A95" w:rsidRPr="00D170AF">
        <w:rPr>
          <w:rFonts w:ascii="Times New Roman" w:hAnsi="Times New Roman"/>
          <w:b/>
          <w:sz w:val="20"/>
          <w:szCs w:val="20"/>
        </w:rPr>
        <w:t>будут высланы</w:t>
      </w:r>
      <w:r w:rsidRPr="00D170AF"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трек-номера в течение 7 рабочих дней после конференции. </w:t>
      </w:r>
      <w:r w:rsidR="00390A95" w:rsidRPr="00D170AF">
        <w:rPr>
          <w:rFonts w:ascii="Times New Roman" w:hAnsi="Times New Roman"/>
          <w:b/>
          <w:sz w:val="20"/>
          <w:szCs w:val="20"/>
        </w:rPr>
        <w:t>Рассылка электронных вариантов сборника</w:t>
      </w:r>
      <w:r w:rsidR="00D170AF">
        <w:rPr>
          <w:rFonts w:ascii="Times New Roman" w:hAnsi="Times New Roman"/>
          <w:b/>
          <w:sz w:val="20"/>
          <w:szCs w:val="20"/>
        </w:rPr>
        <w:t xml:space="preserve">, </w:t>
      </w:r>
      <w:r w:rsidR="00390A95" w:rsidRPr="00D170AF">
        <w:rPr>
          <w:rFonts w:ascii="Times New Roman" w:hAnsi="Times New Roman"/>
          <w:b/>
          <w:sz w:val="20"/>
          <w:szCs w:val="20"/>
        </w:rPr>
        <w:t>дипломов</w:t>
      </w:r>
      <w:r w:rsidR="00D170AF">
        <w:rPr>
          <w:rFonts w:ascii="Times New Roman" w:hAnsi="Times New Roman"/>
          <w:b/>
          <w:sz w:val="20"/>
          <w:szCs w:val="20"/>
        </w:rPr>
        <w:t xml:space="preserve"> и благодарностей</w:t>
      </w:r>
      <w:r w:rsidR="00390A95" w:rsidRPr="00D170AF">
        <w:rPr>
          <w:rFonts w:ascii="Times New Roman" w:hAnsi="Times New Roman"/>
          <w:b/>
          <w:sz w:val="20"/>
          <w:szCs w:val="20"/>
        </w:rPr>
        <w:t xml:space="preserve"> будет произведена в течение 10 рабочих дней</w:t>
      </w:r>
      <w:r w:rsidR="00D170AF">
        <w:rPr>
          <w:rFonts w:ascii="Times New Roman" w:hAnsi="Times New Roman"/>
          <w:b/>
          <w:sz w:val="20"/>
          <w:szCs w:val="20"/>
        </w:rPr>
        <w:t xml:space="preserve"> после конференции</w:t>
      </w:r>
      <w:r w:rsidR="00390A95" w:rsidRPr="00D170AF">
        <w:rPr>
          <w:rFonts w:ascii="Times New Roman" w:hAnsi="Times New Roman"/>
          <w:b/>
          <w:sz w:val="20"/>
          <w:szCs w:val="20"/>
        </w:rPr>
        <w:t xml:space="preserve"> </w:t>
      </w:r>
    </w:p>
    <w:p w:rsidR="005D2D21" w:rsidRPr="00064079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6466F9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9" w:history="1">
        <w:r w:rsidR="006466F9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6466F9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5E754A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E02B95">
        <w:rPr>
          <w:rFonts w:ascii="Times New Roman" w:hAnsi="Times New Roman"/>
          <w:b/>
          <w:sz w:val="20"/>
          <w:szCs w:val="20"/>
          <w:u w:val="single"/>
        </w:rPr>
        <w:t xml:space="preserve">06 </w:t>
      </w:r>
      <w:r w:rsidR="00BB4034">
        <w:rPr>
          <w:rFonts w:ascii="Times New Roman" w:hAnsi="Times New Roman"/>
          <w:b/>
          <w:sz w:val="20"/>
          <w:szCs w:val="20"/>
          <w:u w:val="single"/>
        </w:rPr>
        <w:t>октября</w:t>
      </w:r>
      <w:r w:rsidR="00E96E0A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6A3DF8">
        <w:rPr>
          <w:rFonts w:ascii="Times New Roman" w:hAnsi="Times New Roman"/>
          <w:b/>
          <w:sz w:val="20"/>
          <w:szCs w:val="20"/>
          <w:u w:val="single"/>
        </w:rPr>
        <w:t>2020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Pr="00D170AF">
        <w:rPr>
          <w:rFonts w:ascii="Times New Roman" w:hAnsi="Times New Roman"/>
          <w:sz w:val="20"/>
          <w:szCs w:val="20"/>
        </w:rPr>
        <w:t>необходимо на электронный адрес</w:t>
      </w:r>
      <w:r w:rsidRPr="00D170AF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D170AF">
        <w:rPr>
          <w:rFonts w:ascii="Times New Roman" w:hAnsi="Times New Roman"/>
          <w:sz w:val="20"/>
          <w:szCs w:val="20"/>
          <w:lang w:val="en-US"/>
        </w:rPr>
        <w:t>conf</w:t>
      </w:r>
      <w:proofErr w:type="spellEnd"/>
      <w:r w:rsidRPr="00D170AF">
        <w:rPr>
          <w:rFonts w:ascii="Times New Roman" w:hAnsi="Times New Roman"/>
          <w:sz w:val="20"/>
          <w:szCs w:val="20"/>
        </w:rPr>
        <w:t>@</w:t>
      </w:r>
      <w:proofErr w:type="spellStart"/>
      <w:r w:rsidRPr="00D170AF">
        <w:rPr>
          <w:rFonts w:ascii="Times New Roman" w:hAnsi="Times New Roman"/>
          <w:sz w:val="20"/>
          <w:szCs w:val="20"/>
          <w:lang w:val="en-US"/>
        </w:rPr>
        <w:t>ami</w:t>
      </w:r>
      <w:proofErr w:type="spellEnd"/>
      <w:r w:rsidRPr="00D170AF">
        <w:rPr>
          <w:rFonts w:ascii="Times New Roman" w:hAnsi="Times New Roman"/>
          <w:sz w:val="20"/>
          <w:szCs w:val="20"/>
        </w:rPr>
        <w:t>.</w:t>
      </w:r>
      <w:proofErr w:type="spellStart"/>
      <w:r w:rsidRPr="00D170AF">
        <w:rPr>
          <w:rFonts w:ascii="Times New Roman" w:hAnsi="Times New Roman"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 w:rsidRPr="00D170AF">
        <w:rPr>
          <w:rFonts w:ascii="Times New Roman" w:hAnsi="Times New Roman"/>
          <w:sz w:val="20"/>
          <w:szCs w:val="20"/>
        </w:rPr>
        <w:t>направить отдельными файлами: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5E754A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5E754A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:rsidR="005D2D21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300E80">
        <w:rPr>
          <w:rFonts w:ascii="Times New Roman" w:hAnsi="Times New Roman"/>
          <w:b/>
          <w:sz w:val="20"/>
          <w:szCs w:val="20"/>
        </w:rPr>
        <w:t>НПК</w:t>
      </w:r>
      <w:r w:rsidR="00D170AF">
        <w:rPr>
          <w:rFonts w:ascii="Times New Roman" w:hAnsi="Times New Roman"/>
          <w:b/>
          <w:sz w:val="20"/>
          <w:szCs w:val="20"/>
        </w:rPr>
        <w:t>-РФ</w:t>
      </w:r>
      <w:r w:rsidRPr="00300E80">
        <w:rPr>
          <w:rFonts w:ascii="Times New Roman" w:hAnsi="Times New Roman"/>
          <w:b/>
          <w:sz w:val="20"/>
          <w:szCs w:val="20"/>
        </w:rPr>
        <w:t>-</w:t>
      </w:r>
      <w:r w:rsidR="00BB4034">
        <w:rPr>
          <w:rFonts w:ascii="Times New Roman" w:hAnsi="Times New Roman"/>
          <w:b/>
          <w:sz w:val="20"/>
          <w:szCs w:val="20"/>
        </w:rPr>
        <w:t>17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:rsidR="005D2D21" w:rsidRPr="00064079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544DDD" w:rsidRDefault="00544DDD" w:rsidP="00544DD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>
        <w:rPr>
          <w:rFonts w:ascii="Times New Roman" w:hAnsi="Times New Roman"/>
          <w:b/>
          <w:sz w:val="20"/>
          <w:szCs w:val="20"/>
        </w:rPr>
        <w:t>10</w:t>
      </w:r>
      <w:r w:rsidRPr="00064079">
        <w:rPr>
          <w:rFonts w:ascii="Times New Roman" w:hAnsi="Times New Roman"/>
          <w:b/>
          <w:sz w:val="20"/>
          <w:szCs w:val="20"/>
        </w:rPr>
        <w:t>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</w:t>
      </w:r>
      <w:r>
        <w:rPr>
          <w:rFonts w:ascii="Times New Roman" w:hAnsi="Times New Roman"/>
          <w:sz w:val="20"/>
          <w:szCs w:val="20"/>
        </w:rPr>
        <w:t>и благодарность (в печатном и электронном виде) и их почтовую доставку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:rsidR="00390A95" w:rsidRPr="0092285F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="0092341B">
        <w:rPr>
          <w:rFonts w:ascii="Times New Roman" w:hAnsi="Times New Roman"/>
          <w:sz w:val="20"/>
          <w:szCs w:val="20"/>
        </w:rPr>
        <w:t>0 руб.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доставку.</w:t>
      </w: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BC3C24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390A95" w:rsidRPr="00782B62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КПП 02 74 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 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001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ОГРН 115 028 000 06 50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390A95" w:rsidRPr="00064079" w:rsidRDefault="00390A95" w:rsidP="00390A9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390A95" w:rsidRPr="00064079" w:rsidRDefault="00390A95" w:rsidP="00390A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B83BE2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90A95" w:rsidRPr="00064079" w:rsidRDefault="00390A95" w:rsidP="00D170AF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3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3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390A95" w:rsidRPr="00064079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6466F9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5" w:history="1">
        <w:r w:rsidR="006466F9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6466F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8"/>
        <w:gridCol w:w="5438"/>
      </w:tblGrid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К публикации принимаются статьи объемом не менее 3 страниц, включая список использованной литературы</w:t>
            </w:r>
            <w:r w:rsidRPr="00064079">
              <w:rPr>
                <w:rFonts w:ascii="Times New Roman" w:hAnsi="Times New Roman"/>
              </w:rPr>
              <w:t>.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2</w:t>
            </w:r>
            <w:r w:rsidRPr="00782B62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857E4">
              <w:rPr>
                <w:rFonts w:ascii="Times New Roman" w:hAnsi="Times New Roman"/>
                <w:b/>
              </w:rPr>
              <w:t xml:space="preserve">Оригинальность статьи по системе </w:t>
            </w:r>
            <w:hyperlink r:id="rId16" w:history="1">
              <w:r w:rsidRPr="00F857E4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F857E4">
              <w:rPr>
                <w:rFonts w:ascii="Times New Roman" w:hAnsi="Times New Roman"/>
                <w:b/>
              </w:rPr>
              <w:t xml:space="preserve"> дол</w:t>
            </w:r>
            <w:r>
              <w:rPr>
                <w:rFonts w:ascii="Times New Roman" w:hAnsi="Times New Roman"/>
                <w:b/>
              </w:rPr>
              <w:t>жна быть не менее 60</w:t>
            </w:r>
            <w:r w:rsidRPr="00F857E4">
              <w:rPr>
                <w:rFonts w:ascii="Times New Roman" w:hAnsi="Times New Roman"/>
                <w:b/>
              </w:rPr>
              <w:t xml:space="preserve">% </w:t>
            </w:r>
          </w:p>
        </w:tc>
      </w:tr>
      <w:tr w:rsidR="00390A95" w:rsidTr="00390A95"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3.</w:t>
            </w:r>
            <w:r w:rsidRPr="00390A95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Формат</w:t>
            </w:r>
            <w:r w:rsidRPr="00390A9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документа</w:t>
            </w:r>
            <w:r w:rsidRPr="00390A95">
              <w:rPr>
                <w:rFonts w:ascii="Times New Roman" w:hAnsi="Times New Roman"/>
              </w:rPr>
              <w:t xml:space="preserve">: </w:t>
            </w:r>
            <w:r w:rsidRPr="00064079">
              <w:rPr>
                <w:rFonts w:ascii="Times New Roman" w:hAnsi="Times New Roman"/>
                <w:lang w:val="en-US"/>
              </w:rPr>
              <w:t>Microsoft</w:t>
            </w:r>
            <w:r w:rsidRPr="00390A95">
              <w:rPr>
                <w:rFonts w:ascii="Times New Roman" w:hAnsi="Times New Roman"/>
              </w:rPr>
              <w:t xml:space="preserve"> </w:t>
            </w:r>
            <w:r w:rsidRPr="00064079">
              <w:rPr>
                <w:rFonts w:ascii="Times New Roman" w:hAnsi="Times New Roman"/>
                <w:lang w:val="en-US"/>
              </w:rPr>
              <w:t>Word</w:t>
            </w:r>
            <w:r w:rsidRPr="00390A95">
              <w:rPr>
                <w:rFonts w:ascii="Times New Roman" w:hAnsi="Times New Roman"/>
              </w:rPr>
              <w:t xml:space="preserve"> (*.</w:t>
            </w:r>
            <w:r w:rsidRPr="00064079">
              <w:rPr>
                <w:rFonts w:ascii="Times New Roman" w:hAnsi="Times New Roman"/>
                <w:lang w:val="en-US"/>
              </w:rPr>
              <w:t>doc</w:t>
            </w:r>
            <w:r w:rsidRPr="00390A95">
              <w:rPr>
                <w:rFonts w:ascii="Times New Roman" w:hAnsi="Times New Roman"/>
              </w:rPr>
              <w:t>, *.</w:t>
            </w:r>
            <w:proofErr w:type="spellStart"/>
            <w:r w:rsidRPr="00064079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Pr="00390A95">
              <w:rPr>
                <w:rFonts w:ascii="Times New Roman" w:hAnsi="Times New Roman"/>
              </w:rPr>
              <w:t xml:space="preserve">).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064079">
              <w:rPr>
                <w:rFonts w:ascii="Times New Roman" w:hAnsi="Times New Roman"/>
              </w:rPr>
              <w:t xml:space="preserve">оля (верхнее, нижнее, левое, правое): по 2 см.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Pr="00064079">
              <w:rPr>
                <w:rFonts w:ascii="Times New Roman" w:hAnsi="Times New Roman"/>
              </w:rPr>
              <w:t>Times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New</w:t>
            </w:r>
            <w:proofErr w:type="spellEnd"/>
            <w:r w:rsidRPr="00064079">
              <w:rPr>
                <w:rFonts w:ascii="Times New Roman" w:hAnsi="Times New Roman"/>
              </w:rPr>
              <w:t xml:space="preserve"> </w:t>
            </w:r>
            <w:proofErr w:type="spellStart"/>
            <w:r w:rsidRPr="00064079">
              <w:rPr>
                <w:rFonts w:ascii="Times New Roman" w:hAnsi="Times New Roman"/>
              </w:rPr>
              <w:t>Roman</w:t>
            </w:r>
            <w:proofErr w:type="spellEnd"/>
            <w:r w:rsidRPr="00064079">
              <w:rPr>
                <w:rFonts w:ascii="Times New Roman" w:hAnsi="Times New Roman"/>
              </w:rPr>
              <w:t xml:space="preserve">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438" w:type="dxa"/>
          </w:tcPr>
          <w:p w:rsidR="00390A95" w:rsidRPr="00390A95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90A95">
              <w:rPr>
                <w:rFonts w:ascii="Times New Roman" w:hAnsi="Times New Roman"/>
              </w:rPr>
              <w:t>4.</w:t>
            </w:r>
            <w:r w:rsidRPr="00390A95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Автор(ы) (ФИО), а также его (их) ученые степень и звание, место работы</w:t>
            </w:r>
            <w:r>
              <w:rPr>
                <w:rFonts w:ascii="Times New Roman" w:hAnsi="Times New Roman"/>
              </w:rPr>
              <w:t>/учебы</w:t>
            </w:r>
            <w:r w:rsidRPr="00782B62">
              <w:rPr>
                <w:rFonts w:ascii="Times New Roman" w:hAnsi="Times New Roman"/>
              </w:rPr>
              <w:t xml:space="preserve"> и город.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Название статьи.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Аннотация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Ключевые слова</w:t>
            </w:r>
          </w:p>
          <w:p w:rsidR="00390A95" w:rsidRPr="00782B62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Текст статьи</w:t>
            </w:r>
          </w:p>
          <w:p w:rsid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782B62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390A95" w:rsidRDefault="00390A95" w:rsidP="00390A95">
            <w:pPr>
              <w:pStyle w:val="a5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  <w:r w:rsidRPr="00390A95">
              <w:rPr>
                <w:rFonts w:ascii="Times New Roman" w:hAnsi="Times New Roman"/>
              </w:rPr>
              <w:t>Знак копирайта ©, ФИО авторов и год публикации (2020)</w:t>
            </w:r>
          </w:p>
        </w:tc>
      </w:tr>
      <w:tr w:rsidR="00390A95" w:rsidTr="00390A95">
        <w:tc>
          <w:tcPr>
            <w:tcW w:w="10876" w:type="dxa"/>
            <w:gridSpan w:val="2"/>
          </w:tcPr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 w:rsidRPr="00064079">
              <w:rPr>
                <w:rFonts w:ascii="Times New Roman" w:hAnsi="Times New Roman"/>
                <w:shd w:val="clear" w:color="auto" w:fill="FFFFFF"/>
              </w:rPr>
              <w:t xml:space="preserve">Все рисунки и таблицы должны быть пронумерованы и снабжены названиями или подрисуночными подписями. </w:t>
            </w:r>
          </w:p>
          <w:p w:rsidR="00390A95" w:rsidRPr="00064079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6. </w:t>
            </w:r>
            <w:r w:rsidRPr="00064079">
              <w:rPr>
                <w:rFonts w:ascii="Times New Roman" w:hAnsi="Times New Roman"/>
              </w:rPr>
              <w:t xml:space="preserve">Используемая литература оформляется 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Pr="000640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064079">
              <w:rPr>
                <w:rFonts w:ascii="Times New Roman" w:hAnsi="Times New Roman"/>
                <w:shd w:val="clear" w:color="auto" w:fill="FFFFFF"/>
              </w:rPr>
              <w:t>ГОСТ Р 7.0.5 – 2008</w:t>
            </w:r>
            <w:r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064079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390A95" w:rsidRDefault="00390A95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7. </w:t>
            </w:r>
            <w:r w:rsidRPr="00300E80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Pr="00064079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D170AF" w:rsidRPr="00064079" w:rsidRDefault="00D170AF" w:rsidP="00390A95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DB0624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4"/>
        <w:gridCol w:w="2311"/>
        <w:gridCol w:w="374"/>
        <w:gridCol w:w="1015"/>
        <w:gridCol w:w="1589"/>
        <w:gridCol w:w="80"/>
        <w:gridCol w:w="1307"/>
        <w:gridCol w:w="1380"/>
      </w:tblGrid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конференции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BB4034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НПК</w:t>
            </w:r>
            <w:r w:rsidR="00D170AF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-РФ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BB403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17</w:t>
            </w:r>
            <w:r w:rsidR="00E02B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06 </w:t>
            </w:r>
            <w:r w:rsidR="00BB4034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октября</w:t>
            </w:r>
            <w:r w:rsidR="00E02B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</w:t>
            </w:r>
            <w:r w:rsidRPr="00390A9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2020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статье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Выбрать один из вариантов, представленных на следующей странице</w:t>
            </w:r>
          </w:p>
        </w:tc>
        <w:tc>
          <w:tcPr>
            <w:tcW w:w="1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1. Биологические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2. Ветеринарные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3. Географические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 Геолого-минералогические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5. Физико-математические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7. Педагогические науки. </w:t>
            </w:r>
          </w:p>
        </w:tc>
        <w:tc>
          <w:tcPr>
            <w:tcW w:w="1235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8. Политические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9. Психологические науки.</w:t>
            </w:r>
          </w:p>
          <w:p w:rsid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10. Социологические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12. Фармацевтические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13. Исторические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 xml:space="preserve">14. Технические науки. </w:t>
            </w:r>
          </w:p>
        </w:tc>
        <w:tc>
          <w:tcPr>
            <w:tcW w:w="1236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15. Философские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17. Экономические науки.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об авторе / авторах / научном руководителе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Место работы / учебы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Уч. степень, звание, должность / курс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</w:rPr>
              <w:t>Контактный телефон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390A95">
              <w:rPr>
                <w:rFonts w:ascii="Times New Roman" w:hAnsi="Times New Roman"/>
                <w:sz w:val="18"/>
                <w:szCs w:val="20"/>
                <w:lang w:val="en-US"/>
              </w:rPr>
              <w:t>E</w:t>
            </w:r>
            <w:r w:rsidRPr="00390A95">
              <w:rPr>
                <w:rFonts w:ascii="Times New Roman" w:hAnsi="Times New Roman"/>
                <w:sz w:val="18"/>
                <w:szCs w:val="20"/>
              </w:rPr>
              <w:t>-mail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Дополнительная информация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>- Стоимость справки – 50 руб.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- Справка высылается в электронном виде в формате 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  <w:lang w:val="en-US"/>
              </w:rPr>
              <w:t>pdf</w:t>
            </w: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16"/>
              </w:rPr>
              <w:t xml:space="preserve"> в течение 2 рабочих дней после принятия статьи к публикации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Информация о почтовом отправлении</w:t>
            </w: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0A95" w:rsidRPr="00390A95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 дипломов</w:t>
            </w:r>
            <w:r w:rsidR="00544DDD">
              <w:rPr>
                <w:rFonts w:ascii="Times New Roman" w:hAnsi="Times New Roman"/>
                <w:sz w:val="20"/>
                <w:szCs w:val="20"/>
              </w:rPr>
              <w:t>, благодарностей</w:t>
            </w:r>
            <w:r w:rsidRPr="00390A95">
              <w:rPr>
                <w:rFonts w:ascii="Times New Roman" w:hAnsi="Times New Roman"/>
                <w:sz w:val="20"/>
                <w:szCs w:val="20"/>
              </w:rPr>
              <w:t xml:space="preserve"> и сборника (при заказе)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390A95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390A95">
              <w:rPr>
                <w:rFonts w:ascii="Times New Roman" w:hAnsi="Times New Roman"/>
                <w:b/>
                <w:sz w:val="18"/>
                <w:szCs w:val="20"/>
              </w:rPr>
              <w:t>Соглашение</w:t>
            </w:r>
          </w:p>
        </w:tc>
      </w:tr>
      <w:tr w:rsidR="00390A95" w:rsidRPr="00390A95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Направляя данную анкету/заявку и материалы для публикации:</w:t>
            </w:r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390A95">
                <w:rPr>
                  <w:rStyle w:val="a3"/>
                  <w:rFonts w:ascii="Times New Roman" w:hAnsi="Times New Roman"/>
                  <w:sz w:val="16"/>
                  <w:szCs w:val="20"/>
                </w:rPr>
                <w:t>https://ami.im/politika-agentstva/public-offer/</w:t>
              </w:r>
            </w:hyperlink>
          </w:p>
          <w:p w:rsidR="00390A95" w:rsidRPr="00390A95" w:rsidRDefault="00390A95" w:rsidP="00390A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6466F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6466F9" w:rsidRPr="00433C02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6466F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5D2D21" w:rsidRPr="00064079" w:rsidTr="00613012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8739C" w:rsidRPr="00064079" w:rsidRDefault="00F8739C" w:rsidP="00F8739C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Петров А.И.,</w:t>
            </w:r>
          </w:p>
          <w:p w:rsidR="00F8739C" w:rsidRPr="00493D03" w:rsidRDefault="00F8739C" w:rsidP="00F873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93D03">
              <w:rPr>
                <w:rFonts w:ascii="Times New Roman" w:hAnsi="Times New Roman"/>
              </w:rPr>
              <w:t xml:space="preserve">к.б.н., </w:t>
            </w:r>
          </w:p>
          <w:p w:rsidR="00F8739C" w:rsidRPr="00493D03" w:rsidRDefault="00F8739C" w:rsidP="00F8739C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93D03">
              <w:rPr>
                <w:rFonts w:ascii="Times New Roman" w:hAnsi="Times New Roman"/>
              </w:rPr>
              <w:t>ФГБОУ ВО "Омский государств</w:t>
            </w:r>
            <w:r>
              <w:rPr>
                <w:rFonts w:ascii="Times New Roman" w:hAnsi="Times New Roman"/>
              </w:rPr>
              <w:t>енный медицинский университет"</w:t>
            </w:r>
          </w:p>
          <w:p w:rsidR="00F8739C" w:rsidRDefault="00F8739C" w:rsidP="00F873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493D03">
              <w:rPr>
                <w:rFonts w:ascii="Times New Roman" w:hAnsi="Times New Roman"/>
              </w:rPr>
              <w:t>г. Омск, РФ</w:t>
            </w:r>
          </w:p>
          <w:p w:rsidR="00F8739C" w:rsidRPr="00064079" w:rsidRDefault="00F8739C" w:rsidP="00F8739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F8739C" w:rsidRPr="00064079" w:rsidRDefault="00F8739C" w:rsidP="00F8739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93D03">
              <w:rPr>
                <w:rFonts w:ascii="Times New Roman" w:hAnsi="Times New Roman"/>
                <w:b/>
              </w:rPr>
              <w:t>ЗАГРЯЗНЕНИЕ ПРОДУКТОВ ПИТАНИЯ ТЯЖЕЛЫМИ МЕТАЛЛАМИ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Аннотация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аннотации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6407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Слово, слово</w:t>
            </w:r>
          </w:p>
          <w:p w:rsidR="005D2D21" w:rsidRPr="00064079" w:rsidRDefault="005D2D21" w:rsidP="00390A9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Default="005D2D21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Текст статьи. Текст статьи. Текст статьи[1,20]. Текст статьи. Текст статьи. Текст статьи.</w:t>
            </w:r>
          </w:p>
          <w:p w:rsidR="00390A95" w:rsidRPr="00064079" w:rsidRDefault="00390A95" w:rsidP="00390A95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Список использованной литературы</w:t>
            </w:r>
          </w:p>
          <w:p w:rsidR="005D2D21" w:rsidRPr="00064079" w:rsidRDefault="005D2D21" w:rsidP="00390A95">
            <w:pPr>
              <w:spacing w:after="0" w:line="240" w:lineRule="auto"/>
              <w:rPr>
                <w:rFonts w:ascii="Times New Roman" w:hAnsi="Times New Roman"/>
              </w:rPr>
            </w:pPr>
            <w:r w:rsidRPr="00064079">
              <w:rPr>
                <w:rFonts w:ascii="Times New Roman" w:hAnsi="Times New Roman"/>
              </w:rPr>
              <w:t>1. Источник.</w:t>
            </w:r>
          </w:p>
          <w:p w:rsidR="005D2D21" w:rsidRPr="00064079" w:rsidRDefault="005D2D21" w:rsidP="00390A95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© Петров А.И., 2020</w:t>
            </w:r>
          </w:p>
        </w:tc>
      </w:tr>
    </w:tbl>
    <w:p w:rsidR="005D2D21" w:rsidRPr="00064079" w:rsidRDefault="005D2D21" w:rsidP="00390A95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BC3C24">
        <w:rPr>
          <w:rFonts w:ascii="Times New Roman" w:hAnsi="Times New Roman"/>
          <w:b/>
          <w:color w:val="235F6F"/>
          <w:sz w:val="20"/>
          <w:szCs w:val="20"/>
        </w:rPr>
        <w:t>ТИПОВЫЕ ВЫХОДНЫЕ ДАННЫЕ СТАТЬИ</w:t>
      </w:r>
    </w:p>
    <w:p w:rsidR="003004BF" w:rsidRPr="005D2D21" w:rsidRDefault="001265EE" w:rsidP="00390A95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265E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А. И. Загрязнение продуктов питания тяжелыми металлами [Текст] / А. И. Петров// Сборник статей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</w:t>
      </w:r>
      <w:r w:rsidR="00D170A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Всероссийской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BB40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Р</w:t>
      </w:r>
      <w:r w:rsidR="00BB4034" w:rsidRPr="00BB40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азвитие интеграционных процессов как условие повышения конкурентоспособности науки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BB40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Оренбург</w:t>
      </w:r>
      <w:bookmarkStart w:id="0" w:name="_GoBack"/>
      <w:bookmarkEnd w:id="0"/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E02B95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06.</w:t>
      </w:r>
      <w:r w:rsidR="00BB403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10</w:t>
      </w:r>
      <w:r w:rsidR="00BC3C2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.2020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г.). – Стерлитамак: АМИ, 20</w:t>
      </w:r>
      <w:r w:rsidR="005D2D2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20</w:t>
      </w:r>
      <w:r w:rsidR="005D2D21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3004BF" w:rsidRPr="005D2D2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206E" w:rsidRDefault="0018206E">
      <w:pPr>
        <w:spacing w:after="0" w:line="240" w:lineRule="auto"/>
      </w:pPr>
      <w:r>
        <w:separator/>
      </w:r>
    </w:p>
  </w:endnote>
  <w:endnote w:type="continuationSeparator" w:id="0">
    <w:p w:rsidR="0018206E" w:rsidRDefault="0018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18206E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Pr="00F560A3">
      <w:rPr>
        <w:rFonts w:ascii="Times New Roman" w:hAnsi="Times New Roman"/>
        <w:sz w:val="16"/>
        <w:szCs w:val="16"/>
        <w:lang w:val="en-US"/>
      </w:rPr>
      <w:t>e</w:t>
    </w:r>
    <w:r w:rsidRPr="0092341B">
      <w:rPr>
        <w:rFonts w:ascii="Times New Roman" w:hAnsi="Times New Roman"/>
        <w:sz w:val="16"/>
        <w:szCs w:val="16"/>
        <w:lang w:val="en-US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proofErr w:type="gramEnd"/>
    <w:r w:rsidRPr="0092341B">
      <w:rPr>
        <w:rFonts w:ascii="Times New Roman" w:hAnsi="Times New Roman"/>
        <w:sz w:val="16"/>
        <w:szCs w:val="16"/>
        <w:lang w:val="en-US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92341B">
      <w:rPr>
        <w:rFonts w:ascii="Times New Roman" w:hAnsi="Times New Roman"/>
        <w:sz w:val="16"/>
        <w:szCs w:val="16"/>
        <w:lang w:val="en-US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92341B">
      <w:rPr>
        <w:rFonts w:ascii="Times New Roman" w:hAnsi="Times New Roman"/>
        <w:sz w:val="16"/>
        <w:szCs w:val="16"/>
        <w:lang w:val="en-US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92341B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92341B">
      <w:rPr>
        <w:rFonts w:ascii="Times New Roman" w:hAnsi="Times New Roman"/>
        <w:sz w:val="16"/>
        <w:szCs w:val="16"/>
        <w:lang w:val="en-US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92341B">
        <w:rPr>
          <w:rStyle w:val="a3"/>
          <w:rFonts w:ascii="Times New Roman" w:hAnsi="Times New Roman"/>
          <w:sz w:val="16"/>
          <w:szCs w:val="16"/>
          <w:lang w:val="en-US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92341B">
      <w:rPr>
        <w:rFonts w:ascii="Times New Roman" w:hAnsi="Times New Roman"/>
        <w:sz w:val="16"/>
        <w:szCs w:val="16"/>
        <w:lang w:val="en-US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92341B">
      <w:rPr>
        <w:rFonts w:ascii="Times New Roman" w:hAnsi="Times New Roman"/>
        <w:sz w:val="16"/>
        <w:szCs w:val="16"/>
        <w:lang w:val="en-US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206E" w:rsidRDefault="0018206E">
      <w:pPr>
        <w:spacing w:after="0" w:line="240" w:lineRule="auto"/>
      </w:pPr>
      <w:r>
        <w:separator/>
      </w:r>
    </w:p>
  </w:footnote>
  <w:footnote w:type="continuationSeparator" w:id="0">
    <w:p w:rsidR="0018206E" w:rsidRDefault="00182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536C"/>
    <w:rsid w:val="00077CCA"/>
    <w:rsid w:val="00082FF8"/>
    <w:rsid w:val="000D5AF8"/>
    <w:rsid w:val="001265EE"/>
    <w:rsid w:val="00150E0E"/>
    <w:rsid w:val="00177976"/>
    <w:rsid w:val="0018206E"/>
    <w:rsid w:val="00186ED1"/>
    <w:rsid w:val="00187314"/>
    <w:rsid w:val="00191226"/>
    <w:rsid w:val="001A696A"/>
    <w:rsid w:val="001E75BF"/>
    <w:rsid w:val="00200557"/>
    <w:rsid w:val="0022245C"/>
    <w:rsid w:val="00225B8F"/>
    <w:rsid w:val="00240ED0"/>
    <w:rsid w:val="00252B1F"/>
    <w:rsid w:val="00252F7D"/>
    <w:rsid w:val="002773AE"/>
    <w:rsid w:val="0028001E"/>
    <w:rsid w:val="002B1DC5"/>
    <w:rsid w:val="002D218E"/>
    <w:rsid w:val="00301343"/>
    <w:rsid w:val="00317C27"/>
    <w:rsid w:val="003833D8"/>
    <w:rsid w:val="00386A50"/>
    <w:rsid w:val="00390A95"/>
    <w:rsid w:val="003B19A9"/>
    <w:rsid w:val="003B3358"/>
    <w:rsid w:val="003C198B"/>
    <w:rsid w:val="003C7706"/>
    <w:rsid w:val="003D633D"/>
    <w:rsid w:val="00401187"/>
    <w:rsid w:val="00422B18"/>
    <w:rsid w:val="00433B98"/>
    <w:rsid w:val="00481848"/>
    <w:rsid w:val="00544382"/>
    <w:rsid w:val="00544DDD"/>
    <w:rsid w:val="00545450"/>
    <w:rsid w:val="005A7F9F"/>
    <w:rsid w:val="005C5643"/>
    <w:rsid w:val="005D2D21"/>
    <w:rsid w:val="005E5C7F"/>
    <w:rsid w:val="00602A94"/>
    <w:rsid w:val="0062461E"/>
    <w:rsid w:val="0062560B"/>
    <w:rsid w:val="0062583C"/>
    <w:rsid w:val="006369F9"/>
    <w:rsid w:val="006466F9"/>
    <w:rsid w:val="006A3DF8"/>
    <w:rsid w:val="006D4FBD"/>
    <w:rsid w:val="00722CA3"/>
    <w:rsid w:val="007573F6"/>
    <w:rsid w:val="00763242"/>
    <w:rsid w:val="00766933"/>
    <w:rsid w:val="00772E20"/>
    <w:rsid w:val="007B77C1"/>
    <w:rsid w:val="007C2F6E"/>
    <w:rsid w:val="00810ACE"/>
    <w:rsid w:val="00811D9B"/>
    <w:rsid w:val="00825AD4"/>
    <w:rsid w:val="00866988"/>
    <w:rsid w:val="008762D7"/>
    <w:rsid w:val="00885DFE"/>
    <w:rsid w:val="008A021D"/>
    <w:rsid w:val="009214AD"/>
    <w:rsid w:val="0092341B"/>
    <w:rsid w:val="00966ACD"/>
    <w:rsid w:val="0098386C"/>
    <w:rsid w:val="009F5A74"/>
    <w:rsid w:val="00AD72DF"/>
    <w:rsid w:val="00AE4EB1"/>
    <w:rsid w:val="00B252FC"/>
    <w:rsid w:val="00B26926"/>
    <w:rsid w:val="00B27408"/>
    <w:rsid w:val="00B83BE2"/>
    <w:rsid w:val="00BB4034"/>
    <w:rsid w:val="00BC3C24"/>
    <w:rsid w:val="00BE5168"/>
    <w:rsid w:val="00C0751D"/>
    <w:rsid w:val="00C315D5"/>
    <w:rsid w:val="00C76951"/>
    <w:rsid w:val="00CB745A"/>
    <w:rsid w:val="00CE7CDD"/>
    <w:rsid w:val="00CF0D9D"/>
    <w:rsid w:val="00D07312"/>
    <w:rsid w:val="00D170AF"/>
    <w:rsid w:val="00D57FBA"/>
    <w:rsid w:val="00D73AF0"/>
    <w:rsid w:val="00D93755"/>
    <w:rsid w:val="00DA31AE"/>
    <w:rsid w:val="00DA5CAA"/>
    <w:rsid w:val="00E01488"/>
    <w:rsid w:val="00E02B95"/>
    <w:rsid w:val="00E16B00"/>
    <w:rsid w:val="00E531B9"/>
    <w:rsid w:val="00E96E0A"/>
    <w:rsid w:val="00EC5620"/>
    <w:rsid w:val="00F44E8B"/>
    <w:rsid w:val="00F815FB"/>
    <w:rsid w:val="00F8739C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obraztsyi-documentov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ami.im/" TargetMode="External"/><Relationship Id="rId12" Type="http://schemas.openxmlformats.org/officeDocument/2006/relationships/hyperlink" Target="http://ami.im/rekvizityi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i.im/sample-design-of-article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mi.im/trebovaniya-k-oformleniy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mi.im/kak-opublikovat-stat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1203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2020-06-18T10:41:00Z</dcterms:created>
  <dcterms:modified xsi:type="dcterms:W3CDTF">2020-06-18T10:41:00Z</dcterms:modified>
</cp:coreProperties>
</file>