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5B4BC7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Казань</w:t>
      </w:r>
    </w:p>
    <w:p w:rsidR="008E221A" w:rsidRPr="009F456F" w:rsidRDefault="000D5E8B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6</w:t>
      </w:r>
      <w:r w:rsidR="005B4BC7">
        <w:rPr>
          <w:rFonts w:cs="Times New Roman"/>
          <w:b/>
          <w:color w:val="FF0000"/>
          <w:sz w:val="32"/>
          <w:szCs w:val="32"/>
        </w:rPr>
        <w:t xml:space="preserve"> </w:t>
      </w:r>
      <w:r>
        <w:rPr>
          <w:rFonts w:cs="Times New Roman"/>
          <w:b/>
          <w:color w:val="FF0000"/>
          <w:sz w:val="32"/>
          <w:szCs w:val="32"/>
        </w:rPr>
        <w:t>ноября</w:t>
      </w:r>
      <w:r w:rsidR="008670B3" w:rsidRPr="009F456F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9F456F">
        <w:rPr>
          <w:rFonts w:cs="Times New Roman"/>
          <w:b/>
          <w:color w:val="FF0000"/>
          <w:sz w:val="32"/>
          <w:szCs w:val="32"/>
        </w:rPr>
        <w:t>201</w:t>
      </w:r>
      <w:r w:rsidR="00817FF5" w:rsidRPr="009F456F">
        <w:rPr>
          <w:rFonts w:cs="Times New Roman"/>
          <w:b/>
          <w:color w:val="FF0000"/>
          <w:sz w:val="32"/>
          <w:szCs w:val="32"/>
        </w:rPr>
        <w:t>9</w:t>
      </w:r>
    </w:p>
    <w:p w:rsidR="00EC0452" w:rsidRPr="00F52EA3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F52EA3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874B16" w:rsidRDefault="00874B16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>
        <w:rPr>
          <w:rFonts w:cs="Times New Roman"/>
          <w:b/>
          <w:color w:val="17365D" w:themeColor="text2" w:themeShade="BF"/>
          <w:szCs w:val="28"/>
        </w:rPr>
        <w:t xml:space="preserve"> 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F52EA3" w:rsidRPr="00452242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0D5E8B">
        <w:rPr>
          <w:rFonts w:cs="Times New Roman"/>
          <w:b/>
          <w:color w:val="17365D" w:themeColor="text2" w:themeShade="BF"/>
          <w:sz w:val="24"/>
          <w:szCs w:val="24"/>
          <w:lang w:val="en-US"/>
        </w:rPr>
        <w:t xml:space="preserve">II </w:t>
      </w:r>
      <w:r w:rsidR="00887575">
        <w:rPr>
          <w:rFonts w:cs="Times New Roman"/>
          <w:b/>
          <w:color w:val="17365D" w:themeColor="text2" w:themeShade="BF"/>
          <w:sz w:val="24"/>
          <w:szCs w:val="24"/>
        </w:rPr>
        <w:t>всероссийскую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5B4BC7" w:rsidRDefault="005B4BC7" w:rsidP="001F135C">
      <w:pPr>
        <w:jc w:val="center"/>
        <w:rPr>
          <w:b/>
          <w:sz w:val="24"/>
          <w:szCs w:val="24"/>
        </w:rPr>
      </w:pPr>
      <w:r w:rsidRPr="005B4BC7">
        <w:rPr>
          <w:b/>
          <w:sz w:val="24"/>
          <w:szCs w:val="24"/>
        </w:rPr>
        <w:t xml:space="preserve">ПРИОРИТЕТНЫЕ НАПРАВЛЕНИЯ РАЗВИТИЯ </w:t>
      </w:r>
    </w:p>
    <w:p w:rsidR="00F52EA3" w:rsidRDefault="005B4BC7" w:rsidP="001F135C">
      <w:pPr>
        <w:jc w:val="center"/>
        <w:rPr>
          <w:b/>
          <w:sz w:val="24"/>
          <w:szCs w:val="24"/>
        </w:rPr>
      </w:pPr>
      <w:r w:rsidRPr="005B4BC7">
        <w:rPr>
          <w:b/>
          <w:sz w:val="24"/>
          <w:szCs w:val="24"/>
        </w:rPr>
        <w:t>РОССИЙСКОЙ НАУКИ</w:t>
      </w:r>
    </w:p>
    <w:p w:rsidR="00745653" w:rsidRDefault="00C21320" w:rsidP="001F135C">
      <w:pPr>
        <w:jc w:val="center"/>
        <w:rPr>
          <w:b/>
          <w:sz w:val="24"/>
          <w:szCs w:val="24"/>
        </w:rPr>
      </w:pPr>
      <w:r w:rsidRPr="003B2C55">
        <w:rPr>
          <w:b/>
          <w:sz w:val="24"/>
          <w:szCs w:val="24"/>
        </w:rPr>
        <w:t xml:space="preserve">   </w:t>
      </w: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</w:t>
      </w:r>
      <w:bookmarkStart w:id="0" w:name="_GoBack"/>
      <w:bookmarkEnd w:id="0"/>
      <w:r w:rsidR="00BC145F">
        <w:rPr>
          <w:rFonts w:cs="Times New Roman"/>
          <w:i/>
          <w:sz w:val="24"/>
          <w:szCs w:val="24"/>
        </w:rPr>
        <w:t>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 xml:space="preserve">Форма участия – </w:t>
      </w:r>
      <w:r w:rsidR="00CF3B75" w:rsidRPr="007461F1">
        <w:rPr>
          <w:rFonts w:cs="Times New Roman"/>
          <w:b/>
          <w:sz w:val="24"/>
          <w:szCs w:val="24"/>
        </w:rPr>
        <w:t>очно/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974BD2" w:rsidRPr="00B305C5" w:rsidRDefault="00974BD2" w:rsidP="00974BD2">
      <w:pPr>
        <w:jc w:val="center"/>
        <w:rPr>
          <w:rFonts w:cs="Times New Roman"/>
          <w:b/>
          <w:sz w:val="40"/>
          <w:szCs w:val="24"/>
        </w:rPr>
      </w:pPr>
      <w:r w:rsidRPr="00B305C5">
        <w:rPr>
          <w:rFonts w:cs="Times New Roman"/>
          <w:b/>
          <w:sz w:val="40"/>
          <w:szCs w:val="24"/>
        </w:rPr>
        <w:t xml:space="preserve">Наш сайт: 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www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iupr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ru</w:t>
      </w:r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7461F1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Подробнее об оформлении здесь  </w:t>
      </w:r>
      <w:hyperlink r:id="rId7" w:history="1">
        <w:r w:rsidRPr="002C4BF7">
          <w:rPr>
            <w:rStyle w:val="a3"/>
            <w:rFonts w:cs="Times New Roman"/>
            <w:sz w:val="24"/>
            <w:szCs w:val="24"/>
          </w:rPr>
          <w:t>http://iupr.ru/pravila_uchastiya/</w:t>
        </w:r>
      </w:hyperlink>
      <w:r>
        <w:rPr>
          <w:rFonts w:cs="Times New Roman"/>
          <w:sz w:val="24"/>
          <w:szCs w:val="24"/>
        </w:rPr>
        <w:t xml:space="preserve"> </w:t>
      </w:r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>. (или docx, или rtf.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452242" w:rsidRDefault="00452242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1E7673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1E7673">
              <w:rPr>
                <w:noProof/>
                <w:sz w:val="20"/>
                <w:szCs w:val="18"/>
              </w:rPr>
              <w:t>3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442275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рассчитывается стоимость почтовой отправки, при заказе печатных материалов. </w:t>
            </w:r>
            <w:r w:rsidR="00442275">
              <w:rPr>
                <w:b/>
                <w:noProof/>
                <w:sz w:val="20"/>
                <w:szCs w:val="18"/>
              </w:rPr>
              <w:t>По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 тарифам Почты России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D05BF5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>за публикацию материалов, ф.и.о.</w:t>
      </w:r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Default="00C56D90" w:rsidP="00974BD2">
      <w:pPr>
        <w:rPr>
          <w:rFonts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0D5E8B">
        <w:rPr>
          <w:rFonts w:eastAsia="Calibri" w:cs="Times New Roman"/>
          <w:sz w:val="24"/>
          <w:szCs w:val="24"/>
        </w:rPr>
        <w:t>6 ноября</w:t>
      </w:r>
      <w:r w:rsidRPr="00C56D90">
        <w:rPr>
          <w:rFonts w:eastAsia="Calibri" w:cs="Times New Roman"/>
          <w:sz w:val="24"/>
          <w:szCs w:val="24"/>
        </w:rPr>
        <w:t xml:space="preserve"> (включительно) на ящик оргкомитета </w:t>
      </w:r>
      <w:hyperlink r:id="rId8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C56D90" w:rsidRDefault="00BD7C6D" w:rsidP="00C56D90">
      <w:pPr>
        <w:rPr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9" w:history="1">
        <w:r w:rsidRPr="00BD7C6D">
          <w:rPr>
            <w:rStyle w:val="a3"/>
            <w:sz w:val="24"/>
          </w:rPr>
          <w:t>http://iupr.ru/pravila_uchastiya/</w:t>
        </w:r>
      </w:hyperlink>
      <w:r w:rsidRPr="00BD7C6D">
        <w:rPr>
          <w:sz w:val="24"/>
        </w:rPr>
        <w:t xml:space="preserve"> </w:t>
      </w:r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0D5E8B">
        <w:rPr>
          <w:b/>
          <w:sz w:val="24"/>
        </w:rPr>
        <w:t>6 ноября</w:t>
      </w:r>
      <w:r w:rsidR="001B2956">
        <w:rPr>
          <w:b/>
          <w:sz w:val="24"/>
        </w:rPr>
        <w:t xml:space="preserve"> 201</w:t>
      </w:r>
      <w:r w:rsidR="008771AC">
        <w:rPr>
          <w:b/>
          <w:sz w:val="24"/>
        </w:rPr>
        <w:t>9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56D90">
      <w:pPr>
        <w:rPr>
          <w:b/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="00585DBB" w:rsidRPr="00585DBB">
        <w:rPr>
          <w:rFonts w:eastAsia="Calibri" w:cs="Times New Roman"/>
          <w:sz w:val="24"/>
          <w:szCs w:val="24"/>
        </w:rPr>
        <w:t>5106 2180 3581 3401</w:t>
      </w:r>
    </w:p>
    <w:p w:rsidR="00733388" w:rsidRPr="00EA329B" w:rsidRDefault="00733388" w:rsidP="00733388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3.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733388" w:rsidRDefault="00733388" w:rsidP="00733388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0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BD7C6D" w:rsidRPr="006B7039" w:rsidRDefault="00BD7C6D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вы прислали статью в выходной день или ночью, ответ придет на следующий рабочий день.</w:t>
      </w:r>
      <w:r w:rsidR="009E6D5F" w:rsidRPr="006B7039">
        <w:rPr>
          <w:noProof/>
          <w:sz w:val="24"/>
        </w:rPr>
        <w:t xml:space="preserve"> Мы работаем по московскому времени</w:t>
      </w:r>
    </w:p>
    <w:p w:rsidR="008670B3" w:rsidRP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9E71D6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1" w:history="1">
        <w:r w:rsidR="007461F1" w:rsidRPr="002C4BF7">
          <w:rPr>
            <w:rStyle w:val="a3"/>
            <w:noProof/>
            <w:sz w:val="24"/>
          </w:rPr>
          <w:t>http://iupr.ru/arhiv-sbornikov/</w:t>
        </w:r>
      </w:hyperlink>
      <w:r w:rsidR="007461F1">
        <w:rPr>
          <w:noProof/>
          <w:sz w:val="24"/>
        </w:rPr>
        <w:t xml:space="preserve"> </w:t>
      </w:r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D05BF5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2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</w:hyperlink>
    </w:p>
    <w:p w:rsidR="009E71D6" w:rsidRPr="008771AC" w:rsidRDefault="00D05BF5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3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</w:hyperlink>
    </w:p>
    <w:p w:rsidR="00817FF5" w:rsidRDefault="00D05BF5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4" w:history="1">
        <w:r w:rsidR="00817FF5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817FF5">
        <w:rPr>
          <w:rFonts w:cs="Times New Roman"/>
          <w:sz w:val="36"/>
          <w:szCs w:val="24"/>
        </w:rPr>
        <w:t xml:space="preserve"> </w:t>
      </w:r>
    </w:p>
    <w:p w:rsidR="00AD390C" w:rsidRDefault="00AD390C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AD390C" w:rsidRPr="00A01FA9" w:rsidRDefault="00AD390C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r>
        <w:rPr>
          <w:rStyle w:val="a5"/>
        </w:rPr>
        <w:t>+7 917 021 49 78 - оператор Ирина</w:t>
      </w:r>
    </w:p>
    <w:p w:rsidR="00C56D90" w:rsidRDefault="00C56D90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Default="00CC32D6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Россия, г.Саратов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(Все до основного текста продублировать на английском)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3. Требуемое количество печатных экземпляров сборников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4. Требуемое количество сертификатов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>
        <w:rPr>
          <w:sz w:val="24"/>
        </w:rPr>
        <w:t>дипломов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7461F1" w:rsidP="00CC32D6">
      <w:pPr>
        <w:rPr>
          <w:i/>
          <w:sz w:val="24"/>
        </w:rPr>
      </w:pPr>
      <w:r w:rsidRPr="007461F1">
        <w:rPr>
          <w:i/>
          <w:sz w:val="24"/>
        </w:rPr>
        <w:t>Если вы не заказываете печатные материалы, адрес указывать не нужно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36FB7"/>
    <w:rsid w:val="00042985"/>
    <w:rsid w:val="0005737C"/>
    <w:rsid w:val="000777C8"/>
    <w:rsid w:val="000A76AA"/>
    <w:rsid w:val="000C3B63"/>
    <w:rsid w:val="000C78E3"/>
    <w:rsid w:val="000D5E8B"/>
    <w:rsid w:val="000E28D5"/>
    <w:rsid w:val="000F0891"/>
    <w:rsid w:val="000F67D6"/>
    <w:rsid w:val="00130A27"/>
    <w:rsid w:val="00182012"/>
    <w:rsid w:val="001913F4"/>
    <w:rsid w:val="001A19F7"/>
    <w:rsid w:val="001B2956"/>
    <w:rsid w:val="001D1545"/>
    <w:rsid w:val="001D44E3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D6120"/>
    <w:rsid w:val="002E5740"/>
    <w:rsid w:val="002E61CB"/>
    <w:rsid w:val="00317041"/>
    <w:rsid w:val="00357984"/>
    <w:rsid w:val="0038173B"/>
    <w:rsid w:val="00394411"/>
    <w:rsid w:val="003B2C55"/>
    <w:rsid w:val="003E0328"/>
    <w:rsid w:val="003E4C13"/>
    <w:rsid w:val="004051C8"/>
    <w:rsid w:val="00426D13"/>
    <w:rsid w:val="00442275"/>
    <w:rsid w:val="00452242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61AC"/>
    <w:rsid w:val="00543B5E"/>
    <w:rsid w:val="00546F4B"/>
    <w:rsid w:val="00585DBB"/>
    <w:rsid w:val="00587EAE"/>
    <w:rsid w:val="00593452"/>
    <w:rsid w:val="005B4BC7"/>
    <w:rsid w:val="005C2072"/>
    <w:rsid w:val="005C5A26"/>
    <w:rsid w:val="005C662A"/>
    <w:rsid w:val="005F16EE"/>
    <w:rsid w:val="005F308F"/>
    <w:rsid w:val="006054E1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941"/>
    <w:rsid w:val="006F14C8"/>
    <w:rsid w:val="007110D2"/>
    <w:rsid w:val="00717BEA"/>
    <w:rsid w:val="007213CC"/>
    <w:rsid w:val="00733388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B1C"/>
    <w:rsid w:val="007F5C2D"/>
    <w:rsid w:val="00803CF4"/>
    <w:rsid w:val="00804586"/>
    <w:rsid w:val="00817FF5"/>
    <w:rsid w:val="00833C80"/>
    <w:rsid w:val="00840652"/>
    <w:rsid w:val="008578F0"/>
    <w:rsid w:val="008670B3"/>
    <w:rsid w:val="00874B16"/>
    <w:rsid w:val="008771AC"/>
    <w:rsid w:val="00887575"/>
    <w:rsid w:val="00895C50"/>
    <w:rsid w:val="008A55A5"/>
    <w:rsid w:val="008E221A"/>
    <w:rsid w:val="008F3F25"/>
    <w:rsid w:val="00904802"/>
    <w:rsid w:val="00904C12"/>
    <w:rsid w:val="00912886"/>
    <w:rsid w:val="00924246"/>
    <w:rsid w:val="00974BD2"/>
    <w:rsid w:val="009951A1"/>
    <w:rsid w:val="009D272F"/>
    <w:rsid w:val="009D6C55"/>
    <w:rsid w:val="009E6D5F"/>
    <w:rsid w:val="009E71D6"/>
    <w:rsid w:val="009F456F"/>
    <w:rsid w:val="00A01FA9"/>
    <w:rsid w:val="00A10D65"/>
    <w:rsid w:val="00A13185"/>
    <w:rsid w:val="00A42A16"/>
    <w:rsid w:val="00A87254"/>
    <w:rsid w:val="00A874EB"/>
    <w:rsid w:val="00A921B0"/>
    <w:rsid w:val="00AD37CB"/>
    <w:rsid w:val="00AD390C"/>
    <w:rsid w:val="00B0000D"/>
    <w:rsid w:val="00B26E33"/>
    <w:rsid w:val="00B305C5"/>
    <w:rsid w:val="00B46FB2"/>
    <w:rsid w:val="00B53E9C"/>
    <w:rsid w:val="00B7430C"/>
    <w:rsid w:val="00B835CA"/>
    <w:rsid w:val="00B85717"/>
    <w:rsid w:val="00B9735F"/>
    <w:rsid w:val="00BC145F"/>
    <w:rsid w:val="00BC2781"/>
    <w:rsid w:val="00BD7C6D"/>
    <w:rsid w:val="00BE0139"/>
    <w:rsid w:val="00BF735B"/>
    <w:rsid w:val="00C13BD2"/>
    <w:rsid w:val="00C14BF5"/>
    <w:rsid w:val="00C21320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E2239"/>
    <w:rsid w:val="00CE3061"/>
    <w:rsid w:val="00CE403F"/>
    <w:rsid w:val="00CF3B75"/>
    <w:rsid w:val="00D05BF5"/>
    <w:rsid w:val="00D15139"/>
    <w:rsid w:val="00D15D65"/>
    <w:rsid w:val="00D22E5F"/>
    <w:rsid w:val="00D26AAC"/>
    <w:rsid w:val="00D30840"/>
    <w:rsid w:val="00D54F7F"/>
    <w:rsid w:val="00D5517A"/>
    <w:rsid w:val="00D87EB7"/>
    <w:rsid w:val="00D94D00"/>
    <w:rsid w:val="00DC3984"/>
    <w:rsid w:val="00E00964"/>
    <w:rsid w:val="00E13E17"/>
    <w:rsid w:val="00E20CCD"/>
    <w:rsid w:val="00E220A2"/>
    <w:rsid w:val="00E3393F"/>
    <w:rsid w:val="00E42E3D"/>
    <w:rsid w:val="00E51724"/>
    <w:rsid w:val="00E87454"/>
    <w:rsid w:val="00E87CEC"/>
    <w:rsid w:val="00E9562A"/>
    <w:rsid w:val="00EB2CB6"/>
    <w:rsid w:val="00EC0452"/>
    <w:rsid w:val="00EC3E30"/>
    <w:rsid w:val="00EC6FD0"/>
    <w:rsid w:val="00ED48AD"/>
    <w:rsid w:val="00ED77D3"/>
    <w:rsid w:val="00F021E6"/>
    <w:rsid w:val="00F069D8"/>
    <w:rsid w:val="00F52EA3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konf@yandex.ru" TargetMode="External"/><Relationship Id="rId13" Type="http://schemas.openxmlformats.org/officeDocument/2006/relationships/hyperlink" Target="http://www.iupr.ru" TargetMode="External"/><Relationship Id="rId3" Type="http://schemas.openxmlformats.org/officeDocument/2006/relationships/styles" Target="styles.xml"/><Relationship Id="rId7" Type="http://schemas.openxmlformats.org/officeDocument/2006/relationships/hyperlink" Target="http://iupr.ru/pravila_uchastiya/" TargetMode="External"/><Relationship Id="rId12" Type="http://schemas.openxmlformats.org/officeDocument/2006/relationships/hyperlink" Target="mailto:orgkonf@yandex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upr.ru/arhiv-sbornikov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orgkonf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upr.ru/pravila_uchastiya/" TargetMode="External"/><Relationship Id="rId14" Type="http://schemas.openxmlformats.org/officeDocument/2006/relationships/hyperlink" Target="https://vk.com/konfere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778C7-0DAF-40B9-AE0F-FBDA666FC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2019-10-04T15:50:00Z</dcterms:created>
  <dcterms:modified xsi:type="dcterms:W3CDTF">2019-10-04T15:50:00Z</dcterms:modified>
</cp:coreProperties>
</file>