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7961799E" w:rsidR="00DC7B26" w:rsidRPr="00B50377" w:rsidRDefault="00E822E9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ВОПРОСЫ ЭФФЕКТИВНОГО ПРИМЕНЕНИЯ НАУЧНОГО ПОТЕНЦИАЛА ОБЩЕСТВА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74243E23" w:rsidR="00DC7B26" w:rsidRPr="009E1DEE" w:rsidRDefault="00E822E9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18 марта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CEED6C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E822E9">
        <w:rPr>
          <w:rFonts w:ascii="Tahoma" w:hAnsi="Tahoma" w:cs="Tahoma"/>
          <w:b/>
          <w:bCs/>
          <w:sz w:val="20"/>
          <w:szCs w:val="20"/>
        </w:rPr>
        <w:t>Воронеж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408A353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E822E9">
        <w:rPr>
          <w:rFonts w:ascii="Tahoma" w:eastAsia="Arial Unicode MS" w:hAnsi="Tahoma" w:cs="Tahoma"/>
          <w:b/>
          <w:sz w:val="18"/>
          <w:szCs w:val="18"/>
        </w:rPr>
        <w:t>MNPK-584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598FE515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E822E9">
        <w:rPr>
          <w:rFonts w:ascii="Tahoma" w:eastAsia="Arial Unicode MS" w:hAnsi="Tahoma" w:cs="Tahoma"/>
          <w:b/>
          <w:sz w:val="18"/>
          <w:szCs w:val="18"/>
          <w:u w:val="single"/>
        </w:rPr>
        <w:t>18 марта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3084B1D6" w:rsidR="00092AEA" w:rsidRPr="00092AEA" w:rsidRDefault="00E822E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435ABBFE" w:rsidR="00092AEA" w:rsidRPr="00092AEA" w:rsidRDefault="00E822E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6BA12159" w:rsidR="00092AEA" w:rsidRPr="00092AEA" w:rsidRDefault="00E822E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6E966BB5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E822E9">
        <w:rPr>
          <w:rFonts w:ascii="Tahoma" w:eastAsia="Arial Unicode MS" w:hAnsi="Tahoma" w:cs="Tahoma"/>
          <w:bCs/>
          <w:sz w:val="18"/>
          <w:szCs w:val="18"/>
        </w:rPr>
        <w:t>MNPK-584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23BFAB72" w:rsidR="00653FA7" w:rsidRPr="009E1DEE" w:rsidRDefault="00E822E9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MNPK-584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18 марта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822E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1434</Words>
  <Characters>9355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10628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