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A5207" w:rsidRDefault="00D600C4" w:rsidP="000A5207">
      <w:pPr>
        <w:pStyle w:val="normal"/>
        <w:widowControl w:val="0"/>
        <w:tabs>
          <w:tab w:val="left" w:pos="7935"/>
        </w:tabs>
        <w:spacing w:line="240" w:lineRule="auto"/>
        <w:rPr>
          <w:b/>
          <w:sz w:val="16"/>
          <w:szCs w:val="16"/>
        </w:rPr>
      </w:pPr>
      <w:r w:rsidRPr="00D600C4">
        <w:rPr>
          <w:b/>
          <w:noProof/>
          <w:color w:val="FF0000"/>
          <w:sz w:val="16"/>
          <w:szCs w:val="16"/>
        </w:rPr>
        <w:pict>
          <v:rect id="_x0000_s1088" style="position:absolute;margin-left:-55.95pt;margin-top:-50.45pt;width:595.5pt;height:242.15pt;z-index:-3" fillcolor="#bfbfbf" stroked="f">
            <v:fill r:id="rId7" o:title="Светлый диагональный 2" color2="#f2f2f2" type="pattern"/>
          </v:rect>
        </w:pict>
      </w:r>
      <w:r w:rsidRPr="00D600C4">
        <w:rPr>
          <w:b/>
          <w:noProof/>
          <w:color w:val="FF0000"/>
          <w:sz w:val="16"/>
          <w:szCs w:val="16"/>
        </w:rPr>
        <w:pict>
          <v:line id="_x0000_s1038" style="position:absolute;z-index:1" from="0,2.8pt" to="45pt,2.8pt" strokecolor="red" strokeweight="1.5pt"/>
        </w:pict>
      </w:r>
    </w:p>
    <w:p w:rsidR="00AD625E" w:rsidRPr="00AD625E" w:rsidRDefault="00AD625E" w:rsidP="000A5207">
      <w:pPr>
        <w:pStyle w:val="normal"/>
        <w:widowControl w:val="0"/>
        <w:tabs>
          <w:tab w:val="left" w:pos="7935"/>
        </w:tabs>
        <w:spacing w:line="240" w:lineRule="auto"/>
        <w:rPr>
          <w:rFonts w:ascii="Arial Narrow" w:hAnsi="Arial Narrow" w:cs="Tahoma"/>
          <w:sz w:val="16"/>
          <w:szCs w:val="16"/>
          <w:lang w:val="en-US"/>
        </w:rPr>
      </w:pPr>
      <w:r>
        <w:rPr>
          <w:rFonts w:ascii="Arial Narrow" w:hAnsi="Arial Narrow" w:cs="Tahoma"/>
          <w:b/>
          <w:sz w:val="16"/>
          <w:szCs w:val="16"/>
          <w:lang w:val="en-US"/>
        </w:rPr>
        <w:t>Form P-IL00</w:t>
      </w:r>
      <w:r w:rsidR="00DD5892" w:rsidRPr="006E068F">
        <w:rPr>
          <w:rFonts w:ascii="Arial Narrow" w:hAnsi="Arial Narrow" w:cs="Tahoma"/>
          <w:b/>
          <w:sz w:val="16"/>
          <w:szCs w:val="16"/>
          <w:lang w:val="en-US"/>
        </w:rPr>
        <w:t>5</w:t>
      </w:r>
      <w:r>
        <w:rPr>
          <w:rFonts w:ascii="Arial Narrow" w:hAnsi="Arial Narrow" w:cs="Tahoma"/>
          <w:b/>
          <w:sz w:val="16"/>
          <w:szCs w:val="16"/>
          <w:lang w:val="en-US"/>
        </w:rPr>
        <w:t>RUS</w:t>
      </w:r>
      <w:r w:rsidR="000A5207" w:rsidRPr="000A5207">
        <w:rPr>
          <w:rFonts w:ascii="Arial Narrow" w:hAnsi="Arial Narrow" w:cs="Tahoma"/>
          <w:b/>
          <w:sz w:val="16"/>
          <w:szCs w:val="16"/>
          <w:lang w:val="en-US"/>
        </w:rPr>
        <w:tab/>
      </w:r>
      <w:r w:rsidRPr="00AD625E">
        <w:rPr>
          <w:rFonts w:ascii="Arial Narrow" w:hAnsi="Arial Narrow" w:cs="Tahoma"/>
          <w:b/>
          <w:sz w:val="16"/>
          <w:szCs w:val="16"/>
          <w:lang w:val="en-US"/>
        </w:rPr>
        <w:t xml:space="preserve"> </w:t>
      </w:r>
    </w:p>
    <w:p w:rsidR="000A5207" w:rsidRPr="000A5207" w:rsidRDefault="00AD625E" w:rsidP="000A5207">
      <w:pPr>
        <w:pStyle w:val="normal"/>
        <w:widowControl w:val="0"/>
        <w:tabs>
          <w:tab w:val="left" w:pos="2730"/>
          <w:tab w:val="left" w:pos="3090"/>
          <w:tab w:val="left" w:pos="3840"/>
          <w:tab w:val="center" w:pos="4819"/>
        </w:tabs>
        <w:spacing w:line="240" w:lineRule="auto"/>
        <w:rPr>
          <w:rFonts w:ascii="Arial Narrow" w:hAnsi="Arial Narrow" w:cs="Tahoma"/>
          <w:sz w:val="16"/>
          <w:szCs w:val="16"/>
          <w:lang w:val="en-US"/>
        </w:rPr>
      </w:pPr>
      <w:r>
        <w:rPr>
          <w:rFonts w:ascii="Arial Narrow" w:hAnsi="Arial Narrow" w:cs="Tahoma"/>
          <w:sz w:val="16"/>
          <w:szCs w:val="16"/>
          <w:lang w:val="en-US"/>
        </w:rPr>
        <w:t xml:space="preserve">(Rev. </w:t>
      </w:r>
      <w:r w:rsidR="00FE537A">
        <w:rPr>
          <w:rFonts w:ascii="Arial Narrow" w:hAnsi="Arial Narrow" w:cs="Tahoma"/>
          <w:sz w:val="16"/>
          <w:szCs w:val="16"/>
          <w:lang w:val="en-US"/>
        </w:rPr>
        <w:t>June 2015</w:t>
      </w:r>
      <w:r w:rsidR="000A5207" w:rsidRPr="000A5207">
        <w:rPr>
          <w:rFonts w:ascii="Arial Narrow" w:hAnsi="Arial Narrow" w:cs="Tahoma"/>
          <w:sz w:val="16"/>
          <w:szCs w:val="16"/>
          <w:lang w:val="en-US"/>
        </w:rPr>
        <w:t>)</w:t>
      </w:r>
    </w:p>
    <w:p w:rsidR="000A5207" w:rsidRPr="000A5207" w:rsidRDefault="000A5207" w:rsidP="000A5207">
      <w:pPr>
        <w:pStyle w:val="normal"/>
        <w:widowControl w:val="0"/>
        <w:spacing w:line="240" w:lineRule="auto"/>
        <w:rPr>
          <w:rFonts w:ascii="Arial Narrow" w:hAnsi="Arial Narrow" w:cs="Tahoma"/>
          <w:b/>
          <w:color w:val="FF0000"/>
          <w:sz w:val="16"/>
          <w:szCs w:val="16"/>
          <w:lang w:val="en-US"/>
        </w:rPr>
      </w:pPr>
      <w:r w:rsidRPr="000A5207">
        <w:rPr>
          <w:rFonts w:ascii="Arial Narrow" w:hAnsi="Arial Narrow" w:cs="Tahoma"/>
          <w:sz w:val="16"/>
          <w:szCs w:val="16"/>
          <w:lang w:val="en-US"/>
        </w:rPr>
        <w:t>Department of Development and Research</w:t>
      </w:r>
    </w:p>
    <w:p w:rsidR="000A5207" w:rsidRPr="000A5207" w:rsidRDefault="00D600C4">
      <w:pPr>
        <w:pStyle w:val="normal"/>
        <w:widowControl w:val="0"/>
        <w:spacing w:line="240" w:lineRule="auto"/>
        <w:rPr>
          <w:b/>
          <w:color w:val="FF0000"/>
          <w:sz w:val="24"/>
          <w:lang w:val="en-US"/>
        </w:rPr>
      </w:pPr>
      <w:r w:rsidRPr="00D600C4">
        <w:rPr>
          <w:rFonts w:ascii="Arial Narrow" w:hAnsi="Arial Narrow" w:cs="Tahoma"/>
          <w:b/>
          <w:noProof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6" o:spid="_x0000_s1109" type="#_x0000_t75" alt="logo" style="position:absolute;margin-left:360.9pt;margin-top:1.2pt;width:135.9pt;height:103.5pt;z-index:2;visibility:visible">
            <v:imagedata r:id="rId8" o:title="logo" cropbottom="7748f" cropleft="6342f" cropright="6695f"/>
          </v:shape>
        </w:pict>
      </w:r>
    </w:p>
    <w:p w:rsidR="006A1105" w:rsidRPr="000A5207" w:rsidRDefault="006A1105" w:rsidP="006A1105">
      <w:pPr>
        <w:pStyle w:val="normal"/>
        <w:widowControl w:val="0"/>
        <w:spacing w:line="240" w:lineRule="auto"/>
        <w:rPr>
          <w:rFonts w:ascii="Arial Narrow" w:eastAsia="Arial Unicode MS" w:hAnsi="Arial Narrow" w:cs="Tahoma"/>
          <w:sz w:val="28"/>
          <w:szCs w:val="28"/>
          <w:lang w:val="en-US"/>
        </w:rPr>
      </w:pPr>
      <w:r w:rsidRPr="000A5207">
        <w:rPr>
          <w:rFonts w:ascii="Arial Narrow" w:eastAsia="Arial Unicode MS" w:hAnsi="Arial Narrow" w:cs="Tahoma"/>
          <w:b/>
          <w:color w:val="FF0000"/>
          <w:sz w:val="28"/>
          <w:szCs w:val="28"/>
          <w:lang w:val="en-US"/>
        </w:rPr>
        <w:t>The</w:t>
      </w:r>
      <w:r w:rsidRPr="000A5207">
        <w:rPr>
          <w:rFonts w:ascii="Arial Narrow" w:eastAsia="Arial Unicode MS" w:hAnsi="Arial Narrow" w:cs="Tahoma"/>
          <w:b/>
          <w:sz w:val="28"/>
          <w:szCs w:val="28"/>
          <w:lang w:val="en-US"/>
        </w:rPr>
        <w:t xml:space="preserve"> </w:t>
      </w:r>
      <w:r w:rsidRPr="000A5207">
        <w:rPr>
          <w:rFonts w:ascii="Arial Narrow" w:eastAsia="Arial Unicode MS" w:hAnsi="Arial Narrow" w:cs="Tahoma"/>
          <w:b/>
          <w:color w:val="FF0000"/>
          <w:sz w:val="28"/>
          <w:szCs w:val="28"/>
          <w:lang w:val="en-US"/>
        </w:rPr>
        <w:t>Global Partnership</w:t>
      </w:r>
      <w:r w:rsidRPr="000A5207">
        <w:rPr>
          <w:rFonts w:ascii="Arial Narrow" w:eastAsia="Arial Unicode MS" w:hAnsi="Arial Narrow" w:cs="Tahoma"/>
          <w:b/>
          <w:sz w:val="28"/>
          <w:szCs w:val="28"/>
          <w:lang w:val="en-US"/>
        </w:rPr>
        <w:t xml:space="preserve"> on Development of Scientific Cooperation </w:t>
      </w:r>
    </w:p>
    <w:p w:rsidR="006A1105" w:rsidRPr="000A5207" w:rsidRDefault="006A1105" w:rsidP="006A1105">
      <w:pPr>
        <w:pStyle w:val="normal"/>
        <w:widowControl w:val="0"/>
        <w:spacing w:line="240" w:lineRule="auto"/>
        <w:rPr>
          <w:rFonts w:ascii="Arial Narrow" w:eastAsia="Arial Unicode MS" w:hAnsi="Arial Narrow" w:cs="Arial Unicode MS"/>
          <w:b/>
          <w:sz w:val="28"/>
          <w:szCs w:val="28"/>
        </w:rPr>
      </w:pPr>
      <w:r w:rsidRPr="000A5207">
        <w:rPr>
          <w:rFonts w:ascii="Arial Narrow" w:eastAsia="Arial Unicode MS" w:hAnsi="Arial Narrow" w:cs="Tahoma"/>
          <w:b/>
          <w:sz w:val="28"/>
          <w:szCs w:val="28"/>
          <w:lang w:val="en-US"/>
        </w:rPr>
        <w:t>Limited</w:t>
      </w:r>
      <w:r w:rsidRPr="006F3A46">
        <w:rPr>
          <w:rFonts w:ascii="Arial Narrow" w:eastAsia="Arial Unicode MS" w:hAnsi="Arial Narrow" w:cs="Tahoma"/>
          <w:b/>
          <w:sz w:val="28"/>
          <w:szCs w:val="28"/>
        </w:rPr>
        <w:t xml:space="preserve"> </w:t>
      </w:r>
      <w:r w:rsidRPr="000A5207">
        <w:rPr>
          <w:rFonts w:ascii="Arial Narrow" w:eastAsia="Arial Unicode MS" w:hAnsi="Arial Narrow" w:cs="Tahoma"/>
          <w:b/>
          <w:sz w:val="28"/>
          <w:szCs w:val="28"/>
          <w:lang w:val="en-US"/>
        </w:rPr>
        <w:t>Liability</w:t>
      </w:r>
      <w:r w:rsidRPr="006F3A46">
        <w:rPr>
          <w:rFonts w:ascii="Arial Narrow" w:eastAsia="Arial Unicode MS" w:hAnsi="Arial Narrow" w:cs="Tahoma"/>
          <w:b/>
          <w:sz w:val="28"/>
          <w:szCs w:val="28"/>
        </w:rPr>
        <w:t xml:space="preserve"> </w:t>
      </w:r>
      <w:r w:rsidRPr="000A5207">
        <w:rPr>
          <w:rFonts w:ascii="Arial Narrow" w:eastAsia="Arial Unicode MS" w:hAnsi="Arial Narrow" w:cs="Tahoma"/>
          <w:b/>
          <w:sz w:val="28"/>
          <w:szCs w:val="28"/>
          <w:lang w:val="en-US"/>
        </w:rPr>
        <w:t>Company</w:t>
      </w:r>
    </w:p>
    <w:p w:rsidR="006A1105" w:rsidRPr="00AD625E" w:rsidRDefault="006A1105" w:rsidP="006A1105">
      <w:pPr>
        <w:pStyle w:val="normal"/>
        <w:widowControl w:val="0"/>
        <w:spacing w:line="240" w:lineRule="auto"/>
        <w:rPr>
          <w:rFonts w:ascii="Arial Narrow" w:hAnsi="Arial Narrow"/>
          <w:sz w:val="20"/>
          <w:szCs w:val="24"/>
        </w:rPr>
      </w:pPr>
      <w:r w:rsidRPr="00AD625E">
        <w:rPr>
          <w:rFonts w:ascii="Arial Narrow" w:hAnsi="Arial Narrow"/>
          <w:sz w:val="20"/>
          <w:szCs w:val="24"/>
        </w:rPr>
        <w:t>Общество с ограниченной ответственностью «Глобальное партнерство</w:t>
      </w:r>
    </w:p>
    <w:p w:rsidR="006A1105" w:rsidRDefault="006A1105" w:rsidP="006A1105">
      <w:pPr>
        <w:pStyle w:val="normal"/>
        <w:widowControl w:val="0"/>
        <w:spacing w:line="240" w:lineRule="auto"/>
        <w:rPr>
          <w:rFonts w:ascii="Arial Narrow" w:hAnsi="Arial Narrow"/>
          <w:sz w:val="20"/>
          <w:szCs w:val="24"/>
        </w:rPr>
      </w:pPr>
      <w:r w:rsidRPr="00AD625E">
        <w:rPr>
          <w:rFonts w:ascii="Arial Narrow" w:hAnsi="Arial Narrow"/>
          <w:sz w:val="20"/>
          <w:szCs w:val="24"/>
        </w:rPr>
        <w:t>по развитию научного сотрудничества»</w:t>
      </w:r>
    </w:p>
    <w:p w:rsidR="006A1105" w:rsidRPr="00801414" w:rsidRDefault="006A1105" w:rsidP="006A1105">
      <w:pPr>
        <w:pStyle w:val="normal"/>
        <w:widowControl w:val="0"/>
        <w:spacing w:line="240" w:lineRule="auto"/>
        <w:rPr>
          <w:rFonts w:ascii="Arial Narrow" w:hAnsi="Arial Narrow"/>
          <w:sz w:val="20"/>
          <w:szCs w:val="24"/>
        </w:rPr>
      </w:pPr>
      <w:r w:rsidRPr="00801414">
        <w:rPr>
          <w:rFonts w:ascii="Arial Narrow" w:hAnsi="Arial Narrow"/>
          <w:b/>
          <w:sz w:val="20"/>
          <w:szCs w:val="24"/>
        </w:rPr>
        <w:t>Свидетельство о государственной регистрации</w:t>
      </w:r>
      <w:r>
        <w:rPr>
          <w:rFonts w:ascii="Arial Narrow" w:hAnsi="Arial Narrow"/>
          <w:sz w:val="20"/>
          <w:szCs w:val="24"/>
        </w:rPr>
        <w:t xml:space="preserve"> юридического лица № </w:t>
      </w:r>
      <w:r w:rsidRPr="00801414">
        <w:rPr>
          <w:rFonts w:ascii="Arial Narrow" w:hAnsi="Arial Narrow"/>
          <w:sz w:val="20"/>
          <w:szCs w:val="24"/>
        </w:rPr>
        <w:t>003804644</w:t>
      </w:r>
    </w:p>
    <w:p w:rsidR="006A1105" w:rsidRDefault="006A1105" w:rsidP="006A1105">
      <w:pPr>
        <w:pStyle w:val="normal"/>
        <w:widowControl w:val="0"/>
        <w:spacing w:line="240" w:lineRule="auto"/>
        <w:rPr>
          <w:rFonts w:ascii="Arial Narrow" w:hAnsi="Arial Narrow"/>
          <w:sz w:val="20"/>
          <w:szCs w:val="24"/>
        </w:rPr>
      </w:pPr>
    </w:p>
    <w:p w:rsidR="006A1105" w:rsidRPr="00A14808" w:rsidRDefault="006A1105" w:rsidP="006A1105">
      <w:pPr>
        <w:pStyle w:val="normal"/>
        <w:widowControl w:val="0"/>
        <w:spacing w:line="240" w:lineRule="auto"/>
        <w:rPr>
          <w:rFonts w:ascii="Arial Narrow" w:eastAsia="Arial Unicode MS" w:hAnsi="Arial Narrow" w:cs="Tahoma"/>
          <w:b/>
          <w:color w:val="auto"/>
          <w:sz w:val="28"/>
          <w:szCs w:val="28"/>
          <w:lang w:val="en-US"/>
        </w:rPr>
      </w:pPr>
      <w:r>
        <w:rPr>
          <w:rFonts w:ascii="Arial Narrow" w:eastAsia="Arial Unicode MS" w:hAnsi="Arial Narrow" w:cs="Tahoma"/>
          <w:b/>
          <w:color w:val="FF0000"/>
          <w:sz w:val="28"/>
          <w:szCs w:val="28"/>
          <w:lang w:val="en-US"/>
        </w:rPr>
        <w:t>Ron</w:t>
      </w:r>
      <w:r w:rsidRPr="00A14808">
        <w:rPr>
          <w:rFonts w:ascii="Arial Narrow" w:eastAsia="Arial Unicode MS" w:hAnsi="Arial Narrow" w:cs="Tahoma"/>
          <w:b/>
          <w:color w:val="FF0000"/>
          <w:sz w:val="28"/>
          <w:szCs w:val="28"/>
          <w:lang w:val="en-US"/>
        </w:rPr>
        <w:t xml:space="preserve"> </w:t>
      </w:r>
      <w:r>
        <w:rPr>
          <w:rFonts w:ascii="Arial Narrow" w:eastAsia="Arial Unicode MS" w:hAnsi="Arial Narrow" w:cs="Tahoma"/>
          <w:b/>
          <w:color w:val="FF0000"/>
          <w:sz w:val="28"/>
          <w:szCs w:val="28"/>
          <w:lang w:val="en-US"/>
        </w:rPr>
        <w:t>Bee</w:t>
      </w:r>
      <w:r w:rsidRPr="00A14808">
        <w:rPr>
          <w:rFonts w:ascii="Arial Narrow" w:eastAsia="Arial Unicode MS" w:hAnsi="Arial Narrow" w:cs="Tahoma"/>
          <w:b/>
          <w:color w:val="FF0000"/>
          <w:sz w:val="28"/>
          <w:szCs w:val="28"/>
          <w:lang w:val="en-US"/>
        </w:rPr>
        <w:t xml:space="preserve"> &amp; </w:t>
      </w:r>
      <w:r>
        <w:rPr>
          <w:rFonts w:ascii="Arial Narrow" w:eastAsia="Arial Unicode MS" w:hAnsi="Arial Narrow" w:cs="Tahoma"/>
          <w:b/>
          <w:color w:val="FF0000"/>
          <w:sz w:val="28"/>
          <w:szCs w:val="28"/>
          <w:lang w:val="en-US"/>
        </w:rPr>
        <w:t>Associates</w:t>
      </w:r>
      <w:r w:rsidRPr="00A14808">
        <w:rPr>
          <w:rFonts w:ascii="Arial Narrow" w:eastAsia="Arial Unicode MS" w:hAnsi="Arial Narrow" w:cs="Tahoma"/>
          <w:b/>
          <w:color w:val="FF0000"/>
          <w:sz w:val="28"/>
          <w:szCs w:val="28"/>
          <w:lang w:val="en-US"/>
        </w:rPr>
        <w:t xml:space="preserve"> </w:t>
      </w:r>
      <w:r>
        <w:rPr>
          <w:rFonts w:ascii="Arial Narrow" w:eastAsia="Arial Unicode MS" w:hAnsi="Arial Narrow" w:cs="Tahoma"/>
          <w:b/>
          <w:color w:val="auto"/>
          <w:sz w:val="28"/>
          <w:szCs w:val="28"/>
          <w:lang w:val="en-US"/>
        </w:rPr>
        <w:t>Company</w:t>
      </w:r>
      <w:r w:rsidRPr="00A14808">
        <w:rPr>
          <w:rFonts w:ascii="Arial Narrow" w:eastAsia="Arial Unicode MS" w:hAnsi="Arial Narrow" w:cs="Tahoma"/>
          <w:b/>
          <w:color w:val="auto"/>
          <w:sz w:val="28"/>
          <w:szCs w:val="28"/>
          <w:lang w:val="en-US"/>
        </w:rPr>
        <w:t xml:space="preserve"> (</w:t>
      </w:r>
      <w:r>
        <w:rPr>
          <w:rFonts w:ascii="Arial Narrow" w:eastAsia="Arial Unicode MS" w:hAnsi="Arial Narrow" w:cs="Tahoma"/>
          <w:b/>
          <w:color w:val="auto"/>
          <w:sz w:val="28"/>
          <w:szCs w:val="28"/>
          <w:lang w:val="en-US"/>
        </w:rPr>
        <w:t>San Diego, CA, U.S.A.</w:t>
      </w:r>
      <w:r w:rsidRPr="00A14808">
        <w:rPr>
          <w:rFonts w:ascii="Arial Narrow" w:eastAsia="Arial Unicode MS" w:hAnsi="Arial Narrow" w:cs="Tahoma"/>
          <w:b/>
          <w:color w:val="auto"/>
          <w:sz w:val="28"/>
          <w:szCs w:val="28"/>
          <w:lang w:val="en-US"/>
        </w:rPr>
        <w:t>)</w:t>
      </w:r>
    </w:p>
    <w:p w:rsidR="006A1105" w:rsidRDefault="006A1105" w:rsidP="006A1105">
      <w:pPr>
        <w:pStyle w:val="normal"/>
        <w:widowControl w:val="0"/>
        <w:spacing w:line="240" w:lineRule="auto"/>
        <w:rPr>
          <w:rFonts w:ascii="Arial Narrow" w:hAnsi="Arial Narrow"/>
          <w:sz w:val="20"/>
          <w:szCs w:val="24"/>
        </w:rPr>
      </w:pPr>
      <w:r>
        <w:rPr>
          <w:rFonts w:ascii="Arial Narrow" w:hAnsi="Arial Narrow"/>
          <w:sz w:val="20"/>
          <w:szCs w:val="24"/>
        </w:rPr>
        <w:t>Компания «</w:t>
      </w:r>
      <w:proofErr w:type="spellStart"/>
      <w:r>
        <w:rPr>
          <w:rFonts w:ascii="Arial Narrow" w:hAnsi="Arial Narrow"/>
          <w:sz w:val="20"/>
          <w:szCs w:val="24"/>
        </w:rPr>
        <w:t>Рон</w:t>
      </w:r>
      <w:proofErr w:type="spellEnd"/>
      <w:r>
        <w:rPr>
          <w:rFonts w:ascii="Arial Narrow" w:hAnsi="Arial Narrow"/>
          <w:sz w:val="20"/>
          <w:szCs w:val="24"/>
        </w:rPr>
        <w:t xml:space="preserve"> Бии и Партнеры»</w:t>
      </w:r>
    </w:p>
    <w:p w:rsidR="006A1105" w:rsidRPr="00801414" w:rsidRDefault="006A1105" w:rsidP="006A1105">
      <w:pPr>
        <w:pStyle w:val="normal"/>
        <w:widowControl w:val="0"/>
        <w:spacing w:line="240" w:lineRule="auto"/>
        <w:rPr>
          <w:rFonts w:ascii="Arial Narrow" w:hAnsi="Arial Narrow"/>
          <w:b/>
          <w:sz w:val="20"/>
          <w:szCs w:val="24"/>
          <w:lang w:val="en-US"/>
        </w:rPr>
      </w:pPr>
      <w:r w:rsidRPr="00801414">
        <w:rPr>
          <w:rFonts w:ascii="Arial Narrow" w:hAnsi="Arial Narrow"/>
          <w:b/>
          <w:sz w:val="20"/>
          <w:szCs w:val="24"/>
          <w:lang w:val="en-US"/>
        </w:rPr>
        <w:t>Business ID # 02029109</w:t>
      </w:r>
    </w:p>
    <w:p w:rsidR="00AA03D7" w:rsidRPr="0067399C" w:rsidRDefault="006A1105" w:rsidP="006172E8">
      <w:pPr>
        <w:pStyle w:val="normal"/>
        <w:widowControl w:val="0"/>
        <w:spacing w:line="240" w:lineRule="auto"/>
        <w:jc w:val="right"/>
        <w:rPr>
          <w:rFonts w:asciiTheme="minorHAnsi" w:hAnsiTheme="minorHAnsi"/>
          <w:b/>
          <w:color w:val="FF0000"/>
          <w:sz w:val="24"/>
          <w:lang w:val="en-US"/>
        </w:rPr>
      </w:pPr>
      <w:r w:rsidRPr="0067399C">
        <w:rPr>
          <w:rFonts w:asciiTheme="minorHAnsi" w:hAnsiTheme="minorHAnsi" w:cs="Calibri"/>
          <w:sz w:val="16"/>
          <w:szCs w:val="12"/>
          <w:lang w:val="en-US"/>
        </w:rPr>
        <w:t>© The Global Partnership on Development of Scientific Cooperation</w:t>
      </w:r>
      <w:r w:rsidR="006172E8" w:rsidRPr="0067399C">
        <w:rPr>
          <w:rFonts w:asciiTheme="minorHAnsi" w:hAnsiTheme="minorHAnsi" w:cs="Calibri"/>
          <w:sz w:val="16"/>
          <w:szCs w:val="12"/>
          <w:lang w:val="en-US"/>
        </w:rPr>
        <w:t>, LLC</w:t>
      </w:r>
    </w:p>
    <w:p w:rsidR="009448F6" w:rsidRPr="008D4C3F" w:rsidRDefault="009448F6">
      <w:pPr>
        <w:pStyle w:val="normal"/>
        <w:widowControl w:val="0"/>
        <w:spacing w:line="240" w:lineRule="auto"/>
        <w:rPr>
          <w:b/>
          <w:color w:val="auto"/>
          <w:sz w:val="24"/>
          <w:lang w:val="en-US"/>
        </w:rPr>
      </w:pPr>
    </w:p>
    <w:p w:rsidR="006A1105" w:rsidRPr="00423B90" w:rsidRDefault="006A1105" w:rsidP="006172E8">
      <w:pPr>
        <w:rPr>
          <w:rFonts w:ascii="Arial Narrow" w:hAnsi="Arial Narrow" w:cs="Calibri"/>
          <w:b/>
          <w:bCs/>
          <w:color w:val="FF0000"/>
          <w:sz w:val="32"/>
          <w:szCs w:val="28"/>
          <w:lang w:val="en-US"/>
        </w:rPr>
      </w:pPr>
    </w:p>
    <w:p w:rsidR="00652DFE" w:rsidRPr="004C575A" w:rsidRDefault="003E5BC9" w:rsidP="006172E8">
      <w:pPr>
        <w:jc w:val="center"/>
        <w:rPr>
          <w:rFonts w:ascii="Arial Narrow" w:hAnsi="Arial Narrow" w:cs="Calibri"/>
          <w:b/>
          <w:bCs/>
          <w:color w:val="0D0D0D" w:themeColor="text1" w:themeTint="F2"/>
          <w:sz w:val="40"/>
          <w:szCs w:val="28"/>
        </w:rPr>
      </w:pPr>
      <w:r>
        <w:rPr>
          <w:rFonts w:ascii="Arial Narrow" w:hAnsi="Arial Narrow" w:cs="Calibri"/>
          <w:b/>
          <w:bCs/>
          <w:color w:val="0D0D0D" w:themeColor="text1" w:themeTint="F2"/>
          <w:sz w:val="40"/>
          <w:szCs w:val="28"/>
        </w:rPr>
        <w:t xml:space="preserve">Вторая </w:t>
      </w:r>
      <w:r w:rsidR="006172E8" w:rsidRPr="004C575A">
        <w:rPr>
          <w:rFonts w:ascii="Arial Narrow" w:hAnsi="Arial Narrow" w:cs="Calibri"/>
          <w:b/>
          <w:bCs/>
          <w:color w:val="0D0D0D" w:themeColor="text1" w:themeTint="F2"/>
          <w:sz w:val="40"/>
          <w:szCs w:val="28"/>
        </w:rPr>
        <w:t>международная научная конференция</w:t>
      </w:r>
    </w:p>
    <w:p w:rsidR="003E5BC9" w:rsidRPr="003E5BC9" w:rsidRDefault="00652DFE" w:rsidP="003E5BC9">
      <w:pPr>
        <w:spacing w:line="240" w:lineRule="auto"/>
        <w:jc w:val="center"/>
        <w:rPr>
          <w:rFonts w:ascii="Arial Narrow" w:hAnsi="Arial Narrow" w:cs="Calibri"/>
          <w:b/>
          <w:bCs/>
          <w:sz w:val="32"/>
          <w:szCs w:val="28"/>
        </w:rPr>
      </w:pPr>
      <w:r w:rsidRPr="003E5BC9">
        <w:rPr>
          <w:rFonts w:ascii="Arial Narrow" w:hAnsi="Arial Narrow" w:cs="Calibri"/>
          <w:b/>
          <w:bCs/>
          <w:sz w:val="40"/>
          <w:szCs w:val="28"/>
        </w:rPr>
        <w:t>«</w:t>
      </w:r>
      <w:r w:rsidR="003E5BC9" w:rsidRPr="003E5BC9">
        <w:rPr>
          <w:rFonts w:ascii="Arial Narrow" w:hAnsi="Arial Narrow" w:cs="Calibri"/>
          <w:b/>
          <w:bCs/>
          <w:sz w:val="32"/>
          <w:szCs w:val="28"/>
        </w:rPr>
        <w:t>С того берега: лондонские дневники по экономике, маркетингу,</w:t>
      </w:r>
    </w:p>
    <w:p w:rsidR="00652DFE" w:rsidRPr="003E5BC9" w:rsidRDefault="003E5BC9" w:rsidP="003E5BC9">
      <w:pPr>
        <w:spacing w:line="240" w:lineRule="auto"/>
        <w:jc w:val="center"/>
        <w:rPr>
          <w:rFonts w:ascii="Arial Narrow" w:hAnsi="Arial Narrow" w:cs="Calibri"/>
          <w:b/>
          <w:bCs/>
          <w:sz w:val="40"/>
          <w:szCs w:val="28"/>
        </w:rPr>
      </w:pPr>
      <w:r w:rsidRPr="003E5BC9">
        <w:rPr>
          <w:rFonts w:ascii="Arial Narrow" w:hAnsi="Arial Narrow" w:cs="Calibri"/>
          <w:b/>
          <w:bCs/>
          <w:sz w:val="32"/>
          <w:szCs w:val="28"/>
        </w:rPr>
        <w:t xml:space="preserve"> финансам, бизнесу и инновациям</w:t>
      </w:r>
      <w:r w:rsidR="00652DFE" w:rsidRPr="003E5BC9">
        <w:rPr>
          <w:rFonts w:ascii="Arial Narrow" w:hAnsi="Arial Narrow" w:cs="Calibri"/>
          <w:b/>
          <w:bCs/>
          <w:sz w:val="40"/>
          <w:szCs w:val="28"/>
        </w:rPr>
        <w:t xml:space="preserve">» </w:t>
      </w:r>
    </w:p>
    <w:p w:rsidR="006247CC" w:rsidRPr="004C575A" w:rsidRDefault="00652DFE" w:rsidP="00652DFE">
      <w:pPr>
        <w:jc w:val="center"/>
        <w:rPr>
          <w:rFonts w:ascii="Arial Narrow" w:hAnsi="Arial Narrow" w:cs="Calibri"/>
          <w:b/>
          <w:bCs/>
          <w:sz w:val="32"/>
          <w:szCs w:val="28"/>
        </w:rPr>
      </w:pPr>
      <w:r w:rsidRPr="004C575A">
        <w:rPr>
          <w:rFonts w:ascii="Arial Narrow" w:hAnsi="Arial Narrow" w:cs="Calibri"/>
          <w:b/>
          <w:bCs/>
          <w:color w:val="FF0000"/>
          <w:sz w:val="28"/>
          <w:szCs w:val="28"/>
        </w:rPr>
        <w:t>(</w:t>
      </w:r>
      <w:r w:rsidR="00423B90">
        <w:rPr>
          <w:rFonts w:ascii="Arial Narrow" w:hAnsi="Arial Narrow" w:cs="Calibri"/>
          <w:b/>
          <w:bCs/>
          <w:color w:val="FF0000"/>
          <w:sz w:val="28"/>
          <w:szCs w:val="28"/>
        </w:rPr>
        <w:t>Лондон</w:t>
      </w:r>
      <w:r w:rsidRPr="004C575A">
        <w:rPr>
          <w:rFonts w:ascii="Arial Narrow" w:hAnsi="Arial Narrow" w:cs="Calibri"/>
          <w:b/>
          <w:bCs/>
          <w:color w:val="FF0000"/>
          <w:sz w:val="28"/>
          <w:szCs w:val="28"/>
        </w:rPr>
        <w:t xml:space="preserve">, </w:t>
      </w:r>
      <w:r w:rsidR="00423B90">
        <w:rPr>
          <w:rFonts w:ascii="Arial Narrow" w:hAnsi="Arial Narrow" w:cs="Calibri"/>
          <w:b/>
          <w:bCs/>
          <w:color w:val="FF0000"/>
          <w:sz w:val="28"/>
          <w:szCs w:val="28"/>
        </w:rPr>
        <w:t>Великобритания</w:t>
      </w:r>
      <w:r w:rsidRPr="004C575A">
        <w:rPr>
          <w:rFonts w:ascii="Arial Narrow" w:hAnsi="Arial Narrow" w:cs="Calibri"/>
          <w:b/>
          <w:bCs/>
          <w:color w:val="FF0000"/>
          <w:sz w:val="28"/>
          <w:szCs w:val="28"/>
        </w:rPr>
        <w:t>)</w:t>
      </w:r>
    </w:p>
    <w:p w:rsidR="00652DFE" w:rsidRPr="00736996" w:rsidRDefault="00F94BE4" w:rsidP="00652DFE">
      <w:pPr>
        <w:ind w:firstLine="883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112" type="#_x0000_t75" style="position:absolute;left:0;text-align:left;margin-left:0;margin-top:15.45pt;width:218.9pt;height:307.85pt;z-index:-1" wrapcoords="-61 0 -61 21556 21600 21556 21600 0 -61 0">
            <v:imagedata r:id="rId9" o:title="london4"/>
            <w10:wrap type="tight"/>
          </v:shape>
        </w:pict>
      </w:r>
    </w:p>
    <w:p w:rsidR="00B03550" w:rsidRPr="003E5BC9" w:rsidRDefault="00F34162" w:rsidP="00F75E6D">
      <w:pPr>
        <w:ind w:firstLine="883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</w:rPr>
        <w:t>Международная компания «</w:t>
      </w:r>
      <w:r>
        <w:rPr>
          <w:rFonts w:ascii="Calibri" w:hAnsi="Calibri" w:cs="Calibri"/>
          <w:lang w:val="en-US"/>
        </w:rPr>
        <w:t>Ron</w:t>
      </w:r>
      <w:r w:rsidRPr="00962D2A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Bee</w:t>
      </w:r>
      <w:r w:rsidRPr="00962D2A">
        <w:rPr>
          <w:rFonts w:ascii="Calibri" w:hAnsi="Calibri" w:cs="Calibri"/>
        </w:rPr>
        <w:t xml:space="preserve"> &amp; </w:t>
      </w:r>
      <w:r>
        <w:rPr>
          <w:rFonts w:ascii="Calibri" w:hAnsi="Calibri" w:cs="Calibri"/>
          <w:lang w:val="en-US"/>
        </w:rPr>
        <w:t>Ass</w:t>
      </w:r>
      <w:r>
        <w:rPr>
          <w:rFonts w:ascii="Calibri" w:hAnsi="Calibri" w:cs="Calibri"/>
          <w:lang w:val="en-US"/>
        </w:rPr>
        <w:t>o</w:t>
      </w:r>
      <w:r>
        <w:rPr>
          <w:rFonts w:ascii="Calibri" w:hAnsi="Calibri" w:cs="Calibri"/>
          <w:lang w:val="en-US"/>
        </w:rPr>
        <w:t>ciates</w:t>
      </w:r>
      <w:r>
        <w:rPr>
          <w:rFonts w:ascii="Calibri" w:hAnsi="Calibri" w:cs="Calibri"/>
        </w:rPr>
        <w:t xml:space="preserve">» (США) и </w:t>
      </w:r>
      <w:r w:rsidR="00652DFE">
        <w:rPr>
          <w:rFonts w:ascii="Calibri" w:hAnsi="Calibri" w:cs="Calibri"/>
        </w:rPr>
        <w:t>Глобальное партнерство по разв</w:t>
      </w:r>
      <w:r w:rsidR="00652DFE">
        <w:rPr>
          <w:rFonts w:ascii="Calibri" w:hAnsi="Calibri" w:cs="Calibri"/>
        </w:rPr>
        <w:t>и</w:t>
      </w:r>
      <w:r w:rsidR="00652DFE">
        <w:rPr>
          <w:rFonts w:ascii="Calibri" w:hAnsi="Calibri" w:cs="Calibri"/>
        </w:rPr>
        <w:t>тию научно</w:t>
      </w:r>
      <w:r>
        <w:rPr>
          <w:rFonts w:ascii="Calibri" w:hAnsi="Calibri" w:cs="Calibri"/>
        </w:rPr>
        <w:t xml:space="preserve">го сотрудничества (Россия) </w:t>
      </w:r>
      <w:r w:rsidR="00652DFE">
        <w:rPr>
          <w:rFonts w:ascii="Calibri" w:hAnsi="Calibri" w:cs="Calibri"/>
        </w:rPr>
        <w:t xml:space="preserve">объявляют  о </w:t>
      </w:r>
      <w:r w:rsidR="006E1B46">
        <w:rPr>
          <w:rFonts w:ascii="Calibri" w:hAnsi="Calibri" w:cs="Calibri"/>
        </w:rPr>
        <w:t>пров</w:t>
      </w:r>
      <w:r w:rsidR="006E1B46">
        <w:rPr>
          <w:rFonts w:ascii="Calibri" w:hAnsi="Calibri" w:cs="Calibri"/>
        </w:rPr>
        <w:t>е</w:t>
      </w:r>
      <w:r w:rsidR="006E1B46">
        <w:rPr>
          <w:rFonts w:ascii="Calibri" w:hAnsi="Calibri" w:cs="Calibri"/>
        </w:rPr>
        <w:t xml:space="preserve">дении </w:t>
      </w:r>
      <w:r w:rsidR="006E1B46">
        <w:rPr>
          <w:rFonts w:ascii="Calibri" w:hAnsi="Calibri" w:cs="Calibri"/>
          <w:lang w:val="en-US"/>
        </w:rPr>
        <w:t>II</w:t>
      </w:r>
      <w:r w:rsidR="00A44D24">
        <w:rPr>
          <w:rFonts w:ascii="Calibri" w:hAnsi="Calibri" w:cs="Calibri"/>
        </w:rPr>
        <w:t xml:space="preserve"> международной научной конференции </w:t>
      </w:r>
      <w:r w:rsidR="00A44D24">
        <w:rPr>
          <w:rFonts w:ascii="Calibri" w:hAnsi="Calibri" w:cs="Calibri"/>
          <w:b/>
          <w:bCs/>
        </w:rPr>
        <w:t>«</w:t>
      </w:r>
      <w:r w:rsidR="003E5BC9">
        <w:rPr>
          <w:rFonts w:ascii="Calibri" w:hAnsi="Calibri" w:cs="Calibri"/>
          <w:b/>
          <w:bCs/>
        </w:rPr>
        <w:t>С т</w:t>
      </w:r>
      <w:r w:rsidR="003E5BC9">
        <w:rPr>
          <w:rFonts w:ascii="Calibri" w:hAnsi="Calibri" w:cs="Calibri"/>
          <w:b/>
          <w:bCs/>
        </w:rPr>
        <w:t>о</w:t>
      </w:r>
      <w:r w:rsidR="003E5BC9">
        <w:rPr>
          <w:rFonts w:ascii="Calibri" w:hAnsi="Calibri" w:cs="Calibri"/>
          <w:b/>
          <w:bCs/>
        </w:rPr>
        <w:t>го берега: лондонские дневники по экономике, ма</w:t>
      </w:r>
      <w:r w:rsidR="003E5BC9">
        <w:rPr>
          <w:rFonts w:ascii="Calibri" w:hAnsi="Calibri" w:cs="Calibri"/>
          <w:b/>
          <w:bCs/>
        </w:rPr>
        <w:t>р</w:t>
      </w:r>
      <w:r w:rsidR="003E5BC9">
        <w:rPr>
          <w:rFonts w:ascii="Calibri" w:hAnsi="Calibri" w:cs="Calibri"/>
          <w:b/>
          <w:bCs/>
        </w:rPr>
        <w:t>кетингу, финансам, бизнесу и иннов</w:t>
      </w:r>
      <w:r w:rsidR="003E5BC9">
        <w:rPr>
          <w:rFonts w:ascii="Calibri" w:hAnsi="Calibri" w:cs="Calibri"/>
          <w:b/>
          <w:bCs/>
        </w:rPr>
        <w:t>а</w:t>
      </w:r>
      <w:r w:rsidR="003E5BC9">
        <w:rPr>
          <w:rFonts w:ascii="Calibri" w:hAnsi="Calibri" w:cs="Calibri"/>
          <w:b/>
          <w:bCs/>
        </w:rPr>
        <w:t>циям</w:t>
      </w:r>
      <w:r w:rsidR="00A44D24">
        <w:rPr>
          <w:rFonts w:ascii="Calibri" w:hAnsi="Calibri" w:cs="Calibri"/>
          <w:b/>
          <w:bCs/>
        </w:rPr>
        <w:t>»</w:t>
      </w:r>
      <w:r w:rsidR="004F6CB4" w:rsidRPr="004F6CB4">
        <w:rPr>
          <w:rFonts w:ascii="Calibri" w:hAnsi="Calibri" w:cs="Calibri"/>
          <w:bCs/>
        </w:rPr>
        <w:t>,</w:t>
      </w:r>
      <w:r w:rsidR="00A44D24">
        <w:rPr>
          <w:rFonts w:ascii="Calibri" w:hAnsi="Calibri" w:cs="Calibri"/>
          <w:b/>
          <w:bCs/>
        </w:rPr>
        <w:t xml:space="preserve"> </w:t>
      </w:r>
      <w:r w:rsidR="004F6CB4">
        <w:rPr>
          <w:rFonts w:ascii="Calibri" w:hAnsi="Calibri" w:cs="Calibri"/>
          <w:bCs/>
        </w:rPr>
        <w:t xml:space="preserve">которая пройдет в городе </w:t>
      </w:r>
      <w:r w:rsidR="00423B90">
        <w:rPr>
          <w:rFonts w:ascii="Calibri" w:hAnsi="Calibri" w:cs="Calibri"/>
          <w:bCs/>
        </w:rPr>
        <w:t>Лондоне</w:t>
      </w:r>
      <w:r w:rsidR="004F6CB4">
        <w:rPr>
          <w:rFonts w:ascii="Calibri" w:hAnsi="Calibri" w:cs="Calibri"/>
          <w:bCs/>
        </w:rPr>
        <w:t xml:space="preserve"> в ди</w:t>
      </w:r>
      <w:r w:rsidR="004F6CB4">
        <w:rPr>
          <w:rFonts w:ascii="Calibri" w:hAnsi="Calibri" w:cs="Calibri"/>
          <w:bCs/>
        </w:rPr>
        <w:t>с</w:t>
      </w:r>
      <w:r w:rsidR="004F6CB4">
        <w:rPr>
          <w:rFonts w:ascii="Calibri" w:hAnsi="Calibri" w:cs="Calibri"/>
          <w:bCs/>
        </w:rPr>
        <w:t xml:space="preserve">танционном формате. </w:t>
      </w:r>
      <w:r w:rsidR="004F6CB4">
        <w:rPr>
          <w:rFonts w:ascii="Calibri" w:hAnsi="Calibri" w:cs="Calibri"/>
          <w:b/>
          <w:bCs/>
        </w:rPr>
        <w:t>По</w:t>
      </w:r>
      <w:r w:rsidR="004F6CB4" w:rsidRPr="003E5BC9">
        <w:rPr>
          <w:rFonts w:ascii="Calibri" w:hAnsi="Calibri" w:cs="Calibri"/>
          <w:b/>
          <w:bCs/>
          <w:lang w:val="en-US"/>
        </w:rPr>
        <w:t xml:space="preserve"> </w:t>
      </w:r>
      <w:r w:rsidR="004F6CB4">
        <w:rPr>
          <w:rFonts w:ascii="Calibri" w:hAnsi="Calibri" w:cs="Calibri"/>
          <w:b/>
          <w:bCs/>
        </w:rPr>
        <w:t>результатам</w:t>
      </w:r>
      <w:r w:rsidR="004F6CB4" w:rsidRPr="003E5BC9">
        <w:rPr>
          <w:rFonts w:ascii="Calibri" w:hAnsi="Calibri" w:cs="Calibri"/>
          <w:b/>
          <w:bCs/>
          <w:lang w:val="en-US"/>
        </w:rPr>
        <w:t xml:space="preserve"> </w:t>
      </w:r>
      <w:r w:rsidR="004F6CB4">
        <w:rPr>
          <w:rFonts w:ascii="Calibri" w:hAnsi="Calibri" w:cs="Calibri"/>
          <w:b/>
          <w:bCs/>
        </w:rPr>
        <w:t>работы</w:t>
      </w:r>
      <w:r w:rsidR="004F6CB4" w:rsidRPr="003E5BC9">
        <w:rPr>
          <w:rFonts w:ascii="Calibri" w:hAnsi="Calibri" w:cs="Calibri"/>
          <w:b/>
          <w:bCs/>
          <w:lang w:val="en-US"/>
        </w:rPr>
        <w:t xml:space="preserve"> </w:t>
      </w:r>
      <w:r w:rsidR="004F6CB4">
        <w:rPr>
          <w:rFonts w:ascii="Calibri" w:hAnsi="Calibri" w:cs="Calibri"/>
          <w:b/>
          <w:bCs/>
        </w:rPr>
        <w:t>ко</w:t>
      </w:r>
      <w:r w:rsidR="004F6CB4">
        <w:rPr>
          <w:rFonts w:ascii="Calibri" w:hAnsi="Calibri" w:cs="Calibri"/>
          <w:b/>
          <w:bCs/>
        </w:rPr>
        <w:t>н</w:t>
      </w:r>
      <w:r w:rsidR="004F6CB4">
        <w:rPr>
          <w:rFonts w:ascii="Calibri" w:hAnsi="Calibri" w:cs="Calibri"/>
          <w:b/>
          <w:bCs/>
        </w:rPr>
        <w:t>ференции</w:t>
      </w:r>
      <w:r w:rsidR="004F6CB4" w:rsidRPr="003E5BC9">
        <w:rPr>
          <w:rFonts w:ascii="Calibri" w:hAnsi="Calibri" w:cs="Calibri"/>
          <w:b/>
          <w:bCs/>
          <w:lang w:val="en-US"/>
        </w:rPr>
        <w:t xml:space="preserve"> </w:t>
      </w:r>
      <w:r w:rsidR="004F6CB4">
        <w:rPr>
          <w:rFonts w:ascii="Calibri" w:hAnsi="Calibri" w:cs="Calibri"/>
          <w:b/>
          <w:bCs/>
        </w:rPr>
        <w:t>будет</w:t>
      </w:r>
      <w:r w:rsidR="004F6CB4" w:rsidRPr="003E5BC9">
        <w:rPr>
          <w:rFonts w:ascii="Calibri" w:hAnsi="Calibri" w:cs="Calibri"/>
          <w:b/>
          <w:bCs/>
          <w:lang w:val="en-US"/>
        </w:rPr>
        <w:t xml:space="preserve"> </w:t>
      </w:r>
      <w:r w:rsidR="004F6CB4">
        <w:rPr>
          <w:rFonts w:ascii="Calibri" w:hAnsi="Calibri" w:cs="Calibri"/>
          <w:b/>
          <w:bCs/>
        </w:rPr>
        <w:t>издан</w:t>
      </w:r>
      <w:r w:rsidR="004F6CB4" w:rsidRPr="003E5BC9">
        <w:rPr>
          <w:rFonts w:ascii="Calibri" w:hAnsi="Calibri" w:cs="Calibri"/>
          <w:b/>
          <w:bCs/>
          <w:lang w:val="en-US"/>
        </w:rPr>
        <w:t xml:space="preserve"> </w:t>
      </w:r>
      <w:r w:rsidR="003E5BC9">
        <w:rPr>
          <w:rFonts w:ascii="Calibri" w:hAnsi="Calibri" w:cs="Calibri"/>
          <w:b/>
          <w:bCs/>
        </w:rPr>
        <w:t>второй</w:t>
      </w:r>
      <w:r w:rsidR="004F6CB4" w:rsidRPr="003E5BC9">
        <w:rPr>
          <w:rFonts w:ascii="Calibri" w:hAnsi="Calibri" w:cs="Calibri"/>
          <w:b/>
          <w:bCs/>
          <w:lang w:val="en-US"/>
        </w:rPr>
        <w:t xml:space="preserve"> </w:t>
      </w:r>
      <w:r w:rsidR="004F6CB4">
        <w:rPr>
          <w:rFonts w:ascii="Calibri" w:hAnsi="Calibri" w:cs="Calibri"/>
          <w:b/>
          <w:bCs/>
        </w:rPr>
        <w:t>том</w:t>
      </w:r>
      <w:r w:rsidR="004F6CB4" w:rsidRPr="003E5BC9">
        <w:rPr>
          <w:rFonts w:ascii="Calibri" w:hAnsi="Calibri" w:cs="Calibri"/>
          <w:b/>
          <w:bCs/>
          <w:lang w:val="en-US"/>
        </w:rPr>
        <w:t xml:space="preserve"> </w:t>
      </w:r>
      <w:r w:rsidR="00F769F0">
        <w:rPr>
          <w:rFonts w:ascii="Calibri" w:hAnsi="Calibri" w:cs="Calibri"/>
          <w:b/>
          <w:bCs/>
        </w:rPr>
        <w:t>сборника</w:t>
      </w:r>
      <w:r w:rsidR="00F769F0" w:rsidRPr="003E5BC9">
        <w:rPr>
          <w:rFonts w:ascii="Calibri" w:hAnsi="Calibri" w:cs="Calibri"/>
          <w:b/>
          <w:bCs/>
          <w:lang w:val="en-US"/>
        </w:rPr>
        <w:t xml:space="preserve"> </w:t>
      </w:r>
      <w:r w:rsidR="004F6CB4">
        <w:rPr>
          <w:rFonts w:ascii="Calibri" w:hAnsi="Calibri" w:cs="Calibri"/>
          <w:b/>
          <w:bCs/>
        </w:rPr>
        <w:t>нау</w:t>
      </w:r>
      <w:r w:rsidR="004F6CB4">
        <w:rPr>
          <w:rFonts w:ascii="Calibri" w:hAnsi="Calibri" w:cs="Calibri"/>
          <w:b/>
          <w:bCs/>
        </w:rPr>
        <w:t>ч</w:t>
      </w:r>
      <w:r w:rsidR="004F6CB4">
        <w:rPr>
          <w:rFonts w:ascii="Calibri" w:hAnsi="Calibri" w:cs="Calibri"/>
          <w:b/>
          <w:bCs/>
        </w:rPr>
        <w:t>ных</w:t>
      </w:r>
      <w:r w:rsidR="004F6CB4" w:rsidRPr="003E5BC9">
        <w:rPr>
          <w:rFonts w:ascii="Calibri" w:hAnsi="Calibri" w:cs="Calibri"/>
          <w:b/>
          <w:bCs/>
          <w:lang w:val="en-US"/>
        </w:rPr>
        <w:t xml:space="preserve"> </w:t>
      </w:r>
      <w:r w:rsidR="004F6CB4">
        <w:rPr>
          <w:rFonts w:ascii="Calibri" w:hAnsi="Calibri" w:cs="Calibri"/>
          <w:b/>
          <w:bCs/>
        </w:rPr>
        <w:t>статей</w:t>
      </w:r>
      <w:r w:rsidR="004F6CB4" w:rsidRPr="003E5BC9">
        <w:rPr>
          <w:rFonts w:ascii="Calibri" w:hAnsi="Calibri" w:cs="Calibri"/>
          <w:b/>
          <w:bCs/>
          <w:lang w:val="en-US"/>
        </w:rPr>
        <w:t xml:space="preserve"> </w:t>
      </w:r>
      <w:r w:rsidR="004F6CB4" w:rsidRPr="003E5BC9">
        <w:rPr>
          <w:rFonts w:ascii="Calibri" w:hAnsi="Calibri" w:cs="Calibri"/>
          <w:lang w:val="en-US"/>
        </w:rPr>
        <w:t>«</w:t>
      </w:r>
      <w:r w:rsidR="003E5BC9" w:rsidRPr="003E5BC9">
        <w:rPr>
          <w:rFonts w:ascii="Calibri" w:hAnsi="Calibri" w:cs="Calibri"/>
          <w:b/>
          <w:iCs/>
          <w:lang w:val="en-US"/>
        </w:rPr>
        <w:t xml:space="preserve">From the Other Shore: </w:t>
      </w:r>
      <w:proofErr w:type="gramStart"/>
      <w:r w:rsidR="003E5BC9" w:rsidRPr="003E5BC9">
        <w:rPr>
          <w:rFonts w:ascii="Calibri" w:hAnsi="Calibri" w:cs="Calibri"/>
          <w:b/>
          <w:iCs/>
          <w:lang w:val="en-US"/>
        </w:rPr>
        <w:t>London Journals in Economics, Marketing, F</w:t>
      </w:r>
      <w:r w:rsidR="003E5BC9" w:rsidRPr="003E5BC9">
        <w:rPr>
          <w:rFonts w:ascii="Calibri" w:hAnsi="Calibri" w:cs="Calibri"/>
          <w:b/>
          <w:iCs/>
          <w:lang w:val="en-US"/>
        </w:rPr>
        <w:t>i</w:t>
      </w:r>
      <w:r w:rsidR="003E5BC9" w:rsidRPr="003E5BC9">
        <w:rPr>
          <w:rFonts w:ascii="Calibri" w:hAnsi="Calibri" w:cs="Calibri"/>
          <w:b/>
          <w:iCs/>
          <w:lang w:val="en-US"/>
        </w:rPr>
        <w:t>nance, Business, and Inn</w:t>
      </w:r>
      <w:r w:rsidR="003E5BC9" w:rsidRPr="003E5BC9">
        <w:rPr>
          <w:rFonts w:ascii="Calibri" w:hAnsi="Calibri" w:cs="Calibri"/>
          <w:b/>
          <w:iCs/>
          <w:lang w:val="en-US"/>
        </w:rPr>
        <w:t>o</w:t>
      </w:r>
      <w:r w:rsidR="003E5BC9" w:rsidRPr="003E5BC9">
        <w:rPr>
          <w:rFonts w:ascii="Calibri" w:hAnsi="Calibri" w:cs="Calibri"/>
          <w:b/>
          <w:iCs/>
          <w:lang w:val="en-US"/>
        </w:rPr>
        <w:t>vation</w:t>
      </w:r>
      <w:r w:rsidR="004F6CB4" w:rsidRPr="003E5BC9">
        <w:rPr>
          <w:rFonts w:ascii="Calibri" w:hAnsi="Calibri" w:cs="Calibri"/>
          <w:lang w:val="en-US"/>
        </w:rPr>
        <w:t>»</w:t>
      </w:r>
      <w:r w:rsidR="00652DFE" w:rsidRPr="003E5BC9">
        <w:rPr>
          <w:rFonts w:ascii="Calibri" w:hAnsi="Calibri" w:cs="Calibri"/>
          <w:lang w:val="en-US"/>
        </w:rPr>
        <w:t>.</w:t>
      </w:r>
      <w:proofErr w:type="gramEnd"/>
      <w:r w:rsidR="00652DFE" w:rsidRPr="003E5BC9">
        <w:rPr>
          <w:rFonts w:ascii="Calibri" w:hAnsi="Calibri" w:cs="Calibri"/>
          <w:lang w:val="en-US"/>
        </w:rPr>
        <w:t xml:space="preserve">  </w:t>
      </w:r>
    </w:p>
    <w:p w:rsidR="00652DFE" w:rsidRDefault="00652DFE" w:rsidP="00F75E6D">
      <w:pPr>
        <w:ind w:firstLine="883"/>
        <w:jc w:val="both"/>
        <w:rPr>
          <w:rFonts w:ascii="Calibri" w:hAnsi="Calibri" w:cs="Calibri"/>
          <w:b/>
          <w:bCs/>
        </w:rPr>
      </w:pPr>
      <w:proofErr w:type="spellStart"/>
      <w:r>
        <w:rPr>
          <w:rFonts w:ascii="Calibri" w:hAnsi="Calibri" w:cs="Calibri"/>
          <w:b/>
          <w:bCs/>
        </w:rPr>
        <w:t>Дедлайн</w:t>
      </w:r>
      <w:proofErr w:type="spellEnd"/>
      <w:r>
        <w:rPr>
          <w:rFonts w:ascii="Calibri" w:hAnsi="Calibri" w:cs="Calibri"/>
        </w:rPr>
        <w:t xml:space="preserve"> приема </w:t>
      </w:r>
      <w:r w:rsidR="002811C9">
        <w:rPr>
          <w:rFonts w:ascii="Calibri" w:hAnsi="Calibri" w:cs="Calibri"/>
        </w:rPr>
        <w:t>заявок для участия и нау</w:t>
      </w:r>
      <w:r w:rsidR="002811C9">
        <w:rPr>
          <w:rFonts w:ascii="Calibri" w:hAnsi="Calibri" w:cs="Calibri"/>
        </w:rPr>
        <w:t>ч</w:t>
      </w:r>
      <w:r w:rsidR="002811C9">
        <w:rPr>
          <w:rFonts w:ascii="Calibri" w:hAnsi="Calibri" w:cs="Calibri"/>
        </w:rPr>
        <w:t xml:space="preserve">ных </w:t>
      </w:r>
      <w:r>
        <w:rPr>
          <w:rFonts w:ascii="Calibri" w:hAnsi="Calibri" w:cs="Calibri"/>
        </w:rPr>
        <w:t>статей</w:t>
      </w:r>
      <w:r w:rsidR="00B03550" w:rsidRPr="00B03550">
        <w:rPr>
          <w:rFonts w:ascii="Calibri" w:hAnsi="Calibri" w:cs="Calibri"/>
        </w:rPr>
        <w:t>:</w:t>
      </w:r>
      <w:r w:rsidR="002811C9">
        <w:rPr>
          <w:rFonts w:ascii="Calibri" w:hAnsi="Calibri" w:cs="Calibri"/>
        </w:rPr>
        <w:t xml:space="preserve"> </w:t>
      </w:r>
      <w:r w:rsidR="005E54C7">
        <w:rPr>
          <w:rFonts w:ascii="Calibri" w:hAnsi="Calibri" w:cs="Calibri"/>
          <w:b/>
          <w:bCs/>
        </w:rPr>
        <w:t>27 ноября</w:t>
      </w:r>
      <w:r>
        <w:rPr>
          <w:rFonts w:ascii="Calibri" w:hAnsi="Calibri" w:cs="Calibri"/>
          <w:b/>
          <w:bCs/>
        </w:rPr>
        <w:t xml:space="preserve"> 2015 </w:t>
      </w:r>
      <w:r>
        <w:rPr>
          <w:rFonts w:ascii="Calibri" w:hAnsi="Calibri" w:cs="Calibri"/>
        </w:rPr>
        <w:t>г. (включительно)</w:t>
      </w:r>
      <w:r w:rsidR="00804FF6" w:rsidRPr="00804FF6">
        <w:rPr>
          <w:rFonts w:ascii="Calibri" w:hAnsi="Calibri" w:cs="Calibri"/>
        </w:rPr>
        <w:t xml:space="preserve">, 10 </w:t>
      </w:r>
      <w:r w:rsidR="00804FF6">
        <w:rPr>
          <w:rFonts w:ascii="Calibri" w:hAnsi="Calibri" w:cs="Calibri"/>
          <w:lang w:val="en-US"/>
        </w:rPr>
        <w:t>PM</w:t>
      </w:r>
      <w:r w:rsidR="00804FF6" w:rsidRPr="00804FF6">
        <w:rPr>
          <w:rFonts w:ascii="Calibri" w:hAnsi="Calibri" w:cs="Calibri"/>
        </w:rPr>
        <w:t xml:space="preserve"> </w:t>
      </w:r>
      <w:r w:rsidR="00804FF6">
        <w:rPr>
          <w:rFonts w:ascii="Calibri" w:hAnsi="Calibri" w:cs="Calibri"/>
          <w:lang w:val="en-US"/>
        </w:rPr>
        <w:t>BST</w:t>
      </w:r>
      <w:r w:rsidRPr="00962D2A">
        <w:rPr>
          <w:rFonts w:ascii="Calibri" w:hAnsi="Calibri" w:cs="Calibri"/>
        </w:rPr>
        <w:t xml:space="preserve">. </w:t>
      </w:r>
      <w:r w:rsidRPr="00962D2A">
        <w:rPr>
          <w:rFonts w:ascii="Calibri" w:hAnsi="Calibri" w:cs="Calibri"/>
          <w:b/>
          <w:bCs/>
        </w:rPr>
        <w:t xml:space="preserve">Дата выхода сборника </w:t>
      </w:r>
      <w:r w:rsidRPr="00962D2A">
        <w:rPr>
          <w:rFonts w:ascii="Calibri" w:hAnsi="Calibri" w:cs="Calibri"/>
        </w:rPr>
        <w:t>научных ста</w:t>
      </w:r>
      <w:r w:rsidR="00B03550">
        <w:rPr>
          <w:rFonts w:ascii="Calibri" w:hAnsi="Calibri" w:cs="Calibri"/>
        </w:rPr>
        <w:t>тей</w:t>
      </w:r>
      <w:r w:rsidR="00B03550" w:rsidRPr="00E3777B">
        <w:rPr>
          <w:rFonts w:ascii="Calibri" w:hAnsi="Calibri" w:cs="Calibri"/>
        </w:rPr>
        <w:t>:</w:t>
      </w:r>
      <w:r w:rsidRPr="00962D2A">
        <w:rPr>
          <w:rFonts w:ascii="Calibri" w:hAnsi="Calibri" w:cs="Calibri"/>
        </w:rPr>
        <w:t xml:space="preserve"> </w:t>
      </w:r>
      <w:r w:rsidR="008D7697">
        <w:rPr>
          <w:rFonts w:ascii="Calibri" w:hAnsi="Calibri" w:cs="Calibri"/>
          <w:b/>
          <w:bCs/>
        </w:rPr>
        <w:t>1</w:t>
      </w:r>
      <w:r w:rsidR="008D7697" w:rsidRPr="00F34162">
        <w:rPr>
          <w:rFonts w:ascii="Calibri" w:hAnsi="Calibri" w:cs="Calibri"/>
          <w:b/>
          <w:bCs/>
        </w:rPr>
        <w:t>8</w:t>
      </w:r>
      <w:r w:rsidR="005E54C7">
        <w:rPr>
          <w:rFonts w:ascii="Calibri" w:hAnsi="Calibri" w:cs="Calibri"/>
          <w:b/>
          <w:bCs/>
        </w:rPr>
        <w:t xml:space="preserve"> января</w:t>
      </w:r>
      <w:r>
        <w:rPr>
          <w:rFonts w:ascii="Calibri" w:hAnsi="Calibri" w:cs="Calibri"/>
          <w:b/>
          <w:bCs/>
        </w:rPr>
        <w:t xml:space="preserve"> </w:t>
      </w:r>
      <w:r w:rsidR="005E54C7">
        <w:rPr>
          <w:rFonts w:ascii="Calibri" w:hAnsi="Calibri" w:cs="Calibri"/>
          <w:b/>
          <w:bCs/>
        </w:rPr>
        <w:t>2016</w:t>
      </w:r>
      <w:r w:rsidRPr="00962D2A">
        <w:rPr>
          <w:rFonts w:ascii="Calibri" w:hAnsi="Calibri" w:cs="Calibri"/>
          <w:b/>
          <w:bCs/>
        </w:rPr>
        <w:t xml:space="preserve"> г.</w:t>
      </w:r>
    </w:p>
    <w:p w:rsidR="00E15826" w:rsidRDefault="00652DFE" w:rsidP="00E15826">
      <w:pPr>
        <w:ind w:firstLine="883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Целью конференции</w:t>
      </w:r>
      <w:r>
        <w:rPr>
          <w:rFonts w:ascii="Calibri" w:hAnsi="Calibri" w:cs="Calibri"/>
        </w:rPr>
        <w:t xml:space="preserve"> является обмен мн</w:t>
      </w:r>
      <w:r>
        <w:rPr>
          <w:rFonts w:ascii="Calibri" w:hAnsi="Calibri" w:cs="Calibri"/>
        </w:rPr>
        <w:t>е</w:t>
      </w:r>
      <w:r w:rsidR="00E3777B">
        <w:rPr>
          <w:rFonts w:ascii="Calibri" w:hAnsi="Calibri" w:cs="Calibri"/>
        </w:rPr>
        <w:t xml:space="preserve">ниями, опытом и </w:t>
      </w:r>
      <w:r>
        <w:rPr>
          <w:rFonts w:ascii="Calibri" w:hAnsi="Calibri" w:cs="Calibri"/>
        </w:rPr>
        <w:t>результатами научных  (теоретич</w:t>
      </w:r>
      <w:r>
        <w:rPr>
          <w:rFonts w:ascii="Calibri" w:hAnsi="Calibri" w:cs="Calibri"/>
        </w:rPr>
        <w:t>е</w:t>
      </w:r>
      <w:r>
        <w:rPr>
          <w:rFonts w:ascii="Calibri" w:hAnsi="Calibri" w:cs="Calibri"/>
        </w:rPr>
        <w:t>ских и прикладных) исследований представи</w:t>
      </w:r>
      <w:r w:rsidR="00E3777B">
        <w:rPr>
          <w:rFonts w:ascii="Calibri" w:hAnsi="Calibri" w:cs="Calibri"/>
        </w:rPr>
        <w:t>телей н</w:t>
      </w:r>
      <w:r w:rsidR="00E3777B">
        <w:rPr>
          <w:rFonts w:ascii="Calibri" w:hAnsi="Calibri" w:cs="Calibri"/>
        </w:rPr>
        <w:t>а</w:t>
      </w:r>
      <w:r w:rsidR="00E3777B">
        <w:rPr>
          <w:rFonts w:ascii="Calibri" w:hAnsi="Calibri" w:cs="Calibri"/>
        </w:rPr>
        <w:t xml:space="preserve">учных и </w:t>
      </w:r>
      <w:r>
        <w:rPr>
          <w:rFonts w:ascii="Calibri" w:hAnsi="Calibri" w:cs="Calibri"/>
        </w:rPr>
        <w:t xml:space="preserve">образовательных структур.  </w:t>
      </w:r>
    </w:p>
    <w:p w:rsidR="00652DFE" w:rsidRPr="00E15826" w:rsidRDefault="00652DFE" w:rsidP="00E15826">
      <w:pPr>
        <w:ind w:firstLine="883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К участию </w:t>
      </w:r>
      <w:r>
        <w:rPr>
          <w:rFonts w:ascii="Calibri" w:hAnsi="Calibri" w:cs="Calibri"/>
          <w:b/>
          <w:bCs/>
        </w:rPr>
        <w:t xml:space="preserve"> приглашаются</w:t>
      </w:r>
      <w:r>
        <w:rPr>
          <w:rFonts w:ascii="Calibri" w:hAnsi="Calibri" w:cs="Calibri"/>
        </w:rPr>
        <w:t xml:space="preserve"> преподаватели, </w:t>
      </w:r>
      <w:r w:rsidR="00A44D24">
        <w:rPr>
          <w:rFonts w:ascii="Calibri" w:hAnsi="Calibri" w:cs="Calibri"/>
        </w:rPr>
        <w:t>доктора и кандидаты наук</w:t>
      </w:r>
      <w:r w:rsidR="00B03550" w:rsidRPr="00B03550">
        <w:rPr>
          <w:rFonts w:ascii="Calibri" w:hAnsi="Calibri" w:cs="Calibri"/>
        </w:rPr>
        <w:t xml:space="preserve"> (</w:t>
      </w:r>
      <w:r w:rsidR="00B03550">
        <w:rPr>
          <w:rFonts w:ascii="Calibri" w:hAnsi="Calibri" w:cs="Calibri"/>
          <w:lang w:val="en-US"/>
        </w:rPr>
        <w:t>PhD</w:t>
      </w:r>
      <w:r w:rsidR="00B03550" w:rsidRPr="00B03550">
        <w:rPr>
          <w:rFonts w:ascii="Calibri" w:hAnsi="Calibri" w:cs="Calibri"/>
        </w:rPr>
        <w:t>)</w:t>
      </w:r>
      <w:r w:rsidR="00A44D24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сотрудники научно-исследовательских и образовательных учрежд</w:t>
      </w:r>
      <w:r>
        <w:rPr>
          <w:rFonts w:ascii="Calibri" w:hAnsi="Calibri" w:cs="Calibri"/>
        </w:rPr>
        <w:t>е</w:t>
      </w:r>
      <w:r>
        <w:rPr>
          <w:rFonts w:ascii="Calibri" w:hAnsi="Calibri" w:cs="Calibri"/>
        </w:rPr>
        <w:t>ний, докторанты, аспиранты, соискатели,</w:t>
      </w:r>
      <w:r w:rsidR="00B03550">
        <w:rPr>
          <w:rFonts w:ascii="Calibri" w:hAnsi="Calibri" w:cs="Calibri"/>
        </w:rPr>
        <w:t xml:space="preserve"> а также</w:t>
      </w:r>
      <w:r>
        <w:rPr>
          <w:rFonts w:ascii="Calibri" w:hAnsi="Calibri" w:cs="Calibri"/>
        </w:rPr>
        <w:t xml:space="preserve"> магист</w:t>
      </w:r>
      <w:r w:rsidR="00B03550">
        <w:rPr>
          <w:rFonts w:ascii="Calibri" w:hAnsi="Calibri" w:cs="Calibri"/>
        </w:rPr>
        <w:t>ранты и</w:t>
      </w:r>
      <w:r>
        <w:rPr>
          <w:rFonts w:ascii="Calibri" w:hAnsi="Calibri" w:cs="Calibri"/>
        </w:rPr>
        <w:t xml:space="preserve"> студенты</w:t>
      </w:r>
      <w:r w:rsidR="00B03550">
        <w:rPr>
          <w:rFonts w:ascii="Calibri" w:hAnsi="Calibri" w:cs="Calibri"/>
        </w:rPr>
        <w:t xml:space="preserve"> (исключительно в соавторс</w:t>
      </w:r>
      <w:r w:rsidR="00B03550">
        <w:rPr>
          <w:rFonts w:ascii="Calibri" w:hAnsi="Calibri" w:cs="Calibri"/>
        </w:rPr>
        <w:t>т</w:t>
      </w:r>
      <w:r w:rsidR="00B03550">
        <w:rPr>
          <w:rFonts w:ascii="Calibri" w:hAnsi="Calibri" w:cs="Calibri"/>
        </w:rPr>
        <w:t>ве с научными руководителями, имеющими уч</w:t>
      </w:r>
      <w:r w:rsidR="00B03550">
        <w:rPr>
          <w:rFonts w:ascii="Calibri" w:hAnsi="Calibri" w:cs="Calibri"/>
        </w:rPr>
        <w:t>е</w:t>
      </w:r>
      <w:r w:rsidR="00B03550">
        <w:rPr>
          <w:rFonts w:ascii="Calibri" w:hAnsi="Calibri" w:cs="Calibri"/>
        </w:rPr>
        <w:t>ные степени)</w:t>
      </w:r>
      <w:r>
        <w:rPr>
          <w:rFonts w:ascii="Calibri" w:hAnsi="Calibri" w:cs="Calibri"/>
        </w:rPr>
        <w:t xml:space="preserve">. </w:t>
      </w:r>
    </w:p>
    <w:p w:rsidR="00652DFE" w:rsidRDefault="00652DFE" w:rsidP="00423B90">
      <w:pPr>
        <w:jc w:val="both"/>
        <w:rPr>
          <w:rStyle w:val="a9"/>
          <w:rFonts w:ascii="Calibri" w:hAnsi="Calibri" w:cs="Calibri"/>
          <w:color w:val="auto"/>
          <w:u w:val="none"/>
        </w:rPr>
      </w:pPr>
    </w:p>
    <w:p w:rsidR="006172E8" w:rsidRPr="009A0400" w:rsidRDefault="006172E8" w:rsidP="00F75E6D">
      <w:pPr>
        <w:ind w:firstLine="851"/>
        <w:jc w:val="both"/>
        <w:rPr>
          <w:rFonts w:ascii="Calibri" w:hAnsi="Calibri" w:cs="Calibri"/>
          <w:b/>
          <w:color w:val="FF0000"/>
        </w:rPr>
      </w:pPr>
      <w:r w:rsidRPr="009A0400">
        <w:rPr>
          <w:rFonts w:ascii="Calibri" w:hAnsi="Calibri" w:cs="Calibri"/>
          <w:b/>
          <w:color w:val="FF0000"/>
        </w:rPr>
        <w:t xml:space="preserve">Издание сборника </w:t>
      </w:r>
      <w:r w:rsidR="002C20D7">
        <w:rPr>
          <w:rFonts w:ascii="Calibri" w:hAnsi="Calibri" w:cs="Calibri"/>
          <w:b/>
          <w:color w:val="FF0000"/>
        </w:rPr>
        <w:t>научных статей</w:t>
      </w:r>
      <w:r>
        <w:rPr>
          <w:rFonts w:ascii="Calibri" w:hAnsi="Calibri" w:cs="Calibri"/>
          <w:b/>
          <w:color w:val="FF0000"/>
        </w:rPr>
        <w:t xml:space="preserve">. </w:t>
      </w:r>
    </w:p>
    <w:p w:rsidR="00EE6182" w:rsidRPr="00D446F3" w:rsidRDefault="006172E8" w:rsidP="00EE6182">
      <w:pPr>
        <w:ind w:firstLine="883"/>
        <w:jc w:val="both"/>
        <w:rPr>
          <w:rFonts w:ascii="Calibri" w:hAnsi="Calibri" w:cs="Calibri"/>
        </w:rPr>
      </w:pPr>
      <w:r w:rsidRPr="00A31870">
        <w:rPr>
          <w:rFonts w:ascii="Calibri" w:hAnsi="Calibri" w:cs="Calibri"/>
        </w:rPr>
        <w:t xml:space="preserve">По итогам работы конференции будет издан </w:t>
      </w:r>
      <w:r w:rsidRPr="00A31870">
        <w:rPr>
          <w:rFonts w:ascii="Calibri" w:hAnsi="Calibri" w:cs="Calibri"/>
          <w:b/>
        </w:rPr>
        <w:t>электронный сборник научных статей</w:t>
      </w:r>
      <w:r>
        <w:rPr>
          <w:rFonts w:ascii="Calibri" w:hAnsi="Calibri" w:cs="Calibri"/>
        </w:rPr>
        <w:t xml:space="preserve">. </w:t>
      </w:r>
      <w:r w:rsidRPr="004B034B">
        <w:rPr>
          <w:rStyle w:val="a9"/>
          <w:rFonts w:ascii="Calibri" w:hAnsi="Calibri" w:cs="Calibri"/>
          <w:color w:val="auto"/>
          <w:szCs w:val="22"/>
          <w:u w:val="none"/>
        </w:rPr>
        <w:t>Сборн</w:t>
      </w:r>
      <w:r w:rsidRPr="004B034B">
        <w:rPr>
          <w:rStyle w:val="a9"/>
          <w:rFonts w:ascii="Calibri" w:hAnsi="Calibri" w:cs="Calibri"/>
          <w:color w:val="auto"/>
          <w:szCs w:val="22"/>
          <w:u w:val="none"/>
        </w:rPr>
        <w:t>и</w:t>
      </w:r>
      <w:r w:rsidRPr="004B034B">
        <w:rPr>
          <w:rStyle w:val="a9"/>
          <w:rFonts w:ascii="Calibri" w:hAnsi="Calibri" w:cs="Calibri"/>
          <w:color w:val="auto"/>
          <w:szCs w:val="22"/>
          <w:u w:val="none"/>
        </w:rPr>
        <w:t xml:space="preserve">ку присваиваются </w:t>
      </w:r>
      <w:r w:rsidRPr="00461499">
        <w:rPr>
          <w:rStyle w:val="a9"/>
          <w:rFonts w:ascii="Calibri" w:hAnsi="Calibri" w:cs="Calibri"/>
          <w:b/>
          <w:color w:val="auto"/>
          <w:szCs w:val="22"/>
          <w:u w:val="none"/>
        </w:rPr>
        <w:t>выходные данные издательства</w:t>
      </w:r>
      <w:r w:rsidRPr="004B034B">
        <w:rPr>
          <w:rStyle w:val="a9"/>
          <w:rFonts w:ascii="Calibri" w:hAnsi="Calibri" w:cs="Calibri"/>
          <w:color w:val="auto"/>
          <w:szCs w:val="22"/>
          <w:u w:val="none"/>
        </w:rPr>
        <w:t>, включая</w:t>
      </w:r>
      <w:r w:rsidRPr="004B034B">
        <w:rPr>
          <w:rStyle w:val="a9"/>
          <w:rFonts w:ascii="Calibri" w:hAnsi="Calibri" w:cs="Calibri"/>
          <w:b/>
          <w:bCs/>
          <w:color w:val="auto"/>
          <w:szCs w:val="22"/>
          <w:u w:val="none"/>
        </w:rPr>
        <w:t xml:space="preserve"> международный книжный</w:t>
      </w:r>
      <w:r w:rsidRPr="00A31870">
        <w:rPr>
          <w:rStyle w:val="a9"/>
          <w:rFonts w:ascii="Calibri" w:hAnsi="Calibri" w:cs="Calibri"/>
          <w:b/>
          <w:bCs/>
          <w:color w:val="auto"/>
          <w:u w:val="none"/>
        </w:rPr>
        <w:t xml:space="preserve"> номер </w:t>
      </w:r>
      <w:r w:rsidRPr="00A31870">
        <w:rPr>
          <w:rStyle w:val="a9"/>
          <w:rFonts w:ascii="Calibri" w:hAnsi="Calibri" w:cs="Calibri"/>
          <w:b/>
          <w:bCs/>
          <w:color w:val="auto"/>
          <w:u w:val="none"/>
          <w:lang w:val="en-US"/>
        </w:rPr>
        <w:t>ISBN</w:t>
      </w:r>
      <w:r>
        <w:rPr>
          <w:rStyle w:val="a9"/>
          <w:rFonts w:ascii="Calibri" w:hAnsi="Calibri" w:cs="Calibri"/>
          <w:b/>
          <w:bCs/>
          <w:color w:val="auto"/>
          <w:u w:val="none"/>
        </w:rPr>
        <w:t xml:space="preserve">, </w:t>
      </w:r>
      <w:r w:rsidRPr="00690A60">
        <w:rPr>
          <w:rStyle w:val="a9"/>
          <w:rFonts w:ascii="Calibri" w:hAnsi="Calibri" w:cs="Calibri"/>
          <w:bCs/>
          <w:color w:val="auto"/>
          <w:u w:val="none"/>
        </w:rPr>
        <w:t xml:space="preserve">выданный </w:t>
      </w:r>
      <w:r w:rsidR="00B73BA7">
        <w:rPr>
          <w:rStyle w:val="a9"/>
          <w:rFonts w:ascii="Calibri" w:hAnsi="Calibri" w:cs="Calibri"/>
          <w:bCs/>
          <w:color w:val="auto"/>
          <w:u w:val="none"/>
        </w:rPr>
        <w:t xml:space="preserve">Национальным агентством </w:t>
      </w:r>
      <w:r w:rsidR="00B73BA7" w:rsidRPr="00B73BA7">
        <w:rPr>
          <w:rStyle w:val="a9"/>
          <w:rFonts w:ascii="Calibri" w:hAnsi="Calibri" w:cs="Calibri"/>
          <w:bCs/>
          <w:color w:val="auto"/>
          <w:u w:val="none"/>
        </w:rPr>
        <w:t>“</w:t>
      </w:r>
      <w:r w:rsidR="00804FF6">
        <w:rPr>
          <w:rStyle w:val="a9"/>
          <w:rFonts w:ascii="Calibri" w:hAnsi="Calibri" w:cs="Calibri"/>
          <w:bCs/>
          <w:color w:val="auto"/>
          <w:u w:val="none"/>
          <w:lang w:val="en-US"/>
        </w:rPr>
        <w:t>Nielsen</w:t>
      </w:r>
      <w:r w:rsidR="00804FF6" w:rsidRPr="00804FF6">
        <w:rPr>
          <w:rStyle w:val="a9"/>
          <w:rFonts w:ascii="Calibri" w:hAnsi="Calibri" w:cs="Calibri"/>
          <w:bCs/>
          <w:color w:val="auto"/>
          <w:u w:val="none"/>
        </w:rPr>
        <w:t>”</w:t>
      </w:r>
      <w:r w:rsidR="002C20D7">
        <w:rPr>
          <w:rStyle w:val="a9"/>
          <w:rFonts w:ascii="Calibri" w:hAnsi="Calibri" w:cs="Calibri"/>
          <w:bCs/>
          <w:color w:val="auto"/>
          <w:u w:val="none"/>
        </w:rPr>
        <w:t xml:space="preserve"> (</w:t>
      </w:r>
      <w:proofErr w:type="spellStart"/>
      <w:r w:rsidR="002C20D7">
        <w:rPr>
          <w:rStyle w:val="a9"/>
          <w:rFonts w:ascii="Calibri" w:hAnsi="Calibri" w:cs="Calibri"/>
          <w:bCs/>
          <w:color w:val="auto"/>
          <w:u w:val="none"/>
        </w:rPr>
        <w:t>Уокинг</w:t>
      </w:r>
      <w:proofErr w:type="spellEnd"/>
      <w:r w:rsidR="002C20D7">
        <w:rPr>
          <w:rStyle w:val="a9"/>
          <w:rFonts w:ascii="Calibri" w:hAnsi="Calibri" w:cs="Calibri"/>
          <w:bCs/>
          <w:color w:val="auto"/>
          <w:u w:val="none"/>
        </w:rPr>
        <w:t>, Великобритания)</w:t>
      </w:r>
      <w:r w:rsidR="00804FF6" w:rsidRPr="00804FF6">
        <w:rPr>
          <w:rStyle w:val="a9"/>
          <w:rFonts w:ascii="Calibri" w:hAnsi="Calibri" w:cs="Calibri"/>
          <w:bCs/>
          <w:color w:val="auto"/>
          <w:u w:val="none"/>
        </w:rPr>
        <w:t xml:space="preserve">. </w:t>
      </w:r>
      <w:r w:rsidR="002C20D7">
        <w:rPr>
          <w:rFonts w:ascii="Calibri" w:hAnsi="Calibri" w:cs="Calibri"/>
        </w:rPr>
        <w:t xml:space="preserve">Все статьи, включенные в </w:t>
      </w:r>
      <w:r w:rsidR="002C20D7">
        <w:rPr>
          <w:rFonts w:ascii="Calibri" w:hAnsi="Calibri" w:cs="Calibri"/>
        </w:rPr>
        <w:lastRenderedPageBreak/>
        <w:t xml:space="preserve">сборник, проходят </w:t>
      </w:r>
      <w:r w:rsidR="002C20D7" w:rsidRPr="00F056E2">
        <w:rPr>
          <w:rFonts w:ascii="Calibri" w:hAnsi="Calibri" w:cs="Calibri"/>
          <w:b/>
        </w:rPr>
        <w:t xml:space="preserve">обязательное </w:t>
      </w:r>
      <w:r w:rsidR="002C20D7">
        <w:rPr>
          <w:rFonts w:ascii="Calibri" w:hAnsi="Calibri" w:cs="Calibri"/>
        </w:rPr>
        <w:t>предварительное рецензирование и последующую редакторскую вычитку текста</w:t>
      </w:r>
      <w:r w:rsidR="002C20D7" w:rsidRPr="00F056E2">
        <w:rPr>
          <w:rFonts w:ascii="Calibri" w:hAnsi="Calibri" w:cs="Calibri"/>
        </w:rPr>
        <w:t xml:space="preserve"> </w:t>
      </w:r>
      <w:r w:rsidR="002C20D7">
        <w:rPr>
          <w:rFonts w:ascii="Calibri" w:hAnsi="Calibri" w:cs="Calibri"/>
        </w:rPr>
        <w:t xml:space="preserve">в соответствии с публикационной этикой Глобального партнерства. </w:t>
      </w:r>
      <w:r w:rsidR="00EE6182">
        <w:rPr>
          <w:rFonts w:ascii="Calibri" w:hAnsi="Calibri" w:cs="Calibri"/>
        </w:rPr>
        <w:t xml:space="preserve">Сборник научных статей издается в соответствии </w:t>
      </w:r>
      <w:r w:rsidR="00EE6182" w:rsidRPr="003F2627">
        <w:rPr>
          <w:rFonts w:ascii="Calibri" w:hAnsi="Calibri" w:cs="Calibri"/>
          <w:b/>
        </w:rPr>
        <w:t>с требованиями международного издательского стандарта</w:t>
      </w:r>
      <w:r w:rsidR="00EE6182">
        <w:rPr>
          <w:rFonts w:ascii="Calibri" w:hAnsi="Calibri" w:cs="Calibri"/>
        </w:rPr>
        <w:t xml:space="preserve"> «</w:t>
      </w:r>
      <w:r w:rsidR="00EE6182" w:rsidRPr="003F2627">
        <w:rPr>
          <w:rFonts w:ascii="Calibri" w:hAnsi="Calibri" w:cs="Calibri"/>
          <w:b/>
          <w:lang w:val="en-US"/>
        </w:rPr>
        <w:t>Chicago</w:t>
      </w:r>
      <w:r w:rsidR="00EE6182" w:rsidRPr="003F2627">
        <w:rPr>
          <w:rFonts w:ascii="Calibri" w:hAnsi="Calibri" w:cs="Calibri"/>
          <w:b/>
        </w:rPr>
        <w:t xml:space="preserve"> </w:t>
      </w:r>
      <w:r w:rsidR="00484CD0">
        <w:rPr>
          <w:rFonts w:ascii="Calibri" w:hAnsi="Calibri" w:cs="Calibri"/>
          <w:b/>
          <w:lang w:val="en-US"/>
        </w:rPr>
        <w:t>Manua</w:t>
      </w:r>
      <w:r w:rsidR="00EE6182" w:rsidRPr="003F2627">
        <w:rPr>
          <w:rFonts w:ascii="Calibri" w:hAnsi="Calibri" w:cs="Calibri"/>
          <w:b/>
          <w:lang w:val="en-US"/>
        </w:rPr>
        <w:t>l</w:t>
      </w:r>
      <w:r w:rsidR="00EE6182" w:rsidRPr="003F2627">
        <w:rPr>
          <w:rFonts w:ascii="Calibri" w:hAnsi="Calibri" w:cs="Calibri"/>
          <w:b/>
        </w:rPr>
        <w:t xml:space="preserve"> </w:t>
      </w:r>
      <w:r w:rsidR="00EE6182" w:rsidRPr="003F2627">
        <w:rPr>
          <w:rFonts w:ascii="Calibri" w:hAnsi="Calibri" w:cs="Calibri"/>
          <w:b/>
          <w:lang w:val="en-US"/>
        </w:rPr>
        <w:t>of</w:t>
      </w:r>
      <w:r w:rsidR="00EE6182" w:rsidRPr="003F2627">
        <w:rPr>
          <w:rFonts w:ascii="Calibri" w:hAnsi="Calibri" w:cs="Calibri"/>
          <w:b/>
        </w:rPr>
        <w:t xml:space="preserve"> </w:t>
      </w:r>
      <w:r w:rsidR="00EE6182" w:rsidRPr="003F2627">
        <w:rPr>
          <w:rFonts w:ascii="Calibri" w:hAnsi="Calibri" w:cs="Calibri"/>
          <w:b/>
          <w:lang w:val="en-US"/>
        </w:rPr>
        <w:t>Style</w:t>
      </w:r>
      <w:r w:rsidR="00EE6182">
        <w:rPr>
          <w:rFonts w:ascii="Calibri" w:hAnsi="Calibri" w:cs="Calibri"/>
        </w:rPr>
        <w:t>»</w:t>
      </w:r>
      <w:r w:rsidR="00EE6182" w:rsidRPr="003F2627">
        <w:rPr>
          <w:rFonts w:ascii="Calibri" w:hAnsi="Calibri" w:cs="Calibri"/>
        </w:rPr>
        <w:t xml:space="preserve">. </w:t>
      </w:r>
      <w:r w:rsidR="00EE6182">
        <w:rPr>
          <w:rFonts w:ascii="Calibri" w:hAnsi="Calibri" w:cs="Calibri"/>
        </w:rPr>
        <w:t xml:space="preserve">Организационный комитет представляет </w:t>
      </w:r>
      <w:r w:rsidR="00EE6182" w:rsidRPr="003F2627">
        <w:rPr>
          <w:rFonts w:ascii="Calibri" w:hAnsi="Calibri" w:cs="Calibri"/>
          <w:b/>
        </w:rPr>
        <w:t>справку о принятии статьи к публикации</w:t>
      </w:r>
      <w:r w:rsidR="00EE6182">
        <w:rPr>
          <w:rFonts w:ascii="Calibri" w:hAnsi="Calibri" w:cs="Calibri"/>
        </w:rPr>
        <w:t xml:space="preserve"> в сборнике по запросу автора. </w:t>
      </w:r>
    </w:p>
    <w:p w:rsidR="00E15826" w:rsidRPr="00E15826" w:rsidRDefault="00D600C4" w:rsidP="00EE6182">
      <w:pPr>
        <w:ind w:firstLine="883"/>
        <w:jc w:val="both"/>
        <w:rPr>
          <w:rFonts w:ascii="Calibri" w:hAnsi="Calibri" w:cs="Calibri"/>
          <w:bCs/>
          <w:color w:val="auto"/>
        </w:rPr>
      </w:pPr>
      <w:r w:rsidRPr="00D600C4">
        <w:rPr>
          <w:rFonts w:ascii="Calibri" w:hAnsi="Calibri" w:cs="Calibri"/>
          <w:b/>
          <w:bCs/>
          <w:noProof/>
        </w:rPr>
        <w:pict>
          <v:rect id="_x0000_s1106" style="position:absolute;left:0;text-align:left;margin-left:-59.7pt;margin-top:12.2pt;width:600.75pt;height:644.65pt;z-index:-2" fillcolor="#f2f2f2" stroked="f"/>
        </w:pict>
      </w:r>
    </w:p>
    <w:p w:rsidR="00E15826" w:rsidRPr="00E15826" w:rsidRDefault="00E15826" w:rsidP="00E15826">
      <w:pPr>
        <w:ind w:firstLine="883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b/>
          <w:bCs/>
          <w:szCs w:val="22"/>
        </w:rPr>
        <w:t xml:space="preserve">Секции </w:t>
      </w:r>
      <w:r w:rsidRPr="00E15826">
        <w:rPr>
          <w:rFonts w:ascii="Calibri" w:hAnsi="Calibri" w:cs="Calibri"/>
          <w:szCs w:val="22"/>
        </w:rPr>
        <w:t>охватывают основные направления, но</w:t>
      </w:r>
      <w:r w:rsidRPr="00E15826">
        <w:rPr>
          <w:rFonts w:ascii="Calibri" w:hAnsi="Calibri" w:cs="Calibri"/>
          <w:b/>
          <w:bCs/>
          <w:szCs w:val="22"/>
        </w:rPr>
        <w:t xml:space="preserve"> не исчерпывают тематику конференции</w:t>
      </w:r>
      <w:r w:rsidRPr="00E15826">
        <w:rPr>
          <w:rFonts w:ascii="Calibri" w:hAnsi="Calibri" w:cs="Calibri"/>
          <w:szCs w:val="22"/>
        </w:rPr>
        <w:t xml:space="preserve">: </w:t>
      </w:r>
    </w:p>
    <w:p w:rsidR="00E15826" w:rsidRPr="00E15826" w:rsidRDefault="00E15826" w:rsidP="00E15826">
      <w:pPr>
        <w:spacing w:line="240" w:lineRule="auto"/>
        <w:ind w:firstLine="870"/>
        <w:jc w:val="both"/>
        <w:rPr>
          <w:rFonts w:ascii="Calibri" w:hAnsi="Calibri" w:cs="Calibri"/>
          <w:szCs w:val="22"/>
        </w:rPr>
      </w:pP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b/>
          <w:bCs/>
          <w:szCs w:val="22"/>
        </w:rPr>
        <w:t>Секция 1. Экономика: теоретические и практические исследования.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</w:p>
    <w:p w:rsidR="00E15826" w:rsidRPr="00E15826" w:rsidRDefault="00E15826" w:rsidP="00E15826">
      <w:pPr>
        <w:spacing w:line="240" w:lineRule="auto"/>
        <w:ind w:firstLine="15"/>
        <w:jc w:val="both"/>
        <w:rPr>
          <w:rStyle w:val="af"/>
          <w:rFonts w:ascii="Calibri" w:hAnsi="Calibri" w:cs="Calibri"/>
          <w:b w:val="0"/>
          <w:bCs w:val="0"/>
          <w:szCs w:val="22"/>
        </w:rPr>
      </w:pPr>
      <w:r w:rsidRPr="00E15826">
        <w:rPr>
          <w:rFonts w:ascii="Calibri" w:hAnsi="Calibri" w:cs="Calibri"/>
          <w:szCs w:val="22"/>
        </w:rPr>
        <w:t>0101. Экономическая теория и история экономической мысли.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Style w:val="af"/>
          <w:rFonts w:ascii="Calibri" w:hAnsi="Calibri" w:cs="Calibri"/>
          <w:b w:val="0"/>
          <w:bCs w:val="0"/>
          <w:szCs w:val="22"/>
        </w:rPr>
        <w:t>0102. Современный эконометрический инструментарий и приложения.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0103. Экономический рост, основанный на инновациях: концептуальные подходы. </w:t>
      </w:r>
    </w:p>
    <w:p w:rsidR="00E15826" w:rsidRPr="00E15826" w:rsidRDefault="00E15826" w:rsidP="00E15826">
      <w:pPr>
        <w:spacing w:line="240" w:lineRule="auto"/>
        <w:ind w:firstLine="15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>0104. Экономика и организация предприятия, управление предприятием.</w:t>
      </w:r>
    </w:p>
    <w:p w:rsidR="00E15826" w:rsidRPr="00E15826" w:rsidRDefault="00E15826" w:rsidP="00E15826">
      <w:pPr>
        <w:spacing w:line="240" w:lineRule="auto"/>
        <w:ind w:firstLine="15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>0105. От общего к частному: мировая экономика и региональная экономика.</w:t>
      </w:r>
    </w:p>
    <w:p w:rsidR="00E15826" w:rsidRPr="00E15826" w:rsidRDefault="00E15826" w:rsidP="00E15826">
      <w:pPr>
        <w:spacing w:line="240" w:lineRule="auto"/>
        <w:ind w:firstLine="15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>0106. Экономические проблемы народонаселения и демографии.</w:t>
      </w:r>
    </w:p>
    <w:p w:rsidR="00E15826" w:rsidRPr="00E15826" w:rsidRDefault="00E15826" w:rsidP="00E15826">
      <w:pPr>
        <w:spacing w:line="240" w:lineRule="auto"/>
        <w:ind w:firstLine="15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0107. Борьба с бедностью в мире. Экономическое развитие и проблемы неравенства. </w:t>
      </w:r>
    </w:p>
    <w:p w:rsidR="00E15826" w:rsidRPr="00E15826" w:rsidRDefault="00E15826" w:rsidP="00E15826">
      <w:pPr>
        <w:spacing w:line="240" w:lineRule="auto"/>
        <w:ind w:firstLine="15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0108. Экономика труда и интеллектуальный капитал. </w:t>
      </w:r>
    </w:p>
    <w:p w:rsidR="00E15826" w:rsidRPr="00E15826" w:rsidRDefault="00E15826" w:rsidP="00E15826">
      <w:pPr>
        <w:spacing w:line="240" w:lineRule="auto"/>
        <w:ind w:firstLine="15"/>
        <w:rPr>
          <w:rFonts w:ascii="Calibri" w:hAnsi="Calibri" w:cs="Calibri"/>
          <w:szCs w:val="22"/>
        </w:rPr>
      </w:pP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b/>
          <w:bCs/>
          <w:szCs w:val="22"/>
        </w:rPr>
        <w:t>Секция 2. Маркетинг, менеджмент, реклама и коммуникации.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</w:p>
    <w:p w:rsidR="00E15826" w:rsidRPr="00E15826" w:rsidRDefault="00E15826" w:rsidP="00E15826">
      <w:pPr>
        <w:pStyle w:val="ac"/>
        <w:rPr>
          <w:rFonts w:ascii="Calibri" w:hAnsi="Calibri" w:cs="Calibri"/>
          <w:color w:val="000000"/>
          <w:sz w:val="22"/>
          <w:szCs w:val="22"/>
        </w:rPr>
      </w:pPr>
      <w:r w:rsidRPr="00E15826">
        <w:rPr>
          <w:rFonts w:ascii="Calibri" w:hAnsi="Calibri" w:cs="Calibri"/>
          <w:color w:val="000000"/>
          <w:sz w:val="22"/>
          <w:szCs w:val="22"/>
        </w:rPr>
        <w:t>0201. Операционный и  стратегический менеджмент.</w:t>
      </w:r>
    </w:p>
    <w:p w:rsidR="00E15826" w:rsidRPr="00E15826" w:rsidRDefault="00E15826" w:rsidP="00E15826">
      <w:pPr>
        <w:pStyle w:val="ac"/>
        <w:rPr>
          <w:rFonts w:ascii="Calibri" w:hAnsi="Calibri" w:cs="Calibri"/>
          <w:color w:val="000000"/>
          <w:sz w:val="22"/>
          <w:szCs w:val="22"/>
        </w:rPr>
      </w:pPr>
      <w:r w:rsidRPr="00E15826">
        <w:rPr>
          <w:rFonts w:ascii="Calibri" w:hAnsi="Calibri" w:cs="Calibri"/>
          <w:color w:val="000000"/>
          <w:sz w:val="22"/>
          <w:szCs w:val="22"/>
        </w:rPr>
        <w:t>0202. Управление организациями сферы услуг, некоммерческими организациями, их проектами.</w:t>
      </w:r>
    </w:p>
    <w:p w:rsidR="00E15826" w:rsidRPr="00E15826" w:rsidRDefault="00E15826" w:rsidP="00E15826">
      <w:pPr>
        <w:pStyle w:val="ac"/>
        <w:rPr>
          <w:rFonts w:ascii="Calibri" w:hAnsi="Calibri" w:cs="Calibri"/>
          <w:color w:val="000000"/>
          <w:sz w:val="22"/>
          <w:szCs w:val="22"/>
        </w:rPr>
      </w:pPr>
      <w:r w:rsidRPr="00E15826">
        <w:rPr>
          <w:rFonts w:ascii="Calibri" w:hAnsi="Calibri" w:cs="Calibri"/>
          <w:color w:val="000000"/>
          <w:sz w:val="22"/>
          <w:szCs w:val="22"/>
        </w:rPr>
        <w:t xml:space="preserve">0203. PR и продвижение в маркетинге: коммуникации и воздействие, технологии и психология. </w:t>
      </w:r>
    </w:p>
    <w:p w:rsidR="00E15826" w:rsidRPr="00E15826" w:rsidRDefault="00E15826" w:rsidP="00E15826">
      <w:pPr>
        <w:pStyle w:val="ac"/>
        <w:rPr>
          <w:rFonts w:ascii="Calibri" w:hAnsi="Calibri" w:cs="Calibri"/>
          <w:color w:val="000000"/>
          <w:sz w:val="22"/>
          <w:szCs w:val="22"/>
        </w:rPr>
      </w:pPr>
      <w:r w:rsidRPr="00E15826">
        <w:rPr>
          <w:rFonts w:ascii="Calibri" w:hAnsi="Calibri" w:cs="Calibri"/>
          <w:color w:val="000000"/>
          <w:sz w:val="22"/>
          <w:szCs w:val="22"/>
        </w:rPr>
        <w:t>0204. Роль общественности и власти в законодательном регулировании рекламной сферы.</w:t>
      </w:r>
    </w:p>
    <w:p w:rsidR="00E15826" w:rsidRPr="00E15826" w:rsidRDefault="00E15826" w:rsidP="00E15826">
      <w:pPr>
        <w:pStyle w:val="ac"/>
        <w:rPr>
          <w:rFonts w:ascii="Calibri" w:hAnsi="Calibri" w:cs="Calibri"/>
          <w:color w:val="000000"/>
          <w:sz w:val="22"/>
          <w:szCs w:val="22"/>
        </w:rPr>
      </w:pPr>
      <w:r w:rsidRPr="00E15826">
        <w:rPr>
          <w:rFonts w:ascii="Calibri" w:hAnsi="Calibri" w:cs="Calibri"/>
          <w:color w:val="000000"/>
          <w:sz w:val="22"/>
          <w:szCs w:val="22"/>
        </w:rPr>
        <w:t>0205. Инновационный менеджмент и предпринимательство.</w:t>
      </w:r>
    </w:p>
    <w:p w:rsidR="00E15826" w:rsidRPr="00E15826" w:rsidRDefault="00E15826" w:rsidP="00E15826">
      <w:pPr>
        <w:pStyle w:val="ac"/>
        <w:rPr>
          <w:rFonts w:ascii="Calibri" w:hAnsi="Calibri" w:cs="Calibri"/>
          <w:color w:val="000000"/>
          <w:sz w:val="22"/>
          <w:szCs w:val="22"/>
        </w:rPr>
      </w:pPr>
      <w:r w:rsidRPr="00E15826">
        <w:rPr>
          <w:rFonts w:ascii="Calibri" w:hAnsi="Calibri" w:cs="Calibri"/>
          <w:color w:val="000000"/>
          <w:sz w:val="22"/>
          <w:szCs w:val="22"/>
        </w:rPr>
        <w:t xml:space="preserve">0206. </w:t>
      </w:r>
      <w:proofErr w:type="spellStart"/>
      <w:proofErr w:type="gramStart"/>
      <w:r w:rsidRPr="00E15826">
        <w:rPr>
          <w:rFonts w:ascii="Calibri" w:hAnsi="Calibri" w:cs="Calibri"/>
          <w:color w:val="000000"/>
          <w:sz w:val="22"/>
          <w:szCs w:val="22"/>
        </w:rPr>
        <w:t>Бизнес-коммуникации</w:t>
      </w:r>
      <w:proofErr w:type="spellEnd"/>
      <w:proofErr w:type="gramEnd"/>
      <w:r w:rsidRPr="00E15826">
        <w:rPr>
          <w:rFonts w:ascii="Calibri" w:hAnsi="Calibri" w:cs="Calibri"/>
          <w:color w:val="000000"/>
          <w:sz w:val="22"/>
          <w:szCs w:val="22"/>
        </w:rPr>
        <w:t>.</w:t>
      </w:r>
    </w:p>
    <w:p w:rsidR="00E15826" w:rsidRPr="00E15826" w:rsidRDefault="00E15826" w:rsidP="00E15826">
      <w:pPr>
        <w:pStyle w:val="ac"/>
        <w:rPr>
          <w:rFonts w:ascii="Calibri" w:hAnsi="Calibri" w:cs="Calibri"/>
          <w:color w:val="000000"/>
          <w:sz w:val="22"/>
          <w:szCs w:val="22"/>
        </w:rPr>
      </w:pPr>
      <w:r w:rsidRPr="00E15826">
        <w:rPr>
          <w:rFonts w:ascii="Calibri" w:hAnsi="Calibri" w:cs="Calibri"/>
          <w:color w:val="000000"/>
          <w:sz w:val="22"/>
          <w:szCs w:val="22"/>
        </w:rPr>
        <w:t>0207. Маркетинг и анализ социальных сетей.</w:t>
      </w:r>
    </w:p>
    <w:p w:rsidR="00E15826" w:rsidRPr="00E15826" w:rsidRDefault="00E15826" w:rsidP="00E15826">
      <w:pPr>
        <w:pStyle w:val="ac"/>
        <w:rPr>
          <w:rFonts w:ascii="Calibri" w:hAnsi="Calibri" w:cs="Calibri"/>
          <w:color w:val="000000"/>
          <w:sz w:val="22"/>
          <w:szCs w:val="22"/>
        </w:rPr>
      </w:pPr>
      <w:r w:rsidRPr="00E15826">
        <w:rPr>
          <w:rFonts w:ascii="Calibri" w:hAnsi="Calibri" w:cs="Calibri"/>
          <w:color w:val="000000"/>
          <w:sz w:val="22"/>
          <w:szCs w:val="22"/>
        </w:rPr>
        <w:t xml:space="preserve">0208. Социальный маркетинг: новая платформа устойчивости бизнеса. </w:t>
      </w:r>
    </w:p>
    <w:p w:rsidR="00E15826" w:rsidRPr="00E15826" w:rsidRDefault="00E15826" w:rsidP="00E15826">
      <w:pPr>
        <w:pStyle w:val="ac"/>
        <w:rPr>
          <w:rFonts w:ascii="Calibri" w:hAnsi="Calibri" w:cs="Calibri"/>
          <w:color w:val="000000"/>
          <w:sz w:val="22"/>
          <w:szCs w:val="22"/>
        </w:rPr>
      </w:pPr>
      <w:r w:rsidRPr="00E15826">
        <w:rPr>
          <w:rFonts w:ascii="Calibri" w:hAnsi="Calibri" w:cs="Calibri"/>
          <w:color w:val="000000"/>
          <w:sz w:val="22"/>
          <w:szCs w:val="22"/>
        </w:rPr>
        <w:t xml:space="preserve">0209. Горизонты цифрового маркетинга. </w:t>
      </w:r>
    </w:p>
    <w:p w:rsidR="00E15826" w:rsidRPr="00E15826" w:rsidRDefault="00E15826" w:rsidP="00E15826">
      <w:pPr>
        <w:pStyle w:val="ac"/>
        <w:rPr>
          <w:rFonts w:ascii="Calibri" w:hAnsi="Calibri" w:cs="Calibri"/>
          <w:color w:val="000000"/>
          <w:sz w:val="22"/>
          <w:szCs w:val="22"/>
        </w:rPr>
      </w:pP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b/>
          <w:bCs/>
          <w:szCs w:val="22"/>
        </w:rPr>
        <w:t xml:space="preserve">Секция 3. Финансы, денежное обращение и кредит. 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0301. Теоретические основы денег, финансов и кредита. 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>0302. Международные валютные и финансово-кредитные отношения.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0303. Бюджетный процесс в Великобритании и мире. 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0304. Финансы организаций, </w:t>
      </w:r>
      <w:proofErr w:type="gramStart"/>
      <w:r w:rsidRPr="00E15826">
        <w:rPr>
          <w:rFonts w:ascii="Calibri" w:hAnsi="Calibri" w:cs="Calibri"/>
          <w:szCs w:val="22"/>
        </w:rPr>
        <w:t>корпоративное</w:t>
      </w:r>
      <w:proofErr w:type="gramEnd"/>
      <w:r w:rsidRPr="00E15826">
        <w:rPr>
          <w:rFonts w:ascii="Calibri" w:hAnsi="Calibri" w:cs="Calibri"/>
          <w:szCs w:val="22"/>
        </w:rPr>
        <w:t xml:space="preserve"> </w:t>
      </w:r>
      <w:proofErr w:type="spellStart"/>
      <w:r w:rsidRPr="00E15826">
        <w:rPr>
          <w:rFonts w:ascii="Calibri" w:hAnsi="Calibri" w:cs="Calibri"/>
          <w:szCs w:val="22"/>
        </w:rPr>
        <w:t>бюджетирование</w:t>
      </w:r>
      <w:proofErr w:type="spellEnd"/>
      <w:r w:rsidRPr="00E15826">
        <w:rPr>
          <w:rFonts w:ascii="Calibri" w:hAnsi="Calibri" w:cs="Calibri"/>
          <w:szCs w:val="22"/>
        </w:rPr>
        <w:t xml:space="preserve">. 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>0305. Финансовые рынки: макроэкономические аспекты и мировые практики.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>0306. Управление общественными финансами, финансовый контроль.</w:t>
      </w:r>
    </w:p>
    <w:p w:rsidR="00E15826" w:rsidRPr="00E15826" w:rsidRDefault="00E15826" w:rsidP="00E15826">
      <w:pPr>
        <w:spacing w:line="240" w:lineRule="auto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0307. Страхование. Социальное страхование и обеспечение. </w:t>
      </w:r>
    </w:p>
    <w:p w:rsidR="00E15826" w:rsidRPr="00E15826" w:rsidRDefault="00E15826" w:rsidP="00E15826">
      <w:pPr>
        <w:spacing w:line="240" w:lineRule="auto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0308. Учет, анализ, аудит. </w:t>
      </w:r>
    </w:p>
    <w:p w:rsidR="00E15826" w:rsidRDefault="00E15826" w:rsidP="00E15826">
      <w:pPr>
        <w:spacing w:line="240" w:lineRule="auto"/>
        <w:jc w:val="both"/>
        <w:rPr>
          <w:rFonts w:ascii="Calibri" w:hAnsi="Calibri" w:cs="Calibri"/>
          <w:szCs w:val="22"/>
        </w:rPr>
      </w:pPr>
    </w:p>
    <w:p w:rsidR="00E15826" w:rsidRDefault="00E15826" w:rsidP="00E15826">
      <w:pPr>
        <w:spacing w:line="240" w:lineRule="auto"/>
        <w:jc w:val="both"/>
        <w:rPr>
          <w:rFonts w:ascii="Calibri" w:hAnsi="Calibri" w:cs="Calibri"/>
          <w:b/>
          <w:bCs/>
          <w:szCs w:val="22"/>
        </w:rPr>
      </w:pPr>
      <w:r w:rsidRPr="00E15826">
        <w:rPr>
          <w:rFonts w:ascii="Calibri" w:hAnsi="Calibri" w:cs="Calibri"/>
          <w:b/>
          <w:bCs/>
          <w:szCs w:val="22"/>
        </w:rPr>
        <w:t>Секция 4.  Бизнес и инновации.</w:t>
      </w:r>
    </w:p>
    <w:p w:rsidR="00E15826" w:rsidRPr="00E15826" w:rsidRDefault="00E15826" w:rsidP="00E15826">
      <w:pPr>
        <w:spacing w:line="240" w:lineRule="auto"/>
        <w:jc w:val="both"/>
        <w:rPr>
          <w:rFonts w:ascii="Calibri" w:hAnsi="Calibri" w:cs="Calibri"/>
          <w:b/>
          <w:bCs/>
          <w:szCs w:val="22"/>
        </w:rPr>
      </w:pPr>
      <w:r w:rsidRPr="00E15826">
        <w:rPr>
          <w:rFonts w:ascii="Calibri" w:hAnsi="Calibri" w:cs="Calibri"/>
          <w:b/>
          <w:bCs/>
          <w:szCs w:val="22"/>
        </w:rPr>
        <w:t xml:space="preserve"> 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0401. Социальное предпринимательство в Великобритании, США и мире. 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0402. Электронный бизнес: правовые основы, опыт организации и управления. 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0403. Инновации в сфере информационных технологий. 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0405. Малый и средний бизнес: опыт Великобритании и стран </w:t>
      </w:r>
      <w:r w:rsidRPr="00E15826">
        <w:rPr>
          <w:rFonts w:ascii="Calibri" w:hAnsi="Calibri" w:cs="Calibri"/>
          <w:szCs w:val="22"/>
          <w:lang w:val="en-US"/>
        </w:rPr>
        <w:t>G</w:t>
      </w:r>
      <w:r w:rsidRPr="00E15826">
        <w:rPr>
          <w:rFonts w:ascii="Calibri" w:hAnsi="Calibri" w:cs="Calibri"/>
          <w:szCs w:val="22"/>
        </w:rPr>
        <w:t xml:space="preserve">20. 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0406. Инвестиционная деятельность: принципы </w:t>
      </w:r>
      <w:proofErr w:type="spellStart"/>
      <w:r w:rsidRPr="00E15826">
        <w:rPr>
          <w:rFonts w:ascii="Calibri" w:hAnsi="Calibri" w:cs="Calibri"/>
          <w:szCs w:val="22"/>
        </w:rPr>
        <w:t>взаимовыгодности</w:t>
      </w:r>
      <w:proofErr w:type="spellEnd"/>
      <w:r w:rsidRPr="00E15826">
        <w:rPr>
          <w:rFonts w:ascii="Calibri" w:hAnsi="Calibri" w:cs="Calibri"/>
          <w:szCs w:val="22"/>
        </w:rPr>
        <w:t xml:space="preserve"> нововведений. 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0407. Инновационная экономика: от теории к практике. </w:t>
      </w:r>
    </w:p>
    <w:p w:rsidR="00E15826" w:rsidRPr="00E15826" w:rsidRDefault="00E15826" w:rsidP="00E15826">
      <w:pPr>
        <w:spacing w:line="240" w:lineRule="auto"/>
        <w:ind w:firstLine="15"/>
        <w:jc w:val="both"/>
        <w:rPr>
          <w:rFonts w:ascii="Calibri" w:hAnsi="Calibri" w:cs="Calibri"/>
          <w:szCs w:val="22"/>
        </w:rPr>
      </w:pPr>
      <w:r w:rsidRPr="00E15826">
        <w:rPr>
          <w:rFonts w:ascii="Calibri" w:hAnsi="Calibri" w:cs="Calibri"/>
          <w:szCs w:val="22"/>
        </w:rPr>
        <w:t xml:space="preserve">0408. Использование макромоделей для принятия инвестиционных решений. </w:t>
      </w:r>
    </w:p>
    <w:p w:rsidR="00E15826" w:rsidRPr="00E15826" w:rsidRDefault="00E15826" w:rsidP="00F75E6D">
      <w:pPr>
        <w:ind w:firstLine="883"/>
        <w:jc w:val="both"/>
        <w:rPr>
          <w:rFonts w:ascii="Calibri" w:hAnsi="Calibri" w:cs="Calibri"/>
          <w:szCs w:val="22"/>
        </w:rPr>
      </w:pPr>
    </w:p>
    <w:p w:rsidR="00085FB9" w:rsidRPr="00573919" w:rsidRDefault="00085FB9" w:rsidP="00EE6182">
      <w:pPr>
        <w:jc w:val="both"/>
        <w:rPr>
          <w:rFonts w:ascii="Calibri" w:hAnsi="Calibri" w:cs="Calibri"/>
          <w:b/>
          <w:color w:val="FF0000"/>
        </w:rPr>
      </w:pPr>
    </w:p>
    <w:p w:rsidR="006A1105" w:rsidRPr="009A0400" w:rsidRDefault="006A1105" w:rsidP="00F75E6D">
      <w:pPr>
        <w:ind w:firstLine="883"/>
        <w:jc w:val="both"/>
        <w:rPr>
          <w:rFonts w:ascii="Calibri" w:hAnsi="Calibri" w:cs="Calibri"/>
          <w:b/>
          <w:color w:val="FF0000"/>
        </w:rPr>
      </w:pPr>
      <w:r w:rsidRPr="009A0400">
        <w:rPr>
          <w:rFonts w:ascii="Calibri" w:hAnsi="Calibri" w:cs="Calibri"/>
          <w:b/>
          <w:color w:val="FF0000"/>
        </w:rPr>
        <w:lastRenderedPageBreak/>
        <w:t xml:space="preserve">Размещение сборника в системах цитирования. </w:t>
      </w:r>
    </w:p>
    <w:p w:rsidR="009B2547" w:rsidRPr="00575D63" w:rsidRDefault="006A1105" w:rsidP="00EE6182">
      <w:pPr>
        <w:ind w:firstLine="883"/>
        <w:jc w:val="both"/>
        <w:rPr>
          <w:rFonts w:ascii="Calibri" w:hAnsi="Calibri" w:cs="Calibri"/>
          <w:lang w:val="en-US"/>
        </w:rPr>
      </w:pPr>
      <w:r w:rsidRPr="00A31870">
        <w:rPr>
          <w:rFonts w:ascii="Calibri" w:hAnsi="Calibri" w:cs="Calibri"/>
        </w:rPr>
        <w:t>Организа</w:t>
      </w:r>
      <w:r>
        <w:rPr>
          <w:rFonts w:ascii="Calibri" w:hAnsi="Calibri" w:cs="Calibri"/>
        </w:rPr>
        <w:t>ционный комитет стави</w:t>
      </w:r>
      <w:r w:rsidRPr="00A31870">
        <w:rPr>
          <w:rFonts w:ascii="Calibri" w:hAnsi="Calibri" w:cs="Calibri"/>
        </w:rPr>
        <w:t>т перед собой задачу популяризации научны</w:t>
      </w:r>
      <w:r>
        <w:rPr>
          <w:rFonts w:ascii="Calibri" w:hAnsi="Calibri" w:cs="Calibri"/>
        </w:rPr>
        <w:t>х работ ученых, поэтому прилагае</w:t>
      </w:r>
      <w:r w:rsidRPr="00A31870">
        <w:rPr>
          <w:rFonts w:ascii="Calibri" w:hAnsi="Calibri" w:cs="Calibri"/>
        </w:rPr>
        <w:t xml:space="preserve">т к этому большие усилия, размещая </w:t>
      </w:r>
      <w:r w:rsidRPr="009A0400">
        <w:rPr>
          <w:rFonts w:ascii="Calibri" w:hAnsi="Calibri" w:cs="Calibri"/>
          <w:b/>
        </w:rPr>
        <w:t>статьи авторов в системах научного цитиров</w:t>
      </w:r>
      <w:r w:rsidRPr="009A0400">
        <w:rPr>
          <w:rFonts w:ascii="Calibri" w:hAnsi="Calibri" w:cs="Calibri"/>
          <w:b/>
        </w:rPr>
        <w:t>а</w:t>
      </w:r>
      <w:r w:rsidRPr="009A0400">
        <w:rPr>
          <w:rFonts w:ascii="Calibri" w:hAnsi="Calibri" w:cs="Calibri"/>
          <w:b/>
        </w:rPr>
        <w:t>ния</w:t>
      </w:r>
      <w:r w:rsidRPr="00A31870">
        <w:rPr>
          <w:rFonts w:ascii="Calibri" w:hAnsi="Calibri" w:cs="Calibri"/>
        </w:rPr>
        <w:t xml:space="preserve">. В частности, сборник будет размещен в </w:t>
      </w:r>
      <w:proofErr w:type="spellStart"/>
      <w:r w:rsidRPr="00A31870">
        <w:rPr>
          <w:rFonts w:ascii="Calibri" w:hAnsi="Calibri" w:cs="Calibri"/>
        </w:rPr>
        <w:t>наукометрической</w:t>
      </w:r>
      <w:proofErr w:type="spellEnd"/>
      <w:r w:rsidRPr="00A31870">
        <w:rPr>
          <w:rFonts w:ascii="Calibri" w:hAnsi="Calibri" w:cs="Calibri"/>
        </w:rPr>
        <w:t xml:space="preserve"> базе </w:t>
      </w:r>
      <w:r>
        <w:rPr>
          <w:rFonts w:ascii="Calibri" w:hAnsi="Calibri" w:cs="Calibri"/>
        </w:rPr>
        <w:t>Российского индекса научного цитирования (</w:t>
      </w:r>
      <w:r w:rsidRPr="00A31870">
        <w:rPr>
          <w:rFonts w:ascii="Calibri" w:hAnsi="Calibri" w:cs="Calibri"/>
          <w:b/>
          <w:bCs/>
        </w:rPr>
        <w:t>РИНЦ</w:t>
      </w:r>
      <w:r>
        <w:rPr>
          <w:rFonts w:ascii="Calibri" w:hAnsi="Calibri" w:cs="Calibri"/>
          <w:b/>
          <w:bCs/>
        </w:rPr>
        <w:t>)</w:t>
      </w:r>
      <w:r w:rsidRPr="00A31870">
        <w:rPr>
          <w:rFonts w:ascii="Calibri" w:hAnsi="Calibri" w:cs="Calibri"/>
          <w:b/>
          <w:bCs/>
        </w:rPr>
        <w:t xml:space="preserve"> </w:t>
      </w:r>
      <w:r w:rsidRPr="00A31870">
        <w:rPr>
          <w:rFonts w:ascii="Calibri" w:hAnsi="Calibri" w:cs="Calibri"/>
        </w:rPr>
        <w:t>для удобства российских участников</w:t>
      </w:r>
      <w:r w:rsidRPr="005369C2">
        <w:rPr>
          <w:rFonts w:ascii="Calibri" w:hAnsi="Calibri" w:cs="Calibri"/>
        </w:rPr>
        <w:t xml:space="preserve"> (</w:t>
      </w:r>
      <w:r>
        <w:rPr>
          <w:rFonts w:ascii="Calibri" w:hAnsi="Calibri" w:cs="Calibri"/>
        </w:rPr>
        <w:t>договор с ООО «Научная электронная би</w:t>
      </w:r>
      <w:r>
        <w:rPr>
          <w:rFonts w:ascii="Calibri" w:hAnsi="Calibri" w:cs="Calibri"/>
        </w:rPr>
        <w:t>б</w:t>
      </w:r>
      <w:r>
        <w:rPr>
          <w:rFonts w:ascii="Calibri" w:hAnsi="Calibri" w:cs="Calibri"/>
        </w:rPr>
        <w:t>лиотека» (</w:t>
      </w:r>
      <w:proofErr w:type="spellStart"/>
      <w:r w:rsidRPr="005369C2">
        <w:rPr>
          <w:rFonts w:ascii="Calibri" w:hAnsi="Calibri" w:cs="Calibri"/>
          <w:b/>
          <w:lang w:val="en-US"/>
        </w:rPr>
        <w:t>eLIBRARY</w:t>
      </w:r>
      <w:proofErr w:type="spellEnd"/>
      <w:r>
        <w:rPr>
          <w:rFonts w:ascii="Calibri" w:hAnsi="Calibri" w:cs="Calibri"/>
        </w:rPr>
        <w:t>) № 153-01/2015К</w:t>
      </w:r>
      <w:r w:rsidRPr="005369C2">
        <w:rPr>
          <w:rFonts w:ascii="Calibri" w:hAnsi="Calibri" w:cs="Calibri"/>
        </w:rPr>
        <w:t>)</w:t>
      </w:r>
      <w:r w:rsidRPr="00A31870">
        <w:rPr>
          <w:rFonts w:ascii="Calibri" w:hAnsi="Calibri" w:cs="Calibri"/>
        </w:rPr>
        <w:t xml:space="preserve">, а также в системе </w:t>
      </w:r>
      <w:proofErr w:type="spellStart"/>
      <w:r w:rsidRPr="00A31870">
        <w:rPr>
          <w:rFonts w:ascii="Calibri" w:hAnsi="Calibri" w:cs="Calibri"/>
          <w:b/>
          <w:bCs/>
          <w:lang w:val="de-DE"/>
        </w:rPr>
        <w:t>GoogleScholar</w:t>
      </w:r>
      <w:proofErr w:type="spellEnd"/>
      <w:r w:rsidRPr="00A31870">
        <w:rPr>
          <w:rFonts w:ascii="Calibri" w:hAnsi="Calibri" w:cs="Calibri"/>
        </w:rPr>
        <w:t>.</w:t>
      </w:r>
      <w:r w:rsidR="00EE6182" w:rsidRPr="00EE6182">
        <w:rPr>
          <w:rFonts w:ascii="Calibri" w:hAnsi="Calibri" w:cs="Calibri"/>
        </w:rPr>
        <w:t xml:space="preserve"> </w:t>
      </w:r>
      <w:r w:rsidR="00EE6182">
        <w:rPr>
          <w:rFonts w:ascii="Calibri" w:hAnsi="Calibri" w:cs="Calibri"/>
        </w:rPr>
        <w:t xml:space="preserve">Статьи по социальным наукам дополнительно размещаются в </w:t>
      </w:r>
      <w:r w:rsidR="00EE6182" w:rsidRPr="00017313">
        <w:rPr>
          <w:rFonts w:ascii="Calibri" w:hAnsi="Calibri" w:cs="Calibri"/>
          <w:b/>
          <w:lang w:val="en-US"/>
        </w:rPr>
        <w:t>Social</w:t>
      </w:r>
      <w:r w:rsidR="00EE6182" w:rsidRPr="00017313">
        <w:rPr>
          <w:rFonts w:ascii="Calibri" w:hAnsi="Calibri" w:cs="Calibri"/>
        </w:rPr>
        <w:t xml:space="preserve"> </w:t>
      </w:r>
      <w:r w:rsidR="00EE6182" w:rsidRPr="00017313">
        <w:rPr>
          <w:rFonts w:ascii="Calibri" w:hAnsi="Calibri" w:cs="Calibri"/>
          <w:b/>
          <w:lang w:val="en-US"/>
        </w:rPr>
        <w:t>Sciences</w:t>
      </w:r>
      <w:r w:rsidR="00EE6182" w:rsidRPr="00017313">
        <w:rPr>
          <w:rFonts w:ascii="Calibri" w:hAnsi="Calibri" w:cs="Calibri"/>
          <w:b/>
        </w:rPr>
        <w:t xml:space="preserve"> </w:t>
      </w:r>
      <w:r w:rsidR="00EE6182" w:rsidRPr="00017313">
        <w:rPr>
          <w:rFonts w:ascii="Calibri" w:hAnsi="Calibri" w:cs="Calibri"/>
          <w:b/>
          <w:lang w:val="en-US"/>
        </w:rPr>
        <w:t>Open</w:t>
      </w:r>
      <w:r w:rsidR="00EE6182" w:rsidRPr="00017313">
        <w:rPr>
          <w:rFonts w:ascii="Calibri" w:hAnsi="Calibri" w:cs="Calibri"/>
          <w:b/>
        </w:rPr>
        <w:t xml:space="preserve"> </w:t>
      </w:r>
      <w:r w:rsidR="00EE6182" w:rsidRPr="00017313">
        <w:rPr>
          <w:rFonts w:ascii="Calibri" w:hAnsi="Calibri" w:cs="Calibri"/>
          <w:b/>
          <w:lang w:val="en-US"/>
        </w:rPr>
        <w:t>Access</w:t>
      </w:r>
      <w:r w:rsidR="00EE6182" w:rsidRPr="00017313">
        <w:rPr>
          <w:rFonts w:ascii="Calibri" w:hAnsi="Calibri" w:cs="Calibri"/>
          <w:b/>
        </w:rPr>
        <w:t xml:space="preserve"> </w:t>
      </w:r>
      <w:r w:rsidR="00EE6182" w:rsidRPr="00017313">
        <w:rPr>
          <w:rFonts w:ascii="Calibri" w:hAnsi="Calibri" w:cs="Calibri"/>
          <w:b/>
          <w:lang w:val="en-US"/>
        </w:rPr>
        <w:t>Repository</w:t>
      </w:r>
      <w:r w:rsidR="00EE6182" w:rsidRPr="00017313">
        <w:rPr>
          <w:rFonts w:ascii="Calibri" w:hAnsi="Calibri" w:cs="Calibri"/>
        </w:rPr>
        <w:t xml:space="preserve"> </w:t>
      </w:r>
      <w:r w:rsidR="00EE6182">
        <w:rPr>
          <w:rFonts w:ascii="Calibri" w:hAnsi="Calibri" w:cs="Calibri"/>
        </w:rPr>
        <w:t xml:space="preserve">– </w:t>
      </w:r>
      <w:r w:rsidR="00EE6182" w:rsidRPr="00017313">
        <w:rPr>
          <w:rFonts w:ascii="Calibri" w:hAnsi="Calibri" w:cs="Calibri"/>
          <w:b/>
          <w:lang w:val="en-US"/>
        </w:rPr>
        <w:t>SSOAR</w:t>
      </w:r>
      <w:r w:rsidR="00EE6182" w:rsidRPr="00017313">
        <w:rPr>
          <w:rFonts w:ascii="Calibri" w:hAnsi="Calibri" w:cs="Calibri"/>
        </w:rPr>
        <w:t xml:space="preserve"> (</w:t>
      </w:r>
      <w:r w:rsidR="00EE6182">
        <w:rPr>
          <w:rFonts w:ascii="Calibri" w:hAnsi="Calibri" w:cs="Calibri"/>
        </w:rPr>
        <w:t>Институт социальных наук им. Лейбница</w:t>
      </w:r>
      <w:r w:rsidR="00EE6182" w:rsidRPr="00017313">
        <w:rPr>
          <w:rFonts w:ascii="Calibri" w:hAnsi="Calibri" w:cs="Calibri"/>
        </w:rPr>
        <w:t xml:space="preserve">, </w:t>
      </w:r>
      <w:r w:rsidR="00EE6182">
        <w:rPr>
          <w:rFonts w:ascii="Calibri" w:hAnsi="Calibri" w:cs="Calibri"/>
        </w:rPr>
        <w:t>Германия</w:t>
      </w:r>
      <w:r w:rsidR="00EE6182" w:rsidRPr="00017313">
        <w:rPr>
          <w:rFonts w:ascii="Calibri" w:hAnsi="Calibri" w:cs="Calibri"/>
        </w:rPr>
        <w:t>)</w:t>
      </w:r>
      <w:r w:rsidR="00575D63">
        <w:rPr>
          <w:rFonts w:ascii="Calibri" w:hAnsi="Calibri" w:cs="Calibri"/>
          <w:lang w:val="en-US"/>
        </w:rPr>
        <w:t>.</w:t>
      </w:r>
    </w:p>
    <w:p w:rsidR="009B2547" w:rsidRPr="00E3777B" w:rsidRDefault="009B2547" w:rsidP="00F75E6D">
      <w:pPr>
        <w:ind w:firstLine="883"/>
        <w:jc w:val="both"/>
        <w:rPr>
          <w:rStyle w:val="hps"/>
          <w:rFonts w:ascii="Calibri" w:hAnsi="Calibri" w:cs="Calibri"/>
          <w:szCs w:val="22"/>
        </w:rPr>
      </w:pPr>
      <w:r>
        <w:rPr>
          <w:rFonts w:ascii="Calibri" w:hAnsi="Calibri" w:cs="Calibri"/>
        </w:rPr>
        <w:t xml:space="preserve">Всем </w:t>
      </w:r>
      <w:r w:rsidRPr="00A708FA">
        <w:rPr>
          <w:rFonts w:ascii="Calibri" w:hAnsi="Calibri" w:cs="Calibri"/>
          <w:szCs w:val="22"/>
        </w:rPr>
        <w:t xml:space="preserve">статьям </w:t>
      </w:r>
      <w:r>
        <w:rPr>
          <w:rFonts w:ascii="Calibri" w:hAnsi="Calibri" w:cs="Calibri"/>
          <w:szCs w:val="22"/>
        </w:rPr>
        <w:t>присваивается</w:t>
      </w:r>
      <w:r w:rsidRPr="00A708FA">
        <w:rPr>
          <w:rFonts w:ascii="Calibri" w:hAnsi="Calibri" w:cs="Calibri"/>
          <w:szCs w:val="22"/>
        </w:rPr>
        <w:t xml:space="preserve"> </w:t>
      </w:r>
      <w:r w:rsidRPr="00A708FA">
        <w:rPr>
          <w:rFonts w:ascii="Calibri" w:hAnsi="Calibri" w:cs="Calibri"/>
          <w:b/>
          <w:szCs w:val="22"/>
        </w:rPr>
        <w:t xml:space="preserve">идентификатор цифрового объекта </w:t>
      </w:r>
      <w:r w:rsidRPr="00A708FA">
        <w:rPr>
          <w:rFonts w:ascii="Calibri" w:hAnsi="Calibri" w:cs="Calibri"/>
          <w:b/>
          <w:szCs w:val="22"/>
          <w:lang w:val="en-US"/>
        </w:rPr>
        <w:t>DOI</w:t>
      </w:r>
      <w:r w:rsidRPr="00A708FA">
        <w:rPr>
          <w:rFonts w:ascii="Calibri" w:hAnsi="Calibri" w:cs="Calibri"/>
          <w:szCs w:val="22"/>
        </w:rPr>
        <w:t xml:space="preserve">. Каждый индекс </w:t>
      </w:r>
      <w:r w:rsidRPr="00A708FA">
        <w:rPr>
          <w:rStyle w:val="hps"/>
          <w:rFonts w:ascii="Calibri" w:hAnsi="Calibri" w:cs="Calibri"/>
          <w:szCs w:val="22"/>
        </w:rPr>
        <w:t>DOI</w:t>
      </w:r>
      <w:r w:rsidRPr="00A708FA">
        <w:rPr>
          <w:rFonts w:ascii="Calibri" w:hAnsi="Calibri" w:cs="Calibri"/>
          <w:szCs w:val="22"/>
        </w:rPr>
        <w:t xml:space="preserve"> я</w:t>
      </w:r>
      <w:r w:rsidRPr="00A708FA">
        <w:rPr>
          <w:rFonts w:ascii="Calibri" w:hAnsi="Calibri" w:cs="Calibri"/>
          <w:szCs w:val="22"/>
        </w:rPr>
        <w:t>в</w:t>
      </w:r>
      <w:r w:rsidRPr="00A708FA">
        <w:rPr>
          <w:rFonts w:ascii="Calibri" w:hAnsi="Calibri" w:cs="Calibri"/>
          <w:szCs w:val="22"/>
        </w:rPr>
        <w:t xml:space="preserve">ляется </w:t>
      </w:r>
      <w:r w:rsidRPr="00A708FA">
        <w:rPr>
          <w:rStyle w:val="hps"/>
          <w:rFonts w:ascii="Calibri" w:hAnsi="Calibri" w:cs="Calibri"/>
          <w:szCs w:val="22"/>
        </w:rPr>
        <w:t>уникальным и</w:t>
      </w:r>
      <w:r w:rsidRPr="00A708FA">
        <w:rPr>
          <w:rFonts w:ascii="Calibri" w:hAnsi="Calibri" w:cs="Calibri"/>
          <w:szCs w:val="22"/>
        </w:rPr>
        <w:t xml:space="preserve"> </w:t>
      </w:r>
      <w:r w:rsidRPr="00A708FA">
        <w:rPr>
          <w:rStyle w:val="hps"/>
          <w:rFonts w:ascii="Calibri" w:hAnsi="Calibri" w:cs="Calibri"/>
          <w:szCs w:val="22"/>
        </w:rPr>
        <w:t>служит</w:t>
      </w:r>
      <w:r w:rsidRPr="00A708FA">
        <w:rPr>
          <w:rFonts w:ascii="Calibri" w:hAnsi="Calibri" w:cs="Calibri"/>
          <w:szCs w:val="22"/>
        </w:rPr>
        <w:t xml:space="preserve"> в качестве </w:t>
      </w:r>
      <w:r w:rsidRPr="00A708FA">
        <w:rPr>
          <w:rStyle w:val="hps"/>
          <w:rFonts w:ascii="Calibri" w:hAnsi="Calibri" w:cs="Calibri"/>
          <w:szCs w:val="22"/>
        </w:rPr>
        <w:t>стабильной</w:t>
      </w:r>
      <w:r w:rsidRPr="00A708FA">
        <w:rPr>
          <w:rFonts w:ascii="Calibri" w:hAnsi="Calibri" w:cs="Calibri"/>
          <w:szCs w:val="22"/>
        </w:rPr>
        <w:t xml:space="preserve">, постоянной </w:t>
      </w:r>
      <w:r w:rsidRPr="00A708FA">
        <w:rPr>
          <w:rStyle w:val="hps"/>
          <w:rFonts w:ascii="Calibri" w:hAnsi="Calibri" w:cs="Calibri"/>
          <w:szCs w:val="22"/>
        </w:rPr>
        <w:t>ссылки на</w:t>
      </w:r>
      <w:r w:rsidRPr="00A708FA">
        <w:rPr>
          <w:rFonts w:ascii="Calibri" w:hAnsi="Calibri" w:cs="Calibri"/>
          <w:szCs w:val="22"/>
        </w:rPr>
        <w:t xml:space="preserve"> библиографическое опис</w:t>
      </w:r>
      <w:r w:rsidRPr="00A708FA">
        <w:rPr>
          <w:rFonts w:ascii="Calibri" w:hAnsi="Calibri" w:cs="Calibri"/>
          <w:szCs w:val="22"/>
        </w:rPr>
        <w:t>а</w:t>
      </w:r>
      <w:r w:rsidRPr="00A708FA">
        <w:rPr>
          <w:rFonts w:ascii="Calibri" w:hAnsi="Calibri" w:cs="Calibri"/>
          <w:szCs w:val="22"/>
        </w:rPr>
        <w:t xml:space="preserve">ние или </w:t>
      </w:r>
      <w:r w:rsidRPr="00A708FA">
        <w:rPr>
          <w:rStyle w:val="hps"/>
          <w:rFonts w:ascii="Calibri" w:hAnsi="Calibri" w:cs="Calibri"/>
          <w:szCs w:val="22"/>
        </w:rPr>
        <w:t>полный</w:t>
      </w:r>
      <w:r w:rsidRPr="00A708FA">
        <w:rPr>
          <w:rFonts w:ascii="Calibri" w:hAnsi="Calibri" w:cs="Calibri"/>
          <w:szCs w:val="22"/>
        </w:rPr>
        <w:t xml:space="preserve"> </w:t>
      </w:r>
      <w:r w:rsidRPr="00A708FA">
        <w:rPr>
          <w:rStyle w:val="hps"/>
          <w:rFonts w:ascii="Calibri" w:hAnsi="Calibri" w:cs="Calibri"/>
          <w:szCs w:val="22"/>
        </w:rPr>
        <w:t>текст</w:t>
      </w:r>
      <w:r w:rsidRPr="00A708FA">
        <w:rPr>
          <w:rFonts w:ascii="Calibri" w:hAnsi="Calibri" w:cs="Calibri"/>
          <w:szCs w:val="22"/>
        </w:rPr>
        <w:t xml:space="preserve"> </w:t>
      </w:r>
      <w:r w:rsidRPr="00A708FA">
        <w:rPr>
          <w:rStyle w:val="hps"/>
          <w:rFonts w:ascii="Calibri" w:hAnsi="Calibri" w:cs="Calibri"/>
          <w:szCs w:val="22"/>
        </w:rPr>
        <w:t xml:space="preserve">публикации в сети Интернет. Организационный комитет присваивает индексы </w:t>
      </w:r>
      <w:r w:rsidRPr="00A708FA">
        <w:rPr>
          <w:rStyle w:val="hps"/>
          <w:rFonts w:ascii="Calibri" w:hAnsi="Calibri" w:cs="Calibri"/>
          <w:szCs w:val="22"/>
          <w:lang w:val="en-US"/>
        </w:rPr>
        <w:t>DOI</w:t>
      </w:r>
      <w:r w:rsidRPr="00A708FA">
        <w:rPr>
          <w:rStyle w:val="hps"/>
          <w:rFonts w:ascii="Calibri" w:hAnsi="Calibri" w:cs="Calibri"/>
          <w:szCs w:val="22"/>
        </w:rPr>
        <w:t xml:space="preserve"> в партнерстве с международным агентством «</w:t>
      </w:r>
      <w:proofErr w:type="spellStart"/>
      <w:r w:rsidRPr="00A708FA">
        <w:rPr>
          <w:rStyle w:val="hps"/>
          <w:rFonts w:ascii="Calibri" w:hAnsi="Calibri" w:cs="Calibri"/>
          <w:b/>
          <w:szCs w:val="22"/>
        </w:rPr>
        <w:t>CrossRef</w:t>
      </w:r>
      <w:proofErr w:type="spellEnd"/>
      <w:r w:rsidRPr="00A708FA">
        <w:rPr>
          <w:rStyle w:val="hps"/>
          <w:rFonts w:ascii="Calibri" w:hAnsi="Calibri" w:cs="Calibri"/>
          <w:szCs w:val="22"/>
        </w:rPr>
        <w:t>» (</w:t>
      </w:r>
      <w:proofErr w:type="spellStart"/>
      <w:r w:rsidRPr="00A708FA">
        <w:rPr>
          <w:rStyle w:val="hps"/>
          <w:rFonts w:ascii="Calibri" w:hAnsi="Calibri" w:cs="Calibri"/>
          <w:szCs w:val="22"/>
        </w:rPr>
        <w:t>Lynnfield</w:t>
      </w:r>
      <w:proofErr w:type="spellEnd"/>
      <w:r w:rsidRPr="00A708FA">
        <w:rPr>
          <w:rStyle w:val="hps"/>
          <w:rFonts w:ascii="Calibri" w:hAnsi="Calibri" w:cs="Calibri"/>
          <w:szCs w:val="22"/>
        </w:rPr>
        <w:t xml:space="preserve">, </w:t>
      </w:r>
      <w:r w:rsidRPr="00A708FA">
        <w:rPr>
          <w:rStyle w:val="hps"/>
          <w:rFonts w:ascii="Calibri" w:hAnsi="Calibri" w:cs="Calibri"/>
          <w:szCs w:val="22"/>
          <w:lang w:val="en-US"/>
        </w:rPr>
        <w:t>MA</w:t>
      </w:r>
      <w:r w:rsidRPr="00A708FA">
        <w:rPr>
          <w:rStyle w:val="hps"/>
          <w:rFonts w:ascii="Calibri" w:hAnsi="Calibri" w:cs="Calibri"/>
          <w:szCs w:val="22"/>
        </w:rPr>
        <w:t xml:space="preserve">). </w:t>
      </w:r>
      <w:r w:rsidRPr="002F3A39">
        <w:rPr>
          <w:rStyle w:val="hps"/>
          <w:rFonts w:ascii="Calibri" w:hAnsi="Calibri" w:cs="Calibri"/>
          <w:b/>
          <w:szCs w:val="22"/>
        </w:rPr>
        <w:t xml:space="preserve">Префикс </w:t>
      </w:r>
      <w:r w:rsidRPr="00A708FA">
        <w:rPr>
          <w:rStyle w:val="hps"/>
          <w:rFonts w:ascii="Calibri" w:hAnsi="Calibri" w:cs="Calibri"/>
          <w:szCs w:val="22"/>
        </w:rPr>
        <w:t>Глобального партнерства по развитию научного сотрудничества в системе “</w:t>
      </w:r>
      <w:proofErr w:type="spellStart"/>
      <w:r w:rsidRPr="00A708FA">
        <w:rPr>
          <w:rStyle w:val="hps"/>
          <w:rFonts w:ascii="Calibri" w:hAnsi="Calibri" w:cs="Calibri"/>
          <w:szCs w:val="22"/>
          <w:lang w:val="en-US"/>
        </w:rPr>
        <w:t>CrossRef</w:t>
      </w:r>
      <w:proofErr w:type="spellEnd"/>
      <w:r w:rsidRPr="00A708FA">
        <w:rPr>
          <w:rStyle w:val="hps"/>
          <w:rFonts w:ascii="Calibri" w:hAnsi="Calibri" w:cs="Calibri"/>
          <w:szCs w:val="22"/>
        </w:rPr>
        <w:t xml:space="preserve">”: </w:t>
      </w:r>
      <w:r w:rsidRPr="002F3A39">
        <w:rPr>
          <w:rStyle w:val="hps"/>
          <w:rFonts w:ascii="Calibri" w:hAnsi="Calibri" w:cs="Calibri"/>
          <w:b/>
          <w:szCs w:val="22"/>
        </w:rPr>
        <w:t>10.17809</w:t>
      </w:r>
      <w:r w:rsidR="00E3777B">
        <w:rPr>
          <w:rStyle w:val="hps"/>
          <w:rFonts w:ascii="Calibri" w:hAnsi="Calibri" w:cs="Calibri"/>
          <w:b/>
          <w:szCs w:val="22"/>
        </w:rPr>
        <w:t xml:space="preserve"> </w:t>
      </w:r>
      <w:r w:rsidR="00E3777B" w:rsidRPr="004C575A">
        <w:rPr>
          <w:rStyle w:val="hps"/>
          <w:rFonts w:ascii="Calibri" w:hAnsi="Calibri" w:cs="Calibri"/>
          <w:szCs w:val="22"/>
        </w:rPr>
        <w:t>(1)</w:t>
      </w:r>
      <w:r w:rsidRPr="004C575A">
        <w:rPr>
          <w:rStyle w:val="hps"/>
          <w:rFonts w:ascii="Calibri" w:hAnsi="Calibri" w:cs="Calibri"/>
          <w:szCs w:val="22"/>
        </w:rPr>
        <w:t xml:space="preserve">. </w:t>
      </w:r>
    </w:p>
    <w:p w:rsidR="009B2547" w:rsidRPr="005E54C7" w:rsidRDefault="009B2547" w:rsidP="00F75E6D">
      <w:pPr>
        <w:ind w:firstLine="883"/>
        <w:jc w:val="both"/>
        <w:rPr>
          <w:rStyle w:val="hps"/>
          <w:rFonts w:ascii="Calibri" w:hAnsi="Calibri" w:cs="Calibri"/>
          <w:szCs w:val="22"/>
          <w:lang w:val="en-US"/>
        </w:rPr>
      </w:pPr>
      <w:r w:rsidRPr="00307550">
        <w:rPr>
          <w:rStyle w:val="hps"/>
          <w:rFonts w:ascii="Calibri" w:hAnsi="Calibri" w:cs="Calibri"/>
          <w:szCs w:val="22"/>
        </w:rPr>
        <w:t>Сборнику</w:t>
      </w:r>
      <w:r w:rsidRPr="005E54C7">
        <w:rPr>
          <w:rStyle w:val="hps"/>
          <w:rFonts w:ascii="Calibri" w:hAnsi="Calibri" w:cs="Calibri"/>
          <w:szCs w:val="22"/>
          <w:lang w:val="en-US"/>
        </w:rPr>
        <w:t xml:space="preserve"> </w:t>
      </w:r>
      <w:r w:rsidRPr="00307550">
        <w:rPr>
          <w:rStyle w:val="hps"/>
          <w:rFonts w:ascii="Calibri" w:hAnsi="Calibri" w:cs="Calibri"/>
          <w:szCs w:val="22"/>
        </w:rPr>
        <w:t>научных</w:t>
      </w:r>
      <w:r w:rsidRPr="005E54C7">
        <w:rPr>
          <w:rStyle w:val="hps"/>
          <w:rFonts w:ascii="Calibri" w:hAnsi="Calibri" w:cs="Calibri"/>
          <w:szCs w:val="22"/>
          <w:lang w:val="en-US"/>
        </w:rPr>
        <w:t xml:space="preserve"> </w:t>
      </w:r>
      <w:r w:rsidRPr="00307550">
        <w:rPr>
          <w:rStyle w:val="hps"/>
          <w:rFonts w:ascii="Calibri" w:hAnsi="Calibri" w:cs="Calibri"/>
          <w:szCs w:val="22"/>
        </w:rPr>
        <w:t>статей</w:t>
      </w:r>
      <w:r w:rsidRPr="005E54C7">
        <w:rPr>
          <w:rStyle w:val="hps"/>
          <w:rFonts w:ascii="Calibri" w:hAnsi="Calibri" w:cs="Calibri"/>
          <w:szCs w:val="22"/>
          <w:lang w:val="en-US"/>
        </w:rPr>
        <w:t xml:space="preserve"> «</w:t>
      </w:r>
      <w:r w:rsidR="005E54C7" w:rsidRPr="003E5BC9">
        <w:rPr>
          <w:rFonts w:ascii="Calibri" w:hAnsi="Calibri" w:cs="Calibri"/>
          <w:b/>
          <w:iCs/>
          <w:lang w:val="en-US"/>
        </w:rPr>
        <w:t xml:space="preserve">From the Other Shore: </w:t>
      </w:r>
      <w:proofErr w:type="gramStart"/>
      <w:r w:rsidR="005E54C7" w:rsidRPr="003E5BC9">
        <w:rPr>
          <w:rFonts w:ascii="Calibri" w:hAnsi="Calibri" w:cs="Calibri"/>
          <w:b/>
          <w:iCs/>
          <w:lang w:val="en-US"/>
        </w:rPr>
        <w:t>London Journals in Economics, Marketing, F</w:t>
      </w:r>
      <w:r w:rsidR="005E54C7" w:rsidRPr="003E5BC9">
        <w:rPr>
          <w:rFonts w:ascii="Calibri" w:hAnsi="Calibri" w:cs="Calibri"/>
          <w:b/>
          <w:iCs/>
          <w:lang w:val="en-US"/>
        </w:rPr>
        <w:t>i</w:t>
      </w:r>
      <w:r w:rsidR="005E54C7" w:rsidRPr="003E5BC9">
        <w:rPr>
          <w:rFonts w:ascii="Calibri" w:hAnsi="Calibri" w:cs="Calibri"/>
          <w:b/>
          <w:iCs/>
          <w:lang w:val="en-US"/>
        </w:rPr>
        <w:t>nance, Business, and Innovation</w:t>
      </w:r>
      <w:r w:rsidRPr="005E54C7">
        <w:rPr>
          <w:rStyle w:val="hps"/>
          <w:rFonts w:ascii="Calibri" w:hAnsi="Calibri" w:cs="Calibri"/>
          <w:szCs w:val="22"/>
          <w:lang w:val="en-US"/>
        </w:rPr>
        <w:t xml:space="preserve">» </w:t>
      </w:r>
      <w:r w:rsidR="00307550" w:rsidRPr="005E54C7">
        <w:rPr>
          <w:rStyle w:val="hps"/>
          <w:rFonts w:ascii="Calibri" w:hAnsi="Calibri" w:cs="Calibri"/>
          <w:szCs w:val="22"/>
          <w:lang w:val="en-US"/>
        </w:rPr>
        <w:t>(</w:t>
      </w:r>
      <w:r w:rsidR="00307550">
        <w:rPr>
          <w:rStyle w:val="hps"/>
          <w:rFonts w:ascii="Calibri" w:hAnsi="Calibri" w:cs="Calibri"/>
          <w:szCs w:val="22"/>
        </w:rPr>
        <w:t>т</w:t>
      </w:r>
      <w:r w:rsidR="00307550" w:rsidRPr="00307550">
        <w:rPr>
          <w:rStyle w:val="hps"/>
          <w:rFonts w:ascii="Calibri" w:hAnsi="Calibri" w:cs="Calibri"/>
          <w:szCs w:val="22"/>
        </w:rPr>
        <w:t>ом</w:t>
      </w:r>
      <w:r w:rsidR="00307550" w:rsidRPr="005E54C7">
        <w:rPr>
          <w:rStyle w:val="hps"/>
          <w:rFonts w:ascii="Calibri" w:hAnsi="Calibri" w:cs="Calibri"/>
          <w:szCs w:val="22"/>
          <w:lang w:val="en-US"/>
        </w:rPr>
        <w:t xml:space="preserve"> 2) </w:t>
      </w:r>
      <w:r w:rsidRPr="002A26F7">
        <w:rPr>
          <w:rStyle w:val="hps"/>
          <w:rFonts w:ascii="Calibri" w:hAnsi="Calibri" w:cs="Calibri"/>
          <w:szCs w:val="22"/>
        </w:rPr>
        <w:t>присвоен</w:t>
      </w:r>
      <w:r w:rsidRPr="005E54C7">
        <w:rPr>
          <w:rStyle w:val="hps"/>
          <w:rFonts w:ascii="Calibri" w:hAnsi="Calibri" w:cs="Calibri"/>
          <w:szCs w:val="22"/>
          <w:lang w:val="en-US"/>
        </w:rPr>
        <w:t xml:space="preserve"> </w:t>
      </w:r>
      <w:r w:rsidRPr="002A26F7">
        <w:rPr>
          <w:rStyle w:val="hps"/>
          <w:rFonts w:ascii="Calibri" w:hAnsi="Calibri" w:cs="Calibri"/>
          <w:szCs w:val="22"/>
        </w:rPr>
        <w:t>следующий</w:t>
      </w:r>
      <w:r w:rsidRPr="005E54C7">
        <w:rPr>
          <w:rStyle w:val="hps"/>
          <w:rFonts w:ascii="Calibri" w:hAnsi="Calibri" w:cs="Calibri"/>
          <w:b/>
          <w:szCs w:val="22"/>
          <w:lang w:val="en-US"/>
        </w:rPr>
        <w:t xml:space="preserve"> </w:t>
      </w:r>
      <w:r w:rsidRPr="002A26F7">
        <w:rPr>
          <w:rStyle w:val="hps"/>
          <w:rFonts w:ascii="Calibri" w:hAnsi="Calibri" w:cs="Calibri"/>
          <w:szCs w:val="22"/>
        </w:rPr>
        <w:t>идентификатор</w:t>
      </w:r>
      <w:r w:rsidRPr="005E54C7">
        <w:rPr>
          <w:rStyle w:val="hps"/>
          <w:rFonts w:ascii="Calibri" w:hAnsi="Calibri" w:cs="Calibri"/>
          <w:szCs w:val="22"/>
          <w:lang w:val="en-US"/>
        </w:rPr>
        <w:t xml:space="preserve"> </w:t>
      </w:r>
      <w:r w:rsidRPr="002A26F7">
        <w:rPr>
          <w:rStyle w:val="hps"/>
          <w:rFonts w:ascii="Calibri" w:hAnsi="Calibri" w:cs="Calibri"/>
          <w:szCs w:val="22"/>
        </w:rPr>
        <w:t>цифрового</w:t>
      </w:r>
      <w:r w:rsidRPr="005E54C7">
        <w:rPr>
          <w:rStyle w:val="hps"/>
          <w:rFonts w:ascii="Calibri" w:hAnsi="Calibri" w:cs="Calibri"/>
          <w:szCs w:val="22"/>
          <w:lang w:val="en-US"/>
        </w:rPr>
        <w:t xml:space="preserve"> </w:t>
      </w:r>
      <w:r w:rsidRPr="002A26F7">
        <w:rPr>
          <w:rStyle w:val="hps"/>
          <w:rFonts w:ascii="Calibri" w:hAnsi="Calibri" w:cs="Calibri"/>
          <w:szCs w:val="22"/>
        </w:rPr>
        <w:t>объекта</w:t>
      </w:r>
      <w:r w:rsidRPr="005E54C7">
        <w:rPr>
          <w:rStyle w:val="hps"/>
          <w:rFonts w:ascii="Calibri" w:hAnsi="Calibri" w:cs="Calibri"/>
          <w:szCs w:val="22"/>
          <w:lang w:val="en-US"/>
        </w:rPr>
        <w:t xml:space="preserve"> (</w:t>
      </w:r>
      <w:r w:rsidRPr="00307550">
        <w:rPr>
          <w:rStyle w:val="hps"/>
          <w:rFonts w:ascii="Calibri" w:hAnsi="Calibri" w:cs="Calibri"/>
          <w:szCs w:val="22"/>
          <w:lang w:val="en-US"/>
        </w:rPr>
        <w:t>DOI</w:t>
      </w:r>
      <w:r w:rsidRPr="005E54C7">
        <w:rPr>
          <w:rStyle w:val="hps"/>
          <w:rFonts w:ascii="Calibri" w:hAnsi="Calibri" w:cs="Calibri"/>
          <w:szCs w:val="22"/>
          <w:lang w:val="en-US"/>
        </w:rPr>
        <w:t xml:space="preserve">): </w:t>
      </w:r>
      <w:r w:rsidR="005E54C7" w:rsidRPr="005E54C7">
        <w:rPr>
          <w:rStyle w:val="hps"/>
          <w:rFonts w:ascii="Calibri" w:hAnsi="Calibri" w:cs="Calibri"/>
          <w:b/>
          <w:szCs w:val="22"/>
          <w:lang w:val="en-US"/>
        </w:rPr>
        <w:t>10.17809/20(2016</w:t>
      </w:r>
      <w:r w:rsidRPr="005E54C7">
        <w:rPr>
          <w:rStyle w:val="hps"/>
          <w:rFonts w:ascii="Calibri" w:hAnsi="Calibri" w:cs="Calibri"/>
          <w:b/>
          <w:szCs w:val="22"/>
          <w:lang w:val="en-US"/>
        </w:rPr>
        <w:t>)-</w:t>
      </w:r>
      <w:r w:rsidRPr="00307550">
        <w:rPr>
          <w:rStyle w:val="hps"/>
          <w:rFonts w:ascii="Calibri" w:hAnsi="Calibri" w:cs="Calibri"/>
          <w:b/>
          <w:szCs w:val="22"/>
          <w:lang w:val="en-US"/>
        </w:rPr>
        <w:t>GP</w:t>
      </w:r>
      <w:r w:rsidRPr="005E54C7">
        <w:rPr>
          <w:rStyle w:val="hps"/>
          <w:rFonts w:ascii="Calibri" w:hAnsi="Calibri" w:cs="Calibri"/>
          <w:szCs w:val="22"/>
          <w:lang w:val="en-US"/>
        </w:rPr>
        <w:t>.</w:t>
      </w:r>
      <w:proofErr w:type="gramEnd"/>
    </w:p>
    <w:p w:rsidR="009B2547" w:rsidRPr="00A708FA" w:rsidRDefault="009B2547" w:rsidP="00F75E6D">
      <w:pPr>
        <w:ind w:firstLine="883"/>
        <w:jc w:val="both"/>
        <w:rPr>
          <w:rStyle w:val="hps"/>
          <w:rFonts w:ascii="Calibri" w:hAnsi="Calibri" w:cs="Times New Roman"/>
          <w:szCs w:val="22"/>
        </w:rPr>
      </w:pPr>
      <w:r w:rsidRPr="00A708FA">
        <w:rPr>
          <w:rStyle w:val="hps"/>
          <w:rFonts w:ascii="Calibri" w:hAnsi="Calibri" w:cs="Calibri"/>
          <w:szCs w:val="22"/>
        </w:rPr>
        <w:t xml:space="preserve">Также каждой </w:t>
      </w:r>
      <w:r>
        <w:rPr>
          <w:rStyle w:val="hps"/>
          <w:rFonts w:ascii="Calibri" w:hAnsi="Calibri" w:cs="Calibri"/>
          <w:szCs w:val="22"/>
        </w:rPr>
        <w:t xml:space="preserve">публикуемой </w:t>
      </w:r>
      <w:r w:rsidRPr="00A708FA">
        <w:rPr>
          <w:rStyle w:val="hps"/>
          <w:rFonts w:ascii="Calibri" w:hAnsi="Calibri" w:cs="Calibri"/>
          <w:szCs w:val="22"/>
        </w:rPr>
        <w:t xml:space="preserve">статье присваивается </w:t>
      </w:r>
      <w:r w:rsidRPr="00A708FA">
        <w:rPr>
          <w:rStyle w:val="hps"/>
          <w:rFonts w:ascii="Calibri" w:hAnsi="Calibri" w:cs="Calibri"/>
          <w:b/>
          <w:szCs w:val="22"/>
        </w:rPr>
        <w:t xml:space="preserve">идентификатор </w:t>
      </w:r>
      <w:r w:rsidRPr="00A708FA">
        <w:rPr>
          <w:rFonts w:ascii="Calibri" w:hAnsi="Calibri"/>
          <w:b/>
          <w:color w:val="222222"/>
          <w:szCs w:val="22"/>
          <w:shd w:val="clear" w:color="auto" w:fill="FFFFFF"/>
        </w:rPr>
        <w:t>аутентичности научной статьи</w:t>
      </w:r>
      <w:r w:rsidRPr="00A708FA">
        <w:rPr>
          <w:rStyle w:val="apple-converted-space"/>
          <w:rFonts w:ascii="Calibri" w:hAnsi="Calibri"/>
          <w:color w:val="222222"/>
          <w:szCs w:val="22"/>
          <w:shd w:val="clear" w:color="auto" w:fill="FFFFFF"/>
        </w:rPr>
        <w:t> </w:t>
      </w:r>
      <w:proofErr w:type="spellStart"/>
      <w:r>
        <w:rPr>
          <w:rStyle w:val="hps"/>
          <w:rFonts w:ascii="Calibri" w:hAnsi="Calibri" w:cs="Calibri"/>
          <w:b/>
          <w:szCs w:val="22"/>
          <w:lang w:val="en-US"/>
        </w:rPr>
        <w:t>C</w:t>
      </w:r>
      <w:r w:rsidRPr="00A708FA">
        <w:rPr>
          <w:rStyle w:val="hps"/>
          <w:rFonts w:ascii="Calibri" w:hAnsi="Calibri" w:cs="Calibri"/>
          <w:b/>
          <w:szCs w:val="22"/>
          <w:lang w:val="en-US"/>
        </w:rPr>
        <w:t>rossMark</w:t>
      </w:r>
      <w:proofErr w:type="spellEnd"/>
      <w:r w:rsidRPr="00A708FA">
        <w:rPr>
          <w:rStyle w:val="hps"/>
          <w:rFonts w:ascii="Calibri" w:hAnsi="Calibri" w:cs="Calibri"/>
          <w:b/>
          <w:szCs w:val="22"/>
        </w:rPr>
        <w:t xml:space="preserve">, </w:t>
      </w:r>
      <w:r>
        <w:rPr>
          <w:rFonts w:ascii="Calibri" w:hAnsi="Calibri"/>
          <w:color w:val="222222"/>
          <w:szCs w:val="22"/>
          <w:shd w:val="clear" w:color="auto" w:fill="FFFFFF"/>
        </w:rPr>
        <w:t>который</w:t>
      </w:r>
      <w:r w:rsidRPr="00A708FA">
        <w:rPr>
          <w:rFonts w:ascii="Calibri" w:hAnsi="Calibri"/>
          <w:color w:val="222222"/>
          <w:szCs w:val="22"/>
          <w:shd w:val="clear" w:color="auto" w:fill="FFFFFF"/>
        </w:rPr>
        <w:t xml:space="preserve"> является </w:t>
      </w:r>
      <w:r w:rsidRPr="00A708FA">
        <w:rPr>
          <w:rFonts w:ascii="Calibri" w:hAnsi="Calibri" w:cs="Times New Roman"/>
          <w:color w:val="222222"/>
          <w:szCs w:val="22"/>
          <w:shd w:val="clear" w:color="auto" w:fill="FFFFFF"/>
        </w:rPr>
        <w:t>для ученых показателем того, что статья носит проверенный х</w:t>
      </w:r>
      <w:r w:rsidRPr="00A708FA">
        <w:rPr>
          <w:rFonts w:ascii="Calibri" w:hAnsi="Calibri" w:cs="Times New Roman"/>
          <w:color w:val="222222"/>
          <w:szCs w:val="22"/>
          <w:shd w:val="clear" w:color="auto" w:fill="FFFFFF"/>
        </w:rPr>
        <w:t>а</w:t>
      </w:r>
      <w:r w:rsidRPr="00A708FA">
        <w:rPr>
          <w:rFonts w:ascii="Calibri" w:hAnsi="Calibri" w:cs="Times New Roman"/>
          <w:color w:val="222222"/>
          <w:szCs w:val="22"/>
          <w:shd w:val="clear" w:color="auto" w:fill="FFFFFF"/>
        </w:rPr>
        <w:t>рактер, а издатель намерен поддерживать ее нау</w:t>
      </w:r>
      <w:r>
        <w:rPr>
          <w:rFonts w:ascii="Calibri" w:hAnsi="Calibri" w:cs="Times New Roman"/>
          <w:color w:val="222222"/>
          <w:szCs w:val="22"/>
          <w:shd w:val="clear" w:color="auto" w:fill="FFFFFF"/>
        </w:rPr>
        <w:t xml:space="preserve">чное содержание. Кроме того, идентификатор </w:t>
      </w:r>
      <w:r w:rsidRPr="00A708FA">
        <w:rPr>
          <w:rFonts w:ascii="Calibri" w:hAnsi="Calibri" w:cs="Times New Roman"/>
          <w:color w:val="222222"/>
          <w:szCs w:val="22"/>
          <w:shd w:val="clear" w:color="auto" w:fill="FFFFFF"/>
        </w:rPr>
        <w:t>дает ученым информацию, необходимую для того, чтобы удостовериться</w:t>
      </w:r>
      <w:r>
        <w:rPr>
          <w:rFonts w:ascii="Calibri" w:hAnsi="Calibri" w:cs="Times New Roman"/>
          <w:color w:val="222222"/>
          <w:szCs w:val="22"/>
          <w:shd w:val="clear" w:color="auto" w:fill="FFFFFF"/>
        </w:rPr>
        <w:t xml:space="preserve"> в использовании самой </w:t>
      </w:r>
      <w:r w:rsidRPr="00A708FA">
        <w:rPr>
          <w:rFonts w:ascii="Calibri" w:hAnsi="Calibri" w:cs="Times New Roman"/>
          <w:color w:val="222222"/>
          <w:szCs w:val="22"/>
          <w:shd w:val="clear" w:color="auto" w:fill="FFFFFF"/>
        </w:rPr>
        <w:t>после</w:t>
      </w:r>
      <w:r w:rsidRPr="00A708FA">
        <w:rPr>
          <w:rFonts w:ascii="Calibri" w:hAnsi="Calibri" w:cs="Times New Roman"/>
          <w:color w:val="222222"/>
          <w:szCs w:val="22"/>
          <w:shd w:val="clear" w:color="auto" w:fill="FFFFFF"/>
        </w:rPr>
        <w:t>д</w:t>
      </w:r>
      <w:r w:rsidRPr="00A708FA">
        <w:rPr>
          <w:rFonts w:ascii="Calibri" w:hAnsi="Calibri" w:cs="Times New Roman"/>
          <w:color w:val="222222"/>
          <w:szCs w:val="22"/>
          <w:shd w:val="clear" w:color="auto" w:fill="FFFFFF"/>
        </w:rPr>
        <w:t>н</w:t>
      </w:r>
      <w:r>
        <w:rPr>
          <w:rFonts w:ascii="Calibri" w:hAnsi="Calibri" w:cs="Times New Roman"/>
          <w:color w:val="222222"/>
          <w:szCs w:val="22"/>
          <w:shd w:val="clear" w:color="auto" w:fill="FFFFFF"/>
        </w:rPr>
        <w:t>ей</w:t>
      </w:r>
      <w:r w:rsidRPr="00A708FA">
        <w:rPr>
          <w:rFonts w:ascii="Calibri" w:hAnsi="Calibri" w:cs="Times New Roman"/>
          <w:color w:val="222222"/>
          <w:szCs w:val="22"/>
          <w:shd w:val="clear" w:color="auto" w:fill="FFFFFF"/>
        </w:rPr>
        <w:t xml:space="preserve"> и надежн</w:t>
      </w:r>
      <w:r>
        <w:rPr>
          <w:rFonts w:ascii="Calibri" w:hAnsi="Calibri" w:cs="Times New Roman"/>
          <w:color w:val="222222"/>
          <w:szCs w:val="22"/>
          <w:shd w:val="clear" w:color="auto" w:fill="FFFFFF"/>
        </w:rPr>
        <w:t>ой версии</w:t>
      </w:r>
      <w:r w:rsidRPr="00A708FA">
        <w:rPr>
          <w:rFonts w:ascii="Calibri" w:hAnsi="Calibri" w:cs="Times New Roman"/>
          <w:color w:val="222222"/>
          <w:szCs w:val="22"/>
          <w:shd w:val="clear" w:color="auto" w:fill="FFFFFF"/>
        </w:rPr>
        <w:t xml:space="preserve"> научной статьи</w:t>
      </w:r>
      <w:r w:rsidR="00E3777B">
        <w:rPr>
          <w:rFonts w:ascii="Calibri" w:hAnsi="Calibri" w:cs="Times New Roman"/>
          <w:color w:val="222222"/>
          <w:szCs w:val="22"/>
          <w:shd w:val="clear" w:color="auto" w:fill="FFFFFF"/>
        </w:rPr>
        <w:t xml:space="preserve"> (2, 3)</w:t>
      </w:r>
      <w:r w:rsidRPr="00A708FA">
        <w:rPr>
          <w:rFonts w:ascii="Calibri" w:hAnsi="Calibri" w:cs="Times New Roman"/>
          <w:color w:val="222222"/>
          <w:szCs w:val="22"/>
          <w:shd w:val="clear" w:color="auto" w:fill="FFFFFF"/>
        </w:rPr>
        <w:t>. </w:t>
      </w:r>
    </w:p>
    <w:p w:rsidR="006A1105" w:rsidRPr="00A31870" w:rsidRDefault="006A1105" w:rsidP="00F75E6D">
      <w:pPr>
        <w:ind w:firstLine="883"/>
        <w:jc w:val="both"/>
        <w:rPr>
          <w:rFonts w:ascii="Calibri" w:hAnsi="Calibri" w:cs="Calibri"/>
        </w:rPr>
      </w:pPr>
      <w:proofErr w:type="gramStart"/>
      <w:r w:rsidRPr="00A31870">
        <w:rPr>
          <w:rFonts w:ascii="Calibri" w:hAnsi="Calibri" w:cs="Calibri"/>
        </w:rPr>
        <w:t xml:space="preserve">Вы можете ознакомиться с </w:t>
      </w:r>
      <w:r w:rsidRPr="003C5AC0">
        <w:rPr>
          <w:rFonts w:ascii="Calibri" w:hAnsi="Calibri" w:cs="Calibri"/>
        </w:rPr>
        <w:t>изданиями Глобального партнерства по развитию научного с</w:t>
      </w:r>
      <w:r w:rsidRPr="003C5AC0">
        <w:rPr>
          <w:rFonts w:ascii="Calibri" w:hAnsi="Calibri" w:cs="Calibri"/>
        </w:rPr>
        <w:t>о</w:t>
      </w:r>
      <w:r w:rsidRPr="003C5AC0">
        <w:rPr>
          <w:rFonts w:ascii="Calibri" w:hAnsi="Calibri" w:cs="Calibri"/>
        </w:rPr>
        <w:t xml:space="preserve">трудничества </w:t>
      </w:r>
      <w:r w:rsidR="00A256A5">
        <w:rPr>
          <w:rFonts w:ascii="Calibri" w:hAnsi="Calibri" w:cs="Calibri"/>
        </w:rPr>
        <w:t xml:space="preserve">и </w:t>
      </w:r>
      <w:r w:rsidR="00A256A5">
        <w:rPr>
          <w:rFonts w:ascii="Calibri" w:hAnsi="Calibri" w:cs="Calibri"/>
          <w:lang w:val="en-US"/>
        </w:rPr>
        <w:t>Ron</w:t>
      </w:r>
      <w:r w:rsidR="00A256A5" w:rsidRPr="00A256A5">
        <w:rPr>
          <w:rFonts w:ascii="Calibri" w:hAnsi="Calibri" w:cs="Calibri"/>
        </w:rPr>
        <w:t xml:space="preserve"> </w:t>
      </w:r>
      <w:r w:rsidR="00A256A5">
        <w:rPr>
          <w:rFonts w:ascii="Calibri" w:hAnsi="Calibri" w:cs="Calibri"/>
          <w:lang w:val="en-US"/>
        </w:rPr>
        <w:t>Bee</w:t>
      </w:r>
      <w:r w:rsidR="00A256A5" w:rsidRPr="00A256A5">
        <w:rPr>
          <w:rFonts w:ascii="Calibri" w:hAnsi="Calibri" w:cs="Calibri"/>
        </w:rPr>
        <w:t xml:space="preserve"> &amp; </w:t>
      </w:r>
      <w:r w:rsidR="00A256A5">
        <w:rPr>
          <w:rFonts w:ascii="Calibri" w:hAnsi="Calibri" w:cs="Calibri"/>
          <w:lang w:val="en-US"/>
        </w:rPr>
        <w:t>Associates</w:t>
      </w:r>
      <w:r w:rsidR="00A256A5" w:rsidRPr="00A256A5">
        <w:rPr>
          <w:rFonts w:ascii="Calibri" w:hAnsi="Calibri" w:cs="Calibri"/>
        </w:rPr>
        <w:t xml:space="preserve"> </w:t>
      </w:r>
      <w:r w:rsidR="00A256A5">
        <w:rPr>
          <w:rFonts w:ascii="Calibri" w:hAnsi="Calibri" w:cs="Calibri"/>
          <w:lang w:val="en-US"/>
        </w:rPr>
        <w:t>Company</w:t>
      </w:r>
      <w:r w:rsidR="00A256A5" w:rsidRPr="00A256A5">
        <w:rPr>
          <w:rFonts w:ascii="Calibri" w:hAnsi="Calibri" w:cs="Calibri"/>
        </w:rPr>
        <w:t xml:space="preserve"> (</w:t>
      </w:r>
      <w:r w:rsidR="00A256A5">
        <w:rPr>
          <w:rFonts w:ascii="Calibri" w:hAnsi="Calibri" w:cs="Calibri"/>
        </w:rPr>
        <w:t xml:space="preserve">включая </w:t>
      </w:r>
      <w:r w:rsidR="00A256A5" w:rsidRPr="00A256A5">
        <w:rPr>
          <w:rFonts w:ascii="Calibri" w:hAnsi="Calibri" w:cs="Calibri"/>
          <w:b/>
        </w:rPr>
        <w:t>первый том сборника</w:t>
      </w:r>
      <w:r w:rsidR="00A256A5">
        <w:rPr>
          <w:rFonts w:ascii="Calibri" w:hAnsi="Calibri" w:cs="Calibri"/>
        </w:rPr>
        <w:t xml:space="preserve"> «</w:t>
      </w:r>
      <w:r w:rsidR="005E54C7" w:rsidRPr="003E5BC9">
        <w:rPr>
          <w:rFonts w:ascii="Calibri" w:hAnsi="Calibri" w:cs="Calibri"/>
          <w:b/>
          <w:iCs/>
          <w:lang w:val="en-US"/>
        </w:rPr>
        <w:t>From</w:t>
      </w:r>
      <w:r w:rsidR="005E54C7" w:rsidRPr="005E54C7">
        <w:rPr>
          <w:rFonts w:ascii="Calibri" w:hAnsi="Calibri" w:cs="Calibri"/>
          <w:b/>
          <w:iCs/>
        </w:rPr>
        <w:t xml:space="preserve"> </w:t>
      </w:r>
      <w:r w:rsidR="005E54C7" w:rsidRPr="003E5BC9">
        <w:rPr>
          <w:rFonts w:ascii="Calibri" w:hAnsi="Calibri" w:cs="Calibri"/>
          <w:b/>
          <w:iCs/>
          <w:lang w:val="en-US"/>
        </w:rPr>
        <w:t>the</w:t>
      </w:r>
      <w:r w:rsidR="005E54C7" w:rsidRPr="005E54C7">
        <w:rPr>
          <w:rFonts w:ascii="Calibri" w:hAnsi="Calibri" w:cs="Calibri"/>
          <w:b/>
          <w:iCs/>
        </w:rPr>
        <w:t xml:space="preserve"> </w:t>
      </w:r>
      <w:r w:rsidR="005E54C7" w:rsidRPr="003E5BC9">
        <w:rPr>
          <w:rFonts w:ascii="Calibri" w:hAnsi="Calibri" w:cs="Calibri"/>
          <w:b/>
          <w:iCs/>
          <w:lang w:val="en-US"/>
        </w:rPr>
        <w:t>Other</w:t>
      </w:r>
      <w:r w:rsidR="005E54C7" w:rsidRPr="005E54C7">
        <w:rPr>
          <w:rFonts w:ascii="Calibri" w:hAnsi="Calibri" w:cs="Calibri"/>
          <w:b/>
          <w:iCs/>
        </w:rPr>
        <w:t xml:space="preserve"> </w:t>
      </w:r>
      <w:r w:rsidR="005E54C7" w:rsidRPr="003E5BC9">
        <w:rPr>
          <w:rFonts w:ascii="Calibri" w:hAnsi="Calibri" w:cs="Calibri"/>
          <w:b/>
          <w:iCs/>
          <w:lang w:val="en-US"/>
        </w:rPr>
        <w:t>Shore</w:t>
      </w:r>
      <w:r w:rsidR="005E54C7" w:rsidRPr="005E54C7">
        <w:rPr>
          <w:rFonts w:ascii="Calibri" w:hAnsi="Calibri" w:cs="Calibri"/>
          <w:b/>
          <w:iCs/>
        </w:rPr>
        <w:t>:</w:t>
      </w:r>
      <w:proofErr w:type="gramEnd"/>
      <w:r w:rsidR="005E54C7" w:rsidRPr="005E54C7">
        <w:rPr>
          <w:rFonts w:ascii="Calibri" w:hAnsi="Calibri" w:cs="Calibri"/>
          <w:b/>
          <w:iCs/>
        </w:rPr>
        <w:t xml:space="preserve"> </w:t>
      </w:r>
      <w:r w:rsidR="005E54C7" w:rsidRPr="003E5BC9">
        <w:rPr>
          <w:rFonts w:ascii="Calibri" w:hAnsi="Calibri" w:cs="Calibri"/>
          <w:b/>
          <w:iCs/>
          <w:lang w:val="en-US"/>
        </w:rPr>
        <w:t>London</w:t>
      </w:r>
      <w:r w:rsidR="005E54C7" w:rsidRPr="005E54C7">
        <w:rPr>
          <w:rFonts w:ascii="Calibri" w:hAnsi="Calibri" w:cs="Calibri"/>
          <w:b/>
          <w:iCs/>
        </w:rPr>
        <w:t xml:space="preserve"> </w:t>
      </w:r>
      <w:r w:rsidR="005E54C7" w:rsidRPr="003E5BC9">
        <w:rPr>
          <w:rFonts w:ascii="Calibri" w:hAnsi="Calibri" w:cs="Calibri"/>
          <w:b/>
          <w:iCs/>
          <w:lang w:val="en-US"/>
        </w:rPr>
        <w:t>Journals</w:t>
      </w:r>
      <w:r w:rsidR="005E54C7" w:rsidRPr="005E54C7">
        <w:rPr>
          <w:rFonts w:ascii="Calibri" w:hAnsi="Calibri" w:cs="Calibri"/>
          <w:b/>
          <w:iCs/>
        </w:rPr>
        <w:t xml:space="preserve"> </w:t>
      </w:r>
      <w:r w:rsidR="005E54C7" w:rsidRPr="003E5BC9">
        <w:rPr>
          <w:rFonts w:ascii="Calibri" w:hAnsi="Calibri" w:cs="Calibri"/>
          <w:b/>
          <w:iCs/>
          <w:lang w:val="en-US"/>
        </w:rPr>
        <w:t>in</w:t>
      </w:r>
      <w:r w:rsidR="005E54C7" w:rsidRPr="005E54C7">
        <w:rPr>
          <w:rFonts w:ascii="Calibri" w:hAnsi="Calibri" w:cs="Calibri"/>
          <w:b/>
          <w:iCs/>
        </w:rPr>
        <w:t xml:space="preserve"> </w:t>
      </w:r>
      <w:r w:rsidR="005E54C7" w:rsidRPr="003E5BC9">
        <w:rPr>
          <w:rFonts w:ascii="Calibri" w:hAnsi="Calibri" w:cs="Calibri"/>
          <w:b/>
          <w:iCs/>
          <w:lang w:val="en-US"/>
        </w:rPr>
        <w:t>Economics</w:t>
      </w:r>
      <w:r w:rsidR="005E54C7" w:rsidRPr="005E54C7">
        <w:rPr>
          <w:rFonts w:ascii="Calibri" w:hAnsi="Calibri" w:cs="Calibri"/>
          <w:b/>
          <w:iCs/>
        </w:rPr>
        <w:t xml:space="preserve">, </w:t>
      </w:r>
      <w:r w:rsidR="005E54C7" w:rsidRPr="003E5BC9">
        <w:rPr>
          <w:rFonts w:ascii="Calibri" w:hAnsi="Calibri" w:cs="Calibri"/>
          <w:b/>
          <w:iCs/>
          <w:lang w:val="en-US"/>
        </w:rPr>
        <w:t>Marketing</w:t>
      </w:r>
      <w:r w:rsidR="005E54C7" w:rsidRPr="005E54C7">
        <w:rPr>
          <w:rFonts w:ascii="Calibri" w:hAnsi="Calibri" w:cs="Calibri"/>
          <w:b/>
          <w:iCs/>
        </w:rPr>
        <w:t xml:space="preserve">, </w:t>
      </w:r>
      <w:r w:rsidR="005E54C7" w:rsidRPr="003E5BC9">
        <w:rPr>
          <w:rFonts w:ascii="Calibri" w:hAnsi="Calibri" w:cs="Calibri"/>
          <w:b/>
          <w:iCs/>
          <w:lang w:val="en-US"/>
        </w:rPr>
        <w:t>Finance</w:t>
      </w:r>
      <w:r w:rsidR="005E54C7" w:rsidRPr="005E54C7">
        <w:rPr>
          <w:rFonts w:ascii="Calibri" w:hAnsi="Calibri" w:cs="Calibri"/>
          <w:b/>
          <w:iCs/>
        </w:rPr>
        <w:t xml:space="preserve">, </w:t>
      </w:r>
      <w:r w:rsidR="005E54C7" w:rsidRPr="003E5BC9">
        <w:rPr>
          <w:rFonts w:ascii="Calibri" w:hAnsi="Calibri" w:cs="Calibri"/>
          <w:b/>
          <w:iCs/>
          <w:lang w:val="en-US"/>
        </w:rPr>
        <w:t>Business</w:t>
      </w:r>
      <w:r w:rsidR="005E54C7" w:rsidRPr="005E54C7">
        <w:rPr>
          <w:rFonts w:ascii="Calibri" w:hAnsi="Calibri" w:cs="Calibri"/>
          <w:b/>
          <w:iCs/>
        </w:rPr>
        <w:t xml:space="preserve">, </w:t>
      </w:r>
      <w:r w:rsidR="005E54C7" w:rsidRPr="003E5BC9">
        <w:rPr>
          <w:rFonts w:ascii="Calibri" w:hAnsi="Calibri" w:cs="Calibri"/>
          <w:b/>
          <w:iCs/>
          <w:lang w:val="en-US"/>
        </w:rPr>
        <w:t>and</w:t>
      </w:r>
      <w:r w:rsidR="005E54C7" w:rsidRPr="005E54C7">
        <w:rPr>
          <w:rFonts w:ascii="Calibri" w:hAnsi="Calibri" w:cs="Calibri"/>
          <w:b/>
          <w:iCs/>
        </w:rPr>
        <w:t xml:space="preserve"> </w:t>
      </w:r>
      <w:r w:rsidR="005E54C7" w:rsidRPr="003E5BC9">
        <w:rPr>
          <w:rFonts w:ascii="Calibri" w:hAnsi="Calibri" w:cs="Calibri"/>
          <w:b/>
          <w:iCs/>
          <w:lang w:val="en-US"/>
        </w:rPr>
        <w:t>Innovation</w:t>
      </w:r>
      <w:r w:rsidR="00A256A5">
        <w:rPr>
          <w:rFonts w:ascii="Calibri" w:hAnsi="Calibri" w:cs="Calibri"/>
        </w:rPr>
        <w:t>»</w:t>
      </w:r>
      <w:r w:rsidR="00A256A5" w:rsidRPr="00A256A5">
        <w:rPr>
          <w:rFonts w:ascii="Calibri" w:hAnsi="Calibri" w:cs="Calibri"/>
        </w:rPr>
        <w:t xml:space="preserve">) </w:t>
      </w:r>
      <w:r w:rsidRPr="003C5AC0">
        <w:rPr>
          <w:rFonts w:ascii="Calibri" w:hAnsi="Calibri" w:cs="Calibri"/>
        </w:rPr>
        <w:t>на сайте в разделе «А</w:t>
      </w:r>
      <w:r w:rsidRPr="003C5AC0">
        <w:rPr>
          <w:rFonts w:ascii="Calibri" w:hAnsi="Calibri" w:cs="Calibri"/>
        </w:rPr>
        <w:t>р</w:t>
      </w:r>
      <w:r w:rsidRPr="003C5AC0">
        <w:rPr>
          <w:rFonts w:ascii="Calibri" w:hAnsi="Calibri" w:cs="Calibri"/>
        </w:rPr>
        <w:t>хив»</w:t>
      </w:r>
      <w:r w:rsidRPr="00E408A1">
        <w:rPr>
          <w:rFonts w:ascii="Calibri" w:hAnsi="Calibri" w:cs="Calibri"/>
        </w:rPr>
        <w:t xml:space="preserve">: </w:t>
      </w:r>
      <w:hyperlink r:id="rId10" w:anchor="arhiv" w:history="1">
        <w:r w:rsidRPr="003C5AC0">
          <w:rPr>
            <w:rStyle w:val="a9"/>
            <w:rFonts w:ascii="Calibri" w:hAnsi="Calibri"/>
          </w:rPr>
          <w:t>http://gpscience.org/index.html#arhiv</w:t>
        </w:r>
      </w:hyperlink>
      <w:r w:rsidRPr="003C5AC0">
        <w:rPr>
          <w:rFonts w:ascii="Calibri" w:hAnsi="Calibri" w:cs="Calibri"/>
        </w:rPr>
        <w:t xml:space="preserve">. </w:t>
      </w:r>
      <w:r w:rsidRPr="00A31870">
        <w:rPr>
          <w:rFonts w:ascii="Calibri" w:hAnsi="Calibri" w:cs="Calibri"/>
        </w:rPr>
        <w:t xml:space="preserve"> </w:t>
      </w:r>
    </w:p>
    <w:p w:rsidR="00E3777B" w:rsidRDefault="006A1105" w:rsidP="00F75E6D">
      <w:pPr>
        <w:ind w:firstLine="883"/>
        <w:jc w:val="both"/>
        <w:rPr>
          <w:rFonts w:ascii="Calibri" w:hAnsi="Calibri" w:cs="Calibri"/>
        </w:rPr>
      </w:pPr>
      <w:r w:rsidRPr="00A30332">
        <w:rPr>
          <w:rFonts w:ascii="Calibri" w:hAnsi="Calibri" w:cs="Calibri"/>
          <w:b/>
        </w:rPr>
        <w:t xml:space="preserve"> Электронный вариант сборника рассылается авторам и публикуется </w:t>
      </w:r>
      <w:r w:rsidR="00307550">
        <w:rPr>
          <w:rFonts w:ascii="Calibri" w:hAnsi="Calibri" w:cs="Calibri"/>
          <w:b/>
        </w:rPr>
        <w:t>в архиве на сайте</w:t>
      </w:r>
      <w:r w:rsidRPr="00A30332">
        <w:rPr>
          <w:rFonts w:ascii="Calibri" w:hAnsi="Calibri"/>
          <w:b/>
        </w:rPr>
        <w:t xml:space="preserve"> Гл</w:t>
      </w:r>
      <w:r w:rsidRPr="00A30332">
        <w:rPr>
          <w:rFonts w:ascii="Calibri" w:hAnsi="Calibri"/>
          <w:b/>
        </w:rPr>
        <w:t>о</w:t>
      </w:r>
      <w:r w:rsidRPr="00A30332">
        <w:rPr>
          <w:rFonts w:ascii="Calibri" w:hAnsi="Calibri"/>
          <w:b/>
        </w:rPr>
        <w:t>бального партнерства по развитию научного сотрудничества</w:t>
      </w:r>
      <w:r>
        <w:rPr>
          <w:rFonts w:ascii="Calibri" w:hAnsi="Calibri"/>
        </w:rPr>
        <w:t>.</w:t>
      </w:r>
      <w:r w:rsidR="00E13BC6" w:rsidRPr="00E13BC6"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Организационный комитет</w:t>
      </w:r>
      <w:r w:rsidRPr="00A31870">
        <w:rPr>
          <w:rFonts w:ascii="Calibri" w:hAnsi="Calibri" w:cs="Calibri"/>
        </w:rPr>
        <w:t xml:space="preserve"> отправит копию сборника в </w:t>
      </w:r>
      <w:hyperlink r:id="rId11" w:history="1">
        <w:r w:rsidRPr="00A31870">
          <w:rPr>
            <w:rStyle w:val="a9"/>
            <w:rFonts w:ascii="Calibri" w:hAnsi="Calibri"/>
          </w:rPr>
          <w:t>библиотеку</w:t>
        </w:r>
      </w:hyperlink>
      <w:r w:rsidRPr="00A31870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  <w:b/>
          <w:bCs/>
        </w:rPr>
        <w:t xml:space="preserve">Джеймса С. </w:t>
      </w:r>
      <w:proofErr w:type="spellStart"/>
      <w:r w:rsidRPr="00A31870">
        <w:rPr>
          <w:rFonts w:ascii="Calibri" w:hAnsi="Calibri" w:cs="Calibri"/>
          <w:b/>
          <w:bCs/>
        </w:rPr>
        <w:t>Киркпатрика</w:t>
      </w:r>
      <w:proofErr w:type="spellEnd"/>
      <w:r w:rsidRPr="00A31870">
        <w:rPr>
          <w:rFonts w:ascii="Calibri" w:hAnsi="Calibri" w:cs="Calibri"/>
        </w:rPr>
        <w:t xml:space="preserve"> Университета Центральной Миссури, США (</w:t>
      </w:r>
      <w:r w:rsidRPr="00A31870">
        <w:rPr>
          <w:rFonts w:ascii="Calibri" w:hAnsi="Calibri" w:cs="Calibri"/>
          <w:lang w:val="en-US"/>
        </w:rPr>
        <w:t>James</w:t>
      </w:r>
      <w:r w:rsidRPr="00A31870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  <w:lang w:val="en-US"/>
        </w:rPr>
        <w:t>C</w:t>
      </w:r>
      <w:r w:rsidRPr="00A31870">
        <w:rPr>
          <w:rFonts w:ascii="Calibri" w:hAnsi="Calibri" w:cs="Calibri"/>
        </w:rPr>
        <w:t>.</w:t>
      </w:r>
      <w:proofErr w:type="gramEnd"/>
      <w:r w:rsidRPr="00A31870">
        <w:rPr>
          <w:rFonts w:ascii="Calibri" w:hAnsi="Calibri" w:cs="Calibri"/>
        </w:rPr>
        <w:t xml:space="preserve"> </w:t>
      </w:r>
      <w:proofErr w:type="gramStart"/>
      <w:r w:rsidRPr="00A31870">
        <w:rPr>
          <w:rFonts w:ascii="Calibri" w:hAnsi="Calibri" w:cs="Calibri"/>
          <w:lang w:val="en-US"/>
        </w:rPr>
        <w:t>Kirkpatrick</w:t>
      </w:r>
      <w:r w:rsidRPr="00A31870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  <w:lang w:val="en-US"/>
        </w:rPr>
        <w:t>Library</w:t>
      </w:r>
      <w:r w:rsidRPr="00A31870">
        <w:rPr>
          <w:rFonts w:ascii="Calibri" w:hAnsi="Calibri" w:cs="Calibri"/>
        </w:rPr>
        <w:t xml:space="preserve">, </w:t>
      </w:r>
      <w:r w:rsidRPr="00A31870">
        <w:rPr>
          <w:rFonts w:ascii="Calibri" w:hAnsi="Calibri" w:cs="Calibri"/>
          <w:lang w:val="en-US"/>
        </w:rPr>
        <w:t>University</w:t>
      </w:r>
      <w:r w:rsidRPr="00A31870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  <w:lang w:val="en-US"/>
        </w:rPr>
        <w:t>of</w:t>
      </w:r>
      <w:r w:rsidRPr="00A31870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  <w:lang w:val="en-US"/>
        </w:rPr>
        <w:t>Central</w:t>
      </w:r>
      <w:r w:rsidRPr="00A31870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  <w:lang w:val="en-US"/>
        </w:rPr>
        <w:t>Missouri</w:t>
      </w:r>
      <w:r w:rsidRPr="00A31870">
        <w:rPr>
          <w:rFonts w:ascii="Calibri" w:hAnsi="Calibri" w:cs="Calibri"/>
        </w:rPr>
        <w:t xml:space="preserve">, </w:t>
      </w:r>
      <w:r w:rsidRPr="00A31870">
        <w:rPr>
          <w:rFonts w:ascii="Calibri" w:hAnsi="Calibri" w:cs="Calibri"/>
          <w:lang w:val="en-US"/>
        </w:rPr>
        <w:t>Warrensburg</w:t>
      </w:r>
      <w:r w:rsidRPr="00A31870">
        <w:rPr>
          <w:rFonts w:ascii="Calibri" w:hAnsi="Calibri" w:cs="Calibri"/>
        </w:rPr>
        <w:t xml:space="preserve">, </w:t>
      </w:r>
      <w:r w:rsidRPr="00A31870">
        <w:rPr>
          <w:rFonts w:ascii="Calibri" w:hAnsi="Calibri" w:cs="Calibri"/>
          <w:lang w:val="en-US"/>
        </w:rPr>
        <w:t>MO</w:t>
      </w:r>
      <w:r w:rsidRPr="00A31870">
        <w:rPr>
          <w:rFonts w:ascii="Calibri" w:hAnsi="Calibri" w:cs="Calibri"/>
        </w:rPr>
        <w:t xml:space="preserve">) и </w:t>
      </w:r>
      <w:hyperlink r:id="rId12" w:history="1">
        <w:r w:rsidRPr="00A31870">
          <w:rPr>
            <w:rStyle w:val="a9"/>
            <w:rFonts w:ascii="Calibri" w:hAnsi="Calibri"/>
          </w:rPr>
          <w:t>библиотеку</w:t>
        </w:r>
      </w:hyperlink>
      <w:r w:rsidRPr="00A31870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  <w:b/>
          <w:bCs/>
        </w:rPr>
        <w:t>Университета штата Калифорния в Сан-Диего</w:t>
      </w:r>
      <w:r w:rsidRPr="00A31870">
        <w:rPr>
          <w:rFonts w:ascii="Calibri" w:hAnsi="Calibri" w:cs="Calibri"/>
        </w:rPr>
        <w:t>, США (</w:t>
      </w:r>
      <w:r w:rsidRPr="00A31870">
        <w:rPr>
          <w:rFonts w:ascii="Calibri" w:hAnsi="Calibri" w:cs="Calibri"/>
          <w:lang w:val="en-US"/>
        </w:rPr>
        <w:t>SDSU</w:t>
      </w:r>
      <w:r w:rsidRPr="00A31870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  <w:lang w:val="en-US"/>
        </w:rPr>
        <w:t>Library</w:t>
      </w:r>
      <w:r w:rsidRPr="00A31870">
        <w:rPr>
          <w:rFonts w:ascii="Calibri" w:hAnsi="Calibri" w:cs="Calibri"/>
        </w:rPr>
        <w:t xml:space="preserve">, </w:t>
      </w:r>
      <w:r w:rsidRPr="00A31870">
        <w:rPr>
          <w:rFonts w:ascii="Calibri" w:hAnsi="Calibri" w:cs="Calibri"/>
          <w:lang w:val="en-US"/>
        </w:rPr>
        <w:t>San</w:t>
      </w:r>
      <w:r w:rsidRPr="00A31870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  <w:lang w:val="en-US"/>
        </w:rPr>
        <w:t>Diego</w:t>
      </w:r>
      <w:r w:rsidRPr="00A31870">
        <w:rPr>
          <w:rFonts w:ascii="Calibri" w:hAnsi="Calibri" w:cs="Calibri"/>
        </w:rPr>
        <w:t xml:space="preserve">, </w:t>
      </w:r>
      <w:r w:rsidRPr="00A31870">
        <w:rPr>
          <w:rFonts w:ascii="Calibri" w:hAnsi="Calibri" w:cs="Calibri"/>
          <w:lang w:val="en-US"/>
        </w:rPr>
        <w:t>CA</w:t>
      </w:r>
      <w:r w:rsidRPr="00A31870">
        <w:rPr>
          <w:rFonts w:ascii="Calibri" w:hAnsi="Calibri" w:cs="Calibri"/>
        </w:rPr>
        <w:t>).</w:t>
      </w:r>
      <w:proofErr w:type="gramEnd"/>
    </w:p>
    <w:p w:rsidR="00E3777B" w:rsidRPr="00F5366E" w:rsidRDefault="00E3777B" w:rsidP="00F75E6D">
      <w:pPr>
        <w:ind w:firstLine="883"/>
        <w:jc w:val="both"/>
        <w:rPr>
          <w:rFonts w:ascii="Calibri" w:hAnsi="Calibri" w:cs="Calibri"/>
          <w:b/>
          <w:sz w:val="20"/>
        </w:rPr>
      </w:pPr>
      <w:r w:rsidRPr="00F5366E">
        <w:rPr>
          <w:rFonts w:ascii="Calibri" w:hAnsi="Calibri" w:cs="Calibri"/>
          <w:b/>
          <w:sz w:val="20"/>
        </w:rPr>
        <w:t>Примечания:</w:t>
      </w:r>
    </w:p>
    <w:p w:rsidR="00E3777B" w:rsidRPr="00F5366E" w:rsidRDefault="00E3777B" w:rsidP="00F75E6D">
      <w:pPr>
        <w:numPr>
          <w:ilvl w:val="0"/>
          <w:numId w:val="2"/>
        </w:numPr>
        <w:jc w:val="both"/>
        <w:rPr>
          <w:rStyle w:val="hps"/>
          <w:rFonts w:ascii="Calibri" w:hAnsi="Calibri" w:cs="Calibri"/>
          <w:sz w:val="20"/>
          <w:lang w:val="en-US"/>
        </w:rPr>
      </w:pPr>
      <w:r w:rsidRPr="00F5366E">
        <w:rPr>
          <w:rStyle w:val="hps"/>
          <w:rFonts w:ascii="Calibri" w:hAnsi="Calibri" w:cs="Calibri"/>
          <w:sz w:val="20"/>
        </w:rPr>
        <w:t>Подробнее</w:t>
      </w:r>
      <w:r w:rsidRPr="00F5366E">
        <w:rPr>
          <w:rStyle w:val="hps"/>
          <w:rFonts w:ascii="Calibri" w:hAnsi="Calibri" w:cs="Calibri"/>
          <w:sz w:val="20"/>
          <w:lang w:val="en-US"/>
        </w:rPr>
        <w:t xml:space="preserve"> </w:t>
      </w:r>
      <w:r w:rsidRPr="00F5366E">
        <w:rPr>
          <w:rStyle w:val="hps"/>
          <w:rFonts w:ascii="Calibri" w:hAnsi="Calibri" w:cs="Calibri"/>
          <w:sz w:val="20"/>
        </w:rPr>
        <w:t>об</w:t>
      </w:r>
      <w:r w:rsidRPr="00F5366E">
        <w:rPr>
          <w:rStyle w:val="hps"/>
          <w:rFonts w:ascii="Calibri" w:hAnsi="Calibri" w:cs="Calibri"/>
          <w:sz w:val="20"/>
          <w:lang w:val="en-US"/>
        </w:rPr>
        <w:t xml:space="preserve"> </w:t>
      </w:r>
      <w:r w:rsidRPr="00F5366E">
        <w:rPr>
          <w:rStyle w:val="hps"/>
          <w:rFonts w:ascii="Calibri" w:hAnsi="Calibri" w:cs="Calibri"/>
          <w:sz w:val="20"/>
        </w:rPr>
        <w:t>идентификаторах</w:t>
      </w:r>
      <w:r w:rsidRPr="00F5366E">
        <w:rPr>
          <w:rStyle w:val="hps"/>
          <w:rFonts w:ascii="Calibri" w:hAnsi="Calibri" w:cs="Calibri"/>
          <w:sz w:val="20"/>
          <w:lang w:val="en-US"/>
        </w:rPr>
        <w:t xml:space="preserve"> DOI (Global Partnership on Development of Scientific Cooperation, LLC 10.17809): </w:t>
      </w:r>
      <w:hyperlink r:id="rId13" w:history="1">
        <w:r w:rsidRPr="00F5366E">
          <w:rPr>
            <w:rStyle w:val="a9"/>
            <w:rFonts w:ascii="Calibri" w:hAnsi="Calibri" w:cs="Calibri"/>
            <w:sz w:val="20"/>
            <w:lang w:val="en-US"/>
          </w:rPr>
          <w:t>http://www.crossref.org/06members/50go-live.html</w:t>
        </w:r>
      </w:hyperlink>
      <w:r w:rsidRPr="00F5366E">
        <w:rPr>
          <w:rStyle w:val="hps"/>
          <w:rFonts w:ascii="Calibri" w:hAnsi="Calibri" w:cs="Calibri"/>
          <w:sz w:val="20"/>
          <w:lang w:val="en-US"/>
        </w:rPr>
        <w:t xml:space="preserve">. </w:t>
      </w:r>
    </w:p>
    <w:p w:rsidR="00E3777B" w:rsidRPr="00F5366E" w:rsidRDefault="00E3777B" w:rsidP="00F75E6D">
      <w:pPr>
        <w:numPr>
          <w:ilvl w:val="0"/>
          <w:numId w:val="2"/>
        </w:numPr>
        <w:jc w:val="both"/>
        <w:rPr>
          <w:rFonts w:ascii="Calibri" w:hAnsi="Calibri" w:cs="Times New Roman"/>
          <w:sz w:val="20"/>
        </w:rPr>
      </w:pPr>
      <w:r w:rsidRPr="00F5366E">
        <w:rPr>
          <w:rFonts w:ascii="Calibri" w:hAnsi="Calibri" w:cs="Times New Roman"/>
          <w:color w:val="222222"/>
          <w:sz w:val="20"/>
        </w:rPr>
        <w:t xml:space="preserve">Пример статьи с идентификатором </w:t>
      </w:r>
      <w:proofErr w:type="spellStart"/>
      <w:r w:rsidRPr="00F5366E">
        <w:rPr>
          <w:rFonts w:ascii="Calibri" w:hAnsi="Calibri" w:cs="Times New Roman"/>
          <w:color w:val="222222"/>
          <w:sz w:val="20"/>
        </w:rPr>
        <w:t>CrossMark</w:t>
      </w:r>
      <w:proofErr w:type="spellEnd"/>
      <w:r w:rsidRPr="00F5366E">
        <w:rPr>
          <w:rFonts w:ascii="Calibri" w:hAnsi="Calibri" w:cs="Times New Roman"/>
          <w:color w:val="222222"/>
          <w:sz w:val="20"/>
        </w:rPr>
        <w:t>, размещенной на сайте журн</w:t>
      </w:r>
      <w:r w:rsidRPr="00F5366E">
        <w:rPr>
          <w:rFonts w:ascii="Calibri" w:hAnsi="Calibri" w:cs="Times New Roman"/>
          <w:color w:val="222222"/>
          <w:sz w:val="20"/>
        </w:rPr>
        <w:t>а</w:t>
      </w:r>
      <w:r w:rsidRPr="00F5366E">
        <w:rPr>
          <w:rFonts w:ascii="Calibri" w:hAnsi="Calibri" w:cs="Times New Roman"/>
          <w:color w:val="222222"/>
          <w:sz w:val="20"/>
        </w:rPr>
        <w:t>ла: </w:t>
      </w:r>
      <w:hyperlink r:id="rId14" w:history="1">
        <w:r w:rsidRPr="00F5366E">
          <w:rPr>
            <w:rStyle w:val="a9"/>
            <w:rFonts w:ascii="Calibri" w:hAnsi="Calibri" w:cs="Times New Roman"/>
            <w:sz w:val="20"/>
          </w:rPr>
          <w:t>http://www.btp.vgtu.lt/index.php/btp/article/view/btp.2011.37</w:t>
        </w:r>
      </w:hyperlink>
      <w:r w:rsidRPr="00F5366E">
        <w:rPr>
          <w:rFonts w:ascii="Calibri" w:hAnsi="Calibri" w:cs="Times New Roman"/>
          <w:color w:val="222222"/>
          <w:sz w:val="20"/>
        </w:rPr>
        <w:t xml:space="preserve">. </w:t>
      </w:r>
    </w:p>
    <w:p w:rsidR="00E3777B" w:rsidRPr="00F5366E" w:rsidRDefault="00E3777B" w:rsidP="00F75E6D">
      <w:pPr>
        <w:numPr>
          <w:ilvl w:val="0"/>
          <w:numId w:val="2"/>
        </w:numPr>
        <w:jc w:val="both"/>
        <w:rPr>
          <w:rFonts w:ascii="Calibri" w:hAnsi="Calibri" w:cs="Times New Roman"/>
          <w:color w:val="222222"/>
          <w:sz w:val="20"/>
        </w:rPr>
      </w:pPr>
      <w:r w:rsidRPr="00F5366E">
        <w:rPr>
          <w:rFonts w:ascii="Calibri" w:hAnsi="Calibri" w:cs="Times New Roman"/>
          <w:color w:val="222222"/>
          <w:sz w:val="20"/>
        </w:rPr>
        <w:t>Видео агентства “</w:t>
      </w:r>
      <w:proofErr w:type="spellStart"/>
      <w:r w:rsidRPr="00F5366E">
        <w:rPr>
          <w:rFonts w:ascii="Calibri" w:hAnsi="Calibri" w:cs="Times New Roman"/>
          <w:color w:val="222222"/>
          <w:sz w:val="20"/>
          <w:lang w:val="en-US"/>
        </w:rPr>
        <w:t>CrossRef</w:t>
      </w:r>
      <w:proofErr w:type="spellEnd"/>
      <w:r w:rsidRPr="00F5366E">
        <w:rPr>
          <w:rFonts w:ascii="Calibri" w:hAnsi="Calibri" w:cs="Times New Roman"/>
          <w:color w:val="222222"/>
          <w:sz w:val="20"/>
        </w:rPr>
        <w:t xml:space="preserve">” о том, как работает система </w:t>
      </w:r>
      <w:proofErr w:type="spellStart"/>
      <w:r w:rsidRPr="00F5366E">
        <w:rPr>
          <w:rFonts w:ascii="Calibri" w:hAnsi="Calibri" w:cs="Times New Roman"/>
          <w:color w:val="222222"/>
          <w:sz w:val="20"/>
        </w:rPr>
        <w:t>CrossMark</w:t>
      </w:r>
      <w:proofErr w:type="spellEnd"/>
      <w:r w:rsidRPr="00F5366E">
        <w:rPr>
          <w:rFonts w:ascii="Calibri" w:hAnsi="Calibri" w:cs="Times New Roman"/>
          <w:color w:val="222222"/>
          <w:sz w:val="20"/>
        </w:rPr>
        <w:t>: </w:t>
      </w:r>
    </w:p>
    <w:p w:rsidR="00E3777B" w:rsidRPr="00F5366E" w:rsidRDefault="00F5366E" w:rsidP="00F75E6D">
      <w:pPr>
        <w:ind w:left="883"/>
        <w:jc w:val="both"/>
        <w:rPr>
          <w:rFonts w:ascii="Calibri" w:hAnsi="Calibri" w:cs="Times New Roman"/>
          <w:color w:val="222222"/>
          <w:sz w:val="20"/>
        </w:rPr>
      </w:pPr>
      <w:r>
        <w:rPr>
          <w:rFonts w:ascii="Calibri" w:hAnsi="Calibri" w:cs="Times New Roman"/>
          <w:color w:val="222222"/>
          <w:sz w:val="20"/>
        </w:rPr>
        <w:t xml:space="preserve">    </w:t>
      </w:r>
      <w:r w:rsidR="008847E4">
        <w:rPr>
          <w:rFonts w:ascii="Calibri" w:hAnsi="Calibri" w:cs="Times New Roman"/>
          <w:color w:val="222222"/>
          <w:sz w:val="20"/>
        </w:rPr>
        <w:t xml:space="preserve">  </w:t>
      </w:r>
      <w:r>
        <w:rPr>
          <w:rFonts w:ascii="Calibri" w:hAnsi="Calibri" w:cs="Times New Roman"/>
          <w:color w:val="222222"/>
          <w:sz w:val="20"/>
        </w:rPr>
        <w:t xml:space="preserve">  </w:t>
      </w:r>
      <w:r w:rsidR="008847E4">
        <w:rPr>
          <w:rFonts w:ascii="Calibri" w:hAnsi="Calibri" w:cs="Times New Roman"/>
          <w:color w:val="222222"/>
          <w:sz w:val="20"/>
        </w:rPr>
        <w:t xml:space="preserve"> </w:t>
      </w:r>
      <w:hyperlink r:id="rId15" w:history="1">
        <w:r w:rsidR="00E3777B" w:rsidRPr="00F5366E">
          <w:rPr>
            <w:rStyle w:val="a9"/>
            <w:rFonts w:ascii="Calibri" w:hAnsi="Calibri" w:cs="Times New Roman"/>
            <w:sz w:val="20"/>
          </w:rPr>
          <w:t>http://www.youtube.com/watch?v=FHW5Whcnwag</w:t>
        </w:r>
      </w:hyperlink>
      <w:r w:rsidR="00E3777B" w:rsidRPr="00F5366E">
        <w:rPr>
          <w:rFonts w:ascii="Calibri" w:hAnsi="Calibri" w:cs="Times New Roman"/>
          <w:color w:val="222222"/>
          <w:sz w:val="20"/>
        </w:rPr>
        <w:t xml:space="preserve">. </w:t>
      </w:r>
    </w:p>
    <w:p w:rsidR="00E3777B" w:rsidRPr="000D7A44" w:rsidRDefault="00E3777B" w:rsidP="00F75E6D">
      <w:pPr>
        <w:ind w:left="1243"/>
        <w:jc w:val="both"/>
        <w:rPr>
          <w:rFonts w:ascii="Calibri" w:hAnsi="Calibri" w:cs="Calibri"/>
          <w:szCs w:val="22"/>
        </w:rPr>
      </w:pPr>
    </w:p>
    <w:p w:rsidR="006A1105" w:rsidRPr="000D7A44" w:rsidRDefault="006A1105" w:rsidP="00F75E6D">
      <w:pPr>
        <w:ind w:firstLine="883"/>
        <w:jc w:val="both"/>
        <w:rPr>
          <w:rFonts w:ascii="Calibri" w:hAnsi="Calibri" w:cs="Calibri"/>
          <w:b/>
          <w:color w:val="FF0000"/>
          <w:szCs w:val="22"/>
        </w:rPr>
      </w:pPr>
      <w:r w:rsidRPr="000D7A44">
        <w:rPr>
          <w:rFonts w:ascii="Calibri" w:hAnsi="Calibri" w:cs="Calibri"/>
          <w:b/>
          <w:color w:val="FF0000"/>
          <w:szCs w:val="22"/>
        </w:rPr>
        <w:t>Сроки ра</w:t>
      </w:r>
      <w:r w:rsidR="001120B8" w:rsidRPr="000D7A44">
        <w:rPr>
          <w:rFonts w:ascii="Calibri" w:hAnsi="Calibri" w:cs="Calibri"/>
          <w:b/>
          <w:color w:val="FF0000"/>
          <w:szCs w:val="22"/>
        </w:rPr>
        <w:t>ссылки печатной корреспонденции и сборника научных статей</w:t>
      </w:r>
      <w:r w:rsidRPr="000D7A44">
        <w:rPr>
          <w:rFonts w:ascii="Calibri" w:hAnsi="Calibri" w:cs="Calibri"/>
          <w:b/>
          <w:color w:val="FF0000"/>
          <w:szCs w:val="22"/>
        </w:rPr>
        <w:t xml:space="preserve">. </w:t>
      </w:r>
    </w:p>
    <w:p w:rsidR="006A1105" w:rsidRPr="002A26F7" w:rsidRDefault="006A1105" w:rsidP="00F75E6D">
      <w:pPr>
        <w:ind w:firstLine="883"/>
        <w:jc w:val="both"/>
        <w:rPr>
          <w:rFonts w:ascii="Calibri" w:hAnsi="Calibri" w:cs="Calibri"/>
          <w:szCs w:val="22"/>
        </w:rPr>
      </w:pPr>
      <w:r w:rsidRPr="000D7A44">
        <w:rPr>
          <w:rFonts w:ascii="Calibri" w:hAnsi="Calibri" w:cs="Calibri"/>
          <w:szCs w:val="22"/>
        </w:rPr>
        <w:t xml:space="preserve">Рассылка </w:t>
      </w:r>
      <w:r w:rsidRPr="000D7A44">
        <w:rPr>
          <w:rFonts w:ascii="Calibri" w:hAnsi="Calibri" w:cs="Calibri"/>
          <w:b/>
          <w:szCs w:val="22"/>
        </w:rPr>
        <w:t>сертификатов</w:t>
      </w:r>
      <w:r w:rsidRPr="000D7A44">
        <w:rPr>
          <w:rFonts w:ascii="Calibri" w:hAnsi="Calibri" w:cs="Calibri"/>
          <w:szCs w:val="22"/>
        </w:rPr>
        <w:t xml:space="preserve"> участников конфере</w:t>
      </w:r>
      <w:r w:rsidR="00A256A5" w:rsidRPr="000D7A44">
        <w:rPr>
          <w:rFonts w:ascii="Calibri" w:hAnsi="Calibri" w:cs="Calibri"/>
          <w:szCs w:val="22"/>
        </w:rPr>
        <w:t xml:space="preserve">нции, </w:t>
      </w:r>
      <w:r w:rsidR="00A256A5" w:rsidRPr="000D7A44">
        <w:rPr>
          <w:rFonts w:ascii="Calibri" w:hAnsi="Calibri" w:cs="Calibri"/>
          <w:b/>
          <w:szCs w:val="22"/>
        </w:rPr>
        <w:t>печатных оттисков</w:t>
      </w:r>
      <w:r w:rsidR="00A256A5" w:rsidRPr="000D7A44">
        <w:rPr>
          <w:rFonts w:ascii="Calibri" w:hAnsi="Calibri" w:cs="Calibri"/>
          <w:szCs w:val="22"/>
        </w:rPr>
        <w:t xml:space="preserve"> статей и </w:t>
      </w:r>
      <w:r w:rsidRPr="000D7A44">
        <w:rPr>
          <w:rFonts w:ascii="Calibri" w:hAnsi="Calibri" w:cs="Calibri"/>
          <w:b/>
          <w:szCs w:val="22"/>
        </w:rPr>
        <w:t xml:space="preserve">свидетельств </w:t>
      </w:r>
      <w:r w:rsidRPr="000D7A44">
        <w:rPr>
          <w:rFonts w:ascii="Calibri" w:hAnsi="Calibri" w:cs="Calibri"/>
          <w:szCs w:val="22"/>
        </w:rPr>
        <w:t>о публикации</w:t>
      </w:r>
      <w:r w:rsidR="00A256A5" w:rsidRPr="000D7A44">
        <w:rPr>
          <w:rFonts w:ascii="Calibri" w:hAnsi="Calibri" w:cs="Calibri"/>
          <w:b/>
          <w:szCs w:val="22"/>
        </w:rPr>
        <w:t xml:space="preserve"> </w:t>
      </w:r>
      <w:r w:rsidRPr="000D7A44">
        <w:rPr>
          <w:rFonts w:ascii="Calibri" w:hAnsi="Calibri" w:cs="Calibri"/>
          <w:szCs w:val="22"/>
        </w:rPr>
        <w:t xml:space="preserve">осуществляется </w:t>
      </w:r>
      <w:r w:rsidR="009E40F6" w:rsidRPr="000D7A44">
        <w:rPr>
          <w:rFonts w:ascii="Calibri" w:hAnsi="Calibri" w:cs="Calibri"/>
          <w:szCs w:val="22"/>
        </w:rPr>
        <w:t xml:space="preserve">в течение </w:t>
      </w:r>
      <w:r w:rsidR="009E40F6" w:rsidRPr="000D7A44">
        <w:rPr>
          <w:rFonts w:ascii="Calibri" w:hAnsi="Calibri" w:cs="Calibri"/>
          <w:b/>
          <w:szCs w:val="22"/>
        </w:rPr>
        <w:t>5 рабочих дней</w:t>
      </w:r>
      <w:r w:rsidR="009E40F6" w:rsidRPr="000D7A44">
        <w:rPr>
          <w:rFonts w:ascii="Calibri" w:hAnsi="Calibri" w:cs="Calibri"/>
          <w:szCs w:val="22"/>
        </w:rPr>
        <w:t xml:space="preserve"> </w:t>
      </w:r>
      <w:r w:rsidR="009E40F6" w:rsidRPr="000D7A44">
        <w:rPr>
          <w:rFonts w:ascii="Calibri" w:hAnsi="Calibri" w:cs="Calibri"/>
          <w:b/>
          <w:szCs w:val="22"/>
        </w:rPr>
        <w:t>после издания</w:t>
      </w:r>
      <w:r w:rsidR="009E40F6" w:rsidRPr="000D7A44">
        <w:rPr>
          <w:rFonts w:ascii="Calibri" w:hAnsi="Calibri" w:cs="Calibri"/>
          <w:szCs w:val="22"/>
        </w:rPr>
        <w:t xml:space="preserve"> </w:t>
      </w:r>
      <w:r w:rsidR="009E40F6" w:rsidRPr="000D7A44">
        <w:rPr>
          <w:rFonts w:ascii="Calibri" w:hAnsi="Calibri" w:cs="Calibri"/>
          <w:b/>
          <w:szCs w:val="22"/>
        </w:rPr>
        <w:t>сборника</w:t>
      </w:r>
      <w:r w:rsidR="009E40F6" w:rsidRPr="000D7A44">
        <w:rPr>
          <w:rFonts w:ascii="Calibri" w:hAnsi="Calibri" w:cs="Calibri"/>
          <w:szCs w:val="22"/>
        </w:rPr>
        <w:t xml:space="preserve"> научных статей</w:t>
      </w:r>
      <w:r w:rsidRPr="000D7A44">
        <w:rPr>
          <w:rFonts w:ascii="Calibri" w:hAnsi="Calibri" w:cs="Calibri"/>
          <w:b/>
          <w:szCs w:val="22"/>
        </w:rPr>
        <w:t xml:space="preserve">. Срок рассылки электронной версии сборника – до </w:t>
      </w:r>
      <w:r w:rsidR="008B451E" w:rsidRPr="008B451E">
        <w:rPr>
          <w:rFonts w:ascii="Calibri" w:hAnsi="Calibri" w:cs="Calibri"/>
          <w:b/>
          <w:szCs w:val="22"/>
        </w:rPr>
        <w:t>52</w:t>
      </w:r>
      <w:r w:rsidRPr="000D7A44">
        <w:rPr>
          <w:rFonts w:ascii="Calibri" w:hAnsi="Calibri" w:cs="Calibri"/>
          <w:b/>
          <w:szCs w:val="22"/>
        </w:rPr>
        <w:t xml:space="preserve"> </w:t>
      </w:r>
      <w:r w:rsidR="002A26F7">
        <w:rPr>
          <w:rFonts w:ascii="Calibri" w:hAnsi="Calibri" w:cs="Calibri"/>
          <w:b/>
          <w:szCs w:val="22"/>
        </w:rPr>
        <w:t xml:space="preserve">календарных </w:t>
      </w:r>
      <w:r w:rsidRPr="000D7A44">
        <w:rPr>
          <w:rFonts w:ascii="Calibri" w:hAnsi="Calibri" w:cs="Calibri"/>
          <w:b/>
          <w:szCs w:val="22"/>
        </w:rPr>
        <w:t>дней после окончания приема статей</w:t>
      </w:r>
      <w:r w:rsidRPr="000D7A44">
        <w:rPr>
          <w:rFonts w:ascii="Calibri" w:hAnsi="Calibri" w:cs="Calibri"/>
          <w:szCs w:val="22"/>
        </w:rPr>
        <w:t xml:space="preserve">. </w:t>
      </w:r>
    </w:p>
    <w:p w:rsidR="002C20D7" w:rsidRPr="002A26F7" w:rsidRDefault="002C20D7" w:rsidP="00F75E6D">
      <w:pPr>
        <w:ind w:firstLine="883"/>
        <w:jc w:val="both"/>
        <w:rPr>
          <w:rFonts w:ascii="pf_dindisplay_prolight" w:hAnsi="pf_dindisplay_prolight"/>
          <w:b/>
          <w:bCs/>
          <w:color w:val="3F3F3F"/>
          <w:szCs w:val="22"/>
          <w:shd w:val="clear" w:color="auto" w:fill="FFFFFF"/>
        </w:rPr>
      </w:pPr>
    </w:p>
    <w:p w:rsidR="00827369" w:rsidRDefault="006A1105" w:rsidP="00D84045">
      <w:pPr>
        <w:ind w:firstLine="883"/>
        <w:jc w:val="both"/>
        <w:rPr>
          <w:rFonts w:ascii="Calibri" w:hAnsi="Calibri" w:cs="Calibri"/>
          <w:b/>
          <w:color w:val="FF0000"/>
          <w:szCs w:val="22"/>
        </w:rPr>
      </w:pPr>
      <w:r w:rsidRPr="000D7A44">
        <w:rPr>
          <w:rFonts w:ascii="Calibri" w:hAnsi="Calibri" w:cs="Calibri"/>
          <w:b/>
          <w:bCs/>
          <w:color w:val="FF0000"/>
          <w:szCs w:val="22"/>
        </w:rPr>
        <w:t>Типовые выходные данные</w:t>
      </w:r>
      <w:r w:rsidR="002A26F7">
        <w:rPr>
          <w:rFonts w:ascii="Calibri" w:hAnsi="Calibri" w:cs="Calibri"/>
          <w:b/>
          <w:bCs/>
          <w:color w:val="FF0000"/>
          <w:szCs w:val="22"/>
        </w:rPr>
        <w:t xml:space="preserve"> статьи в</w:t>
      </w:r>
      <w:r w:rsidRPr="000D7A44">
        <w:rPr>
          <w:rFonts w:ascii="Calibri" w:hAnsi="Calibri" w:cs="Calibri"/>
          <w:szCs w:val="22"/>
        </w:rPr>
        <w:t xml:space="preserve"> </w:t>
      </w:r>
      <w:r w:rsidR="002A26F7">
        <w:rPr>
          <w:rFonts w:ascii="Calibri" w:hAnsi="Calibri" w:cs="Calibri"/>
          <w:b/>
          <w:color w:val="FF0000"/>
          <w:szCs w:val="22"/>
        </w:rPr>
        <w:t>сборнике</w:t>
      </w:r>
      <w:r w:rsidRPr="000D7A44">
        <w:rPr>
          <w:rFonts w:ascii="Calibri" w:hAnsi="Calibri" w:cs="Calibri"/>
          <w:b/>
          <w:color w:val="FF0000"/>
          <w:szCs w:val="22"/>
        </w:rPr>
        <w:t xml:space="preserve"> научных статей</w:t>
      </w:r>
      <w:r w:rsidR="004B57F5" w:rsidRPr="000D7A44">
        <w:rPr>
          <w:rFonts w:ascii="Calibri" w:hAnsi="Calibri" w:cs="Calibri"/>
          <w:b/>
          <w:color w:val="FF0000"/>
          <w:szCs w:val="22"/>
        </w:rPr>
        <w:t xml:space="preserve"> (</w:t>
      </w:r>
      <w:r w:rsidR="004B57F5" w:rsidRPr="000D7A44">
        <w:rPr>
          <w:rFonts w:ascii="Calibri" w:hAnsi="Calibri" w:cs="Calibri"/>
          <w:b/>
          <w:color w:val="FF0000"/>
          <w:szCs w:val="22"/>
          <w:lang w:val="en-US"/>
        </w:rPr>
        <w:t>APA</w:t>
      </w:r>
      <w:r w:rsidR="004B57F5" w:rsidRPr="000D7A44">
        <w:rPr>
          <w:rFonts w:ascii="Calibri" w:hAnsi="Calibri" w:cs="Calibri"/>
          <w:b/>
          <w:color w:val="FF0000"/>
          <w:szCs w:val="22"/>
        </w:rPr>
        <w:t xml:space="preserve"> </w:t>
      </w:r>
      <w:r w:rsidR="004B57F5" w:rsidRPr="000D7A44">
        <w:rPr>
          <w:rFonts w:ascii="Calibri" w:hAnsi="Calibri" w:cs="Calibri"/>
          <w:b/>
          <w:color w:val="FF0000"/>
          <w:szCs w:val="22"/>
          <w:lang w:val="en-US"/>
        </w:rPr>
        <w:t>Style</w:t>
      </w:r>
      <w:r w:rsidR="004B57F5" w:rsidRPr="000D7A44">
        <w:rPr>
          <w:rFonts w:ascii="Calibri" w:hAnsi="Calibri" w:cs="Calibri"/>
          <w:b/>
          <w:color w:val="FF0000"/>
          <w:szCs w:val="22"/>
        </w:rPr>
        <w:t>)</w:t>
      </w:r>
      <w:r w:rsidRPr="000D7A44">
        <w:rPr>
          <w:rFonts w:ascii="Calibri" w:hAnsi="Calibri" w:cs="Calibri"/>
          <w:b/>
          <w:color w:val="FF0000"/>
          <w:szCs w:val="22"/>
        </w:rPr>
        <w:t>.</w:t>
      </w:r>
    </w:p>
    <w:p w:rsidR="006A1105" w:rsidRPr="00D84045" w:rsidRDefault="008A70AC" w:rsidP="00EE6182">
      <w:pPr>
        <w:ind w:firstLine="883"/>
        <w:jc w:val="both"/>
        <w:rPr>
          <w:rFonts w:ascii="Calibri" w:hAnsi="Calibri"/>
          <w:szCs w:val="22"/>
        </w:rPr>
      </w:pPr>
      <w:r>
        <w:rPr>
          <w:rFonts w:ascii="Calibri" w:hAnsi="Calibri" w:cs="Calibri"/>
          <w:szCs w:val="22"/>
          <w:lang w:val="en-US"/>
        </w:rPr>
        <w:t>Fallon</w:t>
      </w:r>
      <w:r w:rsidR="006A1105" w:rsidRPr="000D7A44">
        <w:rPr>
          <w:rFonts w:ascii="Calibri" w:hAnsi="Calibri" w:cs="Calibri"/>
          <w:szCs w:val="22"/>
          <w:lang w:val="en-US"/>
        </w:rPr>
        <w:t>,</w:t>
      </w:r>
      <w:r w:rsidR="006A1105" w:rsidRPr="000D7A44">
        <w:rPr>
          <w:rFonts w:ascii="Calibri" w:hAnsi="Calibri" w:cs="Calibri"/>
          <w:i/>
          <w:iCs/>
          <w:szCs w:val="22"/>
          <w:lang w:val="en-US"/>
        </w:rPr>
        <w:t xml:space="preserve"> </w:t>
      </w:r>
      <w:r>
        <w:rPr>
          <w:rFonts w:ascii="Calibri" w:hAnsi="Calibri" w:cs="Calibri"/>
          <w:szCs w:val="22"/>
          <w:lang w:val="en-US"/>
        </w:rPr>
        <w:t>M</w:t>
      </w:r>
      <w:r w:rsidR="006A1105" w:rsidRPr="000D7A44">
        <w:rPr>
          <w:rFonts w:ascii="Calibri" w:hAnsi="Calibri" w:cs="Calibri"/>
          <w:szCs w:val="22"/>
          <w:lang w:val="en-US"/>
        </w:rPr>
        <w:t>.</w:t>
      </w:r>
      <w:r w:rsidR="00694914">
        <w:rPr>
          <w:rFonts w:ascii="Calibri" w:hAnsi="Calibri" w:cs="Calibri"/>
          <w:szCs w:val="22"/>
          <w:lang w:val="en-US"/>
        </w:rPr>
        <w:t xml:space="preserve"> </w:t>
      </w:r>
      <w:r>
        <w:rPr>
          <w:rFonts w:ascii="Calibri" w:hAnsi="Calibri" w:cs="Calibri"/>
          <w:szCs w:val="22"/>
          <w:lang w:val="en-US"/>
        </w:rPr>
        <w:t>P</w:t>
      </w:r>
      <w:r w:rsidR="00D84045">
        <w:rPr>
          <w:rFonts w:ascii="Calibri" w:hAnsi="Calibri" w:cs="Calibri"/>
          <w:szCs w:val="22"/>
          <w:lang w:val="en-US"/>
        </w:rPr>
        <w:t>. (201</w:t>
      </w:r>
      <w:r w:rsidR="00D84045" w:rsidRPr="0039357D">
        <w:rPr>
          <w:rFonts w:ascii="Calibri" w:hAnsi="Calibri" w:cs="Calibri"/>
          <w:szCs w:val="22"/>
          <w:lang w:val="en-US"/>
        </w:rPr>
        <w:t>6</w:t>
      </w:r>
      <w:r w:rsidR="006A1105" w:rsidRPr="000D7A44">
        <w:rPr>
          <w:rFonts w:ascii="Calibri" w:hAnsi="Calibri" w:cs="Calibri"/>
          <w:szCs w:val="22"/>
          <w:lang w:val="en-US"/>
        </w:rPr>
        <w:t>).</w:t>
      </w:r>
      <w:r w:rsidR="006A1105" w:rsidRPr="000D7A44">
        <w:rPr>
          <w:rFonts w:ascii="Calibri" w:hAnsi="Calibri"/>
          <w:szCs w:val="22"/>
          <w:lang w:val="en-US"/>
        </w:rPr>
        <w:t xml:space="preserve"> </w:t>
      </w:r>
      <w:r w:rsidR="00827369" w:rsidRPr="00827369">
        <w:rPr>
          <w:rFonts w:ascii="Calibri" w:hAnsi="Calibri" w:cs="Calibri"/>
          <w:szCs w:val="22"/>
          <w:lang w:val="en-US"/>
        </w:rPr>
        <w:t>Regionalization and Domestic Operations: Applying the DA/AB Method to E</w:t>
      </w:r>
      <w:r w:rsidR="00827369" w:rsidRPr="00827369">
        <w:rPr>
          <w:rFonts w:ascii="Calibri" w:hAnsi="Calibri" w:cs="Calibri"/>
          <w:szCs w:val="22"/>
          <w:lang w:val="en-US"/>
        </w:rPr>
        <w:t>u</w:t>
      </w:r>
      <w:r w:rsidR="00827369" w:rsidRPr="00827369">
        <w:rPr>
          <w:rFonts w:ascii="Calibri" w:hAnsi="Calibri" w:cs="Calibri"/>
          <w:szCs w:val="22"/>
          <w:lang w:val="en-US"/>
        </w:rPr>
        <w:t>ropean Manufacturing Firms</w:t>
      </w:r>
      <w:r w:rsidR="00F5490B" w:rsidRPr="000D7A44">
        <w:rPr>
          <w:rFonts w:ascii="Calibri" w:hAnsi="Calibri" w:cs="Calibri"/>
          <w:szCs w:val="22"/>
          <w:lang w:val="en-US"/>
        </w:rPr>
        <w:t>. In</w:t>
      </w:r>
      <w:r w:rsidR="006A1105" w:rsidRPr="000D7A44">
        <w:rPr>
          <w:rFonts w:ascii="Calibri" w:hAnsi="Calibri" w:cs="Calibri"/>
          <w:i/>
          <w:iCs/>
          <w:szCs w:val="22"/>
          <w:lang w:val="en-US"/>
        </w:rPr>
        <w:t xml:space="preserve"> </w:t>
      </w:r>
      <w:r w:rsidR="00827369">
        <w:rPr>
          <w:rFonts w:ascii="Calibri" w:hAnsi="Calibri" w:cs="Calibri"/>
          <w:i/>
          <w:iCs/>
          <w:lang w:val="en-US"/>
        </w:rPr>
        <w:t xml:space="preserve">From the Other Shore: London Journals in Economics, Marketing, Finance, Business and Innovation </w:t>
      </w:r>
      <w:r w:rsidR="00901987">
        <w:rPr>
          <w:rFonts w:ascii="Calibri" w:hAnsi="Calibri" w:cs="Calibri"/>
          <w:iCs/>
          <w:szCs w:val="22"/>
          <w:lang w:val="en-US"/>
        </w:rPr>
        <w:t xml:space="preserve">(Vol. </w:t>
      </w:r>
      <w:r w:rsidR="00827369" w:rsidRPr="00827369">
        <w:rPr>
          <w:rFonts w:ascii="Calibri" w:hAnsi="Calibri" w:cs="Calibri"/>
          <w:iCs/>
          <w:szCs w:val="22"/>
          <w:lang w:val="en-US"/>
        </w:rPr>
        <w:t>2</w:t>
      </w:r>
      <w:r w:rsidR="004B57F5" w:rsidRPr="000D7A44">
        <w:rPr>
          <w:rFonts w:ascii="Calibri" w:hAnsi="Calibri" w:cs="Calibri"/>
          <w:iCs/>
          <w:szCs w:val="22"/>
          <w:lang w:val="en-US"/>
        </w:rPr>
        <w:t>)</w:t>
      </w:r>
      <w:r w:rsidR="006A1105" w:rsidRPr="000D7A44">
        <w:rPr>
          <w:rFonts w:ascii="Calibri" w:hAnsi="Calibri" w:cs="Calibri"/>
          <w:i/>
          <w:iCs/>
          <w:szCs w:val="22"/>
          <w:lang w:val="en-US"/>
        </w:rPr>
        <w:t xml:space="preserve"> </w:t>
      </w:r>
      <w:r>
        <w:rPr>
          <w:rFonts w:ascii="Calibri" w:hAnsi="Calibri" w:cs="Calibri"/>
          <w:szCs w:val="22"/>
          <w:lang w:val="en-US"/>
        </w:rPr>
        <w:t>(280-297</w:t>
      </w:r>
      <w:r w:rsidR="006A1105" w:rsidRPr="000D7A44">
        <w:rPr>
          <w:rFonts w:ascii="Calibri" w:hAnsi="Calibri" w:cs="Calibri"/>
          <w:szCs w:val="22"/>
          <w:lang w:val="en-US"/>
        </w:rPr>
        <w:t xml:space="preserve">). </w:t>
      </w:r>
      <w:r w:rsidR="001120B8" w:rsidRPr="000D7A44">
        <w:rPr>
          <w:rFonts w:ascii="Calibri" w:hAnsi="Calibri" w:cs="Calibri"/>
          <w:szCs w:val="22"/>
          <w:lang w:val="en-US"/>
        </w:rPr>
        <w:t>London</w:t>
      </w:r>
      <w:r w:rsidR="001120B8" w:rsidRPr="0039357D">
        <w:rPr>
          <w:rFonts w:ascii="Calibri" w:hAnsi="Calibri" w:cs="Calibri"/>
          <w:szCs w:val="22"/>
        </w:rPr>
        <w:t xml:space="preserve">, </w:t>
      </w:r>
      <w:r w:rsidR="001120B8" w:rsidRPr="000D7A44">
        <w:rPr>
          <w:rFonts w:ascii="Calibri" w:hAnsi="Calibri" w:cs="Calibri"/>
          <w:szCs w:val="22"/>
          <w:lang w:val="en-US"/>
        </w:rPr>
        <w:t>UK</w:t>
      </w:r>
      <w:r w:rsidR="006A1105" w:rsidRPr="0039357D">
        <w:rPr>
          <w:rFonts w:ascii="Calibri" w:hAnsi="Calibri" w:cs="Calibri"/>
          <w:iCs/>
          <w:szCs w:val="22"/>
        </w:rPr>
        <w:t xml:space="preserve">: </w:t>
      </w:r>
      <w:r w:rsidR="006A1105" w:rsidRPr="000D7A44">
        <w:rPr>
          <w:rFonts w:ascii="Calibri" w:hAnsi="Calibri" w:cs="Calibri"/>
          <w:szCs w:val="22"/>
          <w:lang w:val="en-US"/>
        </w:rPr>
        <w:t>Ron</w:t>
      </w:r>
      <w:r w:rsidR="006A1105" w:rsidRPr="0039357D">
        <w:rPr>
          <w:rFonts w:ascii="Calibri" w:hAnsi="Calibri" w:cs="Calibri"/>
          <w:szCs w:val="22"/>
        </w:rPr>
        <w:t xml:space="preserve"> </w:t>
      </w:r>
      <w:r w:rsidR="006A1105" w:rsidRPr="000D7A44">
        <w:rPr>
          <w:rFonts w:ascii="Calibri" w:hAnsi="Calibri" w:cs="Calibri"/>
          <w:szCs w:val="22"/>
          <w:lang w:val="en-US"/>
        </w:rPr>
        <w:t>Bee</w:t>
      </w:r>
      <w:r w:rsidR="006A1105" w:rsidRPr="0039357D">
        <w:rPr>
          <w:rFonts w:ascii="Calibri" w:hAnsi="Calibri" w:cs="Calibri"/>
          <w:szCs w:val="22"/>
        </w:rPr>
        <w:t xml:space="preserve"> &amp; </w:t>
      </w:r>
      <w:r w:rsidR="006A1105" w:rsidRPr="000D7A44">
        <w:rPr>
          <w:rFonts w:ascii="Calibri" w:hAnsi="Calibri" w:cs="Calibri"/>
          <w:szCs w:val="22"/>
          <w:lang w:val="en-US"/>
        </w:rPr>
        <w:t>Associates</w:t>
      </w:r>
      <w:r w:rsidR="006A1105" w:rsidRPr="0039357D">
        <w:rPr>
          <w:rFonts w:ascii="Calibri" w:hAnsi="Calibri" w:cs="Calibri"/>
          <w:szCs w:val="22"/>
        </w:rPr>
        <w:t xml:space="preserve">. </w:t>
      </w:r>
      <w:r w:rsidR="00D84045">
        <w:rPr>
          <w:rFonts w:ascii="Calibri" w:hAnsi="Calibri"/>
          <w:szCs w:val="22"/>
        </w:rPr>
        <w:tab/>
      </w:r>
    </w:p>
    <w:p w:rsidR="006A1105" w:rsidRPr="00423B90" w:rsidRDefault="006A1105" w:rsidP="00F75E6D">
      <w:pPr>
        <w:pStyle w:val="4"/>
        <w:shd w:val="clear" w:color="auto" w:fill="FFFFFF"/>
        <w:spacing w:before="0" w:after="0"/>
        <w:ind w:firstLine="851"/>
        <w:rPr>
          <w:rFonts w:ascii="Calibri" w:hAnsi="Calibri"/>
          <w:sz w:val="22"/>
        </w:rPr>
      </w:pPr>
      <w:r w:rsidRPr="006920F6">
        <w:rPr>
          <w:rFonts w:ascii="Calibri" w:hAnsi="Calibri" w:cs="Calibri"/>
          <w:color w:val="FF0000"/>
          <w:sz w:val="22"/>
        </w:rPr>
        <w:lastRenderedPageBreak/>
        <w:t>Как</w:t>
      </w:r>
      <w:r w:rsidRPr="00423B90">
        <w:rPr>
          <w:rFonts w:ascii="Calibri" w:hAnsi="Calibri" w:cs="Calibri"/>
          <w:color w:val="FF0000"/>
          <w:sz w:val="22"/>
        </w:rPr>
        <w:t xml:space="preserve"> </w:t>
      </w:r>
      <w:r w:rsidRPr="006920F6">
        <w:rPr>
          <w:rFonts w:ascii="Calibri" w:hAnsi="Calibri" w:cs="Calibri"/>
          <w:color w:val="FF0000"/>
          <w:sz w:val="22"/>
        </w:rPr>
        <w:t>принять</w:t>
      </w:r>
      <w:r w:rsidRPr="00423B90">
        <w:rPr>
          <w:rFonts w:ascii="Calibri" w:hAnsi="Calibri" w:cs="Calibri"/>
          <w:color w:val="FF0000"/>
          <w:sz w:val="22"/>
        </w:rPr>
        <w:t xml:space="preserve"> </w:t>
      </w:r>
      <w:r w:rsidRPr="006920F6">
        <w:rPr>
          <w:rFonts w:ascii="Calibri" w:hAnsi="Calibri" w:cs="Calibri"/>
          <w:color w:val="FF0000"/>
          <w:sz w:val="22"/>
        </w:rPr>
        <w:t>участие</w:t>
      </w:r>
      <w:r w:rsidRPr="00423B90">
        <w:rPr>
          <w:rFonts w:ascii="Calibri" w:hAnsi="Calibri" w:cs="Calibri"/>
          <w:color w:val="FF0000"/>
          <w:sz w:val="22"/>
        </w:rPr>
        <w:t xml:space="preserve">? </w:t>
      </w:r>
    </w:p>
    <w:p w:rsidR="006A1105" w:rsidRPr="003C5AC0" w:rsidRDefault="006A1105" w:rsidP="00F75E6D">
      <w:pPr>
        <w:ind w:firstLine="883"/>
        <w:jc w:val="both"/>
        <w:rPr>
          <w:rFonts w:ascii="Calibri" w:hAnsi="Calibri" w:cs="Calibri"/>
        </w:rPr>
      </w:pPr>
      <w:r w:rsidRPr="00A31870">
        <w:rPr>
          <w:rFonts w:ascii="Calibri" w:hAnsi="Calibri" w:cs="Calibri"/>
        </w:rPr>
        <w:t>Для</w:t>
      </w:r>
      <w:r w:rsidRPr="00BD28E3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</w:rPr>
        <w:t>участия</w:t>
      </w:r>
      <w:r w:rsidRPr="00BD28E3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</w:rPr>
        <w:t>в</w:t>
      </w:r>
      <w:r w:rsidRPr="00BD28E3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</w:rPr>
        <w:t>работе</w:t>
      </w:r>
      <w:r w:rsidRPr="00BD28E3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</w:rPr>
        <w:t>конференции</w:t>
      </w:r>
      <w:r w:rsidRPr="00BD28E3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</w:rPr>
        <w:t>просим</w:t>
      </w:r>
      <w:r w:rsidRPr="00BD28E3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</w:rPr>
        <w:t>направить</w:t>
      </w:r>
      <w:r w:rsidRPr="00BD28E3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  <w:b/>
          <w:bCs/>
        </w:rPr>
        <w:t>заявку</w:t>
      </w:r>
      <w:r w:rsidRPr="00BD28E3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  <w:b/>
          <w:bCs/>
        </w:rPr>
        <w:t>и</w:t>
      </w:r>
      <w:r w:rsidRPr="00BD28E3">
        <w:rPr>
          <w:rFonts w:ascii="Calibri" w:hAnsi="Calibri" w:cs="Calibri"/>
          <w:b/>
          <w:bCs/>
        </w:rPr>
        <w:t xml:space="preserve"> </w:t>
      </w:r>
      <w:r w:rsidRPr="00A31870">
        <w:rPr>
          <w:rFonts w:ascii="Calibri" w:hAnsi="Calibri" w:cs="Calibri"/>
          <w:b/>
          <w:bCs/>
        </w:rPr>
        <w:t>те</w:t>
      </w:r>
      <w:proofErr w:type="gramStart"/>
      <w:r w:rsidRPr="00A31870">
        <w:rPr>
          <w:rFonts w:ascii="Calibri" w:hAnsi="Calibri" w:cs="Calibri"/>
          <w:b/>
          <w:bCs/>
        </w:rPr>
        <w:t>кст</w:t>
      </w:r>
      <w:r w:rsidRPr="00BD28E3">
        <w:rPr>
          <w:rFonts w:ascii="Calibri" w:hAnsi="Calibri" w:cs="Calibri"/>
          <w:b/>
          <w:bCs/>
        </w:rPr>
        <w:t xml:space="preserve"> </w:t>
      </w:r>
      <w:r w:rsidRPr="00A31870">
        <w:rPr>
          <w:rFonts w:ascii="Calibri" w:hAnsi="Calibri" w:cs="Calibri"/>
          <w:b/>
          <w:bCs/>
        </w:rPr>
        <w:t>ст</w:t>
      </w:r>
      <w:proofErr w:type="gramEnd"/>
      <w:r w:rsidRPr="00A31870">
        <w:rPr>
          <w:rFonts w:ascii="Calibri" w:hAnsi="Calibri" w:cs="Calibri"/>
          <w:b/>
          <w:bCs/>
        </w:rPr>
        <w:t>атьи</w:t>
      </w:r>
      <w:r w:rsidRPr="00BD28E3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</w:rPr>
        <w:t>в</w:t>
      </w:r>
      <w:r w:rsidRPr="00BD28E3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</w:rPr>
        <w:t>формате</w:t>
      </w:r>
      <w:r w:rsidR="002172BF">
        <w:rPr>
          <w:rFonts w:ascii="Calibri" w:hAnsi="Calibri" w:cs="Calibri"/>
        </w:rPr>
        <w:t xml:space="preserve"> </w:t>
      </w:r>
      <w:proofErr w:type="spellStart"/>
      <w:r w:rsidRPr="002172BF">
        <w:rPr>
          <w:rFonts w:ascii="Calibri" w:hAnsi="Calibri" w:cs="Calibri"/>
          <w:b/>
          <w:i/>
          <w:lang w:val="de-DE"/>
        </w:rPr>
        <w:t>doc</w:t>
      </w:r>
      <w:proofErr w:type="spellEnd"/>
      <w:r w:rsidR="002172BF" w:rsidRPr="002172BF">
        <w:rPr>
          <w:rFonts w:ascii="Calibri" w:hAnsi="Calibri" w:cs="Calibri"/>
          <w:b/>
          <w:i/>
        </w:rPr>
        <w:t xml:space="preserve"> </w:t>
      </w:r>
      <w:r w:rsidRPr="00A31870">
        <w:rPr>
          <w:rFonts w:ascii="Calibri" w:hAnsi="Calibri" w:cs="Calibri"/>
          <w:b/>
          <w:bCs/>
          <w:u w:val="single"/>
        </w:rPr>
        <w:t>одним</w:t>
      </w:r>
      <w:r w:rsidRPr="00BD28E3">
        <w:rPr>
          <w:rFonts w:ascii="Calibri" w:hAnsi="Calibri" w:cs="Calibri"/>
          <w:b/>
          <w:bCs/>
          <w:u w:val="single"/>
        </w:rPr>
        <w:t xml:space="preserve"> </w:t>
      </w:r>
      <w:r w:rsidRPr="00A31870">
        <w:rPr>
          <w:rFonts w:ascii="Calibri" w:hAnsi="Calibri" w:cs="Calibri"/>
          <w:b/>
          <w:bCs/>
          <w:u w:val="single"/>
        </w:rPr>
        <w:t>файлом</w:t>
      </w:r>
      <w:r w:rsidRPr="00BD28E3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</w:rPr>
        <w:t>для</w:t>
      </w:r>
      <w:r w:rsidRPr="00F22251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</w:rPr>
        <w:t>публикации</w:t>
      </w:r>
      <w:r w:rsidRPr="00F22251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</w:rPr>
        <w:t>в</w:t>
      </w:r>
      <w:r w:rsidRPr="00F22251"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</w:rPr>
        <w:t xml:space="preserve">сборнике </w:t>
      </w:r>
      <w:r w:rsidR="00DE2EE4">
        <w:rPr>
          <w:rFonts w:ascii="Calibri" w:hAnsi="Calibri" w:cs="Calibri"/>
        </w:rPr>
        <w:t>научных статей</w:t>
      </w:r>
      <w:r w:rsidRPr="00A31870">
        <w:rPr>
          <w:rFonts w:ascii="Calibri" w:hAnsi="Calibri" w:cs="Calibri"/>
        </w:rPr>
        <w:t xml:space="preserve"> </w:t>
      </w:r>
      <w:r w:rsidRPr="00901987">
        <w:rPr>
          <w:rFonts w:ascii="Calibri" w:hAnsi="Calibri" w:cs="Calibri"/>
          <w:b/>
          <w:color w:val="FF0000"/>
        </w:rPr>
        <w:t>до</w:t>
      </w:r>
      <w:r w:rsidRPr="00901987">
        <w:rPr>
          <w:rFonts w:ascii="Calibri" w:hAnsi="Calibri" w:cs="Calibri"/>
          <w:b/>
          <w:bCs/>
          <w:color w:val="FF0000"/>
        </w:rPr>
        <w:t xml:space="preserve"> </w:t>
      </w:r>
      <w:r w:rsidR="00D84045">
        <w:rPr>
          <w:rFonts w:ascii="Calibri" w:hAnsi="Calibri" w:cs="Calibri"/>
          <w:b/>
          <w:bCs/>
          <w:color w:val="FF0000"/>
        </w:rPr>
        <w:t>27</w:t>
      </w:r>
      <w:r w:rsidR="00DA68A1">
        <w:rPr>
          <w:rFonts w:ascii="Calibri" w:hAnsi="Calibri" w:cs="Calibri"/>
          <w:b/>
          <w:bCs/>
          <w:color w:val="FF0000"/>
        </w:rPr>
        <w:t xml:space="preserve"> ноября</w:t>
      </w:r>
      <w:r w:rsidRPr="00901987">
        <w:rPr>
          <w:rFonts w:ascii="Calibri" w:hAnsi="Calibri" w:cs="Calibri"/>
          <w:b/>
          <w:bCs/>
          <w:color w:val="FF0000"/>
        </w:rPr>
        <w:t xml:space="preserve"> 2015 г.</w:t>
      </w:r>
      <w:r w:rsidRPr="00A31870">
        <w:rPr>
          <w:rFonts w:ascii="Calibri" w:hAnsi="Calibri" w:cs="Calibri"/>
        </w:rPr>
        <w:t xml:space="preserve"> (включительно). Вы можете </w:t>
      </w:r>
      <w:r w:rsidRPr="00694914">
        <w:rPr>
          <w:rFonts w:ascii="Calibri" w:hAnsi="Calibri" w:cs="Calibri"/>
          <w:b/>
        </w:rPr>
        <w:t>загрузить статью на официальной странице конференции</w:t>
      </w:r>
      <w:r>
        <w:rPr>
          <w:rFonts w:ascii="Calibri" w:hAnsi="Calibri" w:cs="Calibri"/>
        </w:rPr>
        <w:t xml:space="preserve">, а также </w:t>
      </w:r>
      <w:r w:rsidRPr="00A31870">
        <w:rPr>
          <w:rFonts w:ascii="Calibri" w:hAnsi="Calibri" w:cs="Calibri"/>
        </w:rPr>
        <w:t xml:space="preserve"> отправить </w:t>
      </w:r>
      <w:r w:rsidR="00DE2EE4">
        <w:rPr>
          <w:rFonts w:ascii="Calibri" w:hAnsi="Calibri" w:cs="Calibri"/>
        </w:rPr>
        <w:t>ее</w:t>
      </w:r>
      <w:r w:rsidRPr="00A31870">
        <w:rPr>
          <w:rFonts w:ascii="Calibri" w:hAnsi="Calibri" w:cs="Calibri"/>
        </w:rPr>
        <w:t xml:space="preserve"> на следу</w:t>
      </w:r>
      <w:r w:rsidRPr="00A31870">
        <w:rPr>
          <w:rFonts w:ascii="Calibri" w:hAnsi="Calibri" w:cs="Calibri"/>
        </w:rPr>
        <w:t>ю</w:t>
      </w:r>
      <w:r w:rsidRPr="00A31870">
        <w:rPr>
          <w:rFonts w:ascii="Calibri" w:hAnsi="Calibri" w:cs="Calibri"/>
        </w:rPr>
        <w:t xml:space="preserve">щий электронный адрес: </w:t>
      </w:r>
      <w:hyperlink r:id="rId16" w:history="1">
        <w:r w:rsidRPr="004502D9">
          <w:rPr>
            <w:rStyle w:val="a9"/>
            <w:rFonts w:ascii="Calibri" w:hAnsi="Calibri" w:cs="Calibri"/>
            <w:lang w:val="en-US" w:eastAsia="hi-IN" w:bidi="hi-IN"/>
          </w:rPr>
          <w:t>editor</w:t>
        </w:r>
        <w:r w:rsidRPr="004502D9">
          <w:rPr>
            <w:rStyle w:val="a9"/>
            <w:rFonts w:ascii="Calibri" w:hAnsi="Calibri" w:cs="Calibri"/>
            <w:lang w:eastAsia="hi-IN" w:bidi="hi-IN"/>
          </w:rPr>
          <w:t>@</w:t>
        </w:r>
        <w:proofErr w:type="spellStart"/>
        <w:r w:rsidRPr="004502D9">
          <w:rPr>
            <w:rStyle w:val="a9"/>
            <w:rFonts w:ascii="Calibri" w:hAnsi="Calibri" w:cs="Calibri"/>
            <w:lang w:val="en-US" w:eastAsia="hi-IN" w:bidi="hi-IN"/>
          </w:rPr>
          <w:t>gpscience</w:t>
        </w:r>
        <w:proofErr w:type="spellEnd"/>
        <w:r w:rsidRPr="004502D9">
          <w:rPr>
            <w:rStyle w:val="a9"/>
            <w:rFonts w:ascii="Calibri" w:hAnsi="Calibri" w:cs="Calibri"/>
          </w:rPr>
          <w:t>.</w:t>
        </w:r>
        <w:r w:rsidRPr="004502D9">
          <w:rPr>
            <w:rStyle w:val="a9"/>
            <w:rFonts w:ascii="Calibri" w:hAnsi="Calibri" w:cs="Calibri"/>
            <w:lang w:val="en-US"/>
          </w:rPr>
          <w:t>org</w:t>
        </w:r>
      </w:hyperlink>
      <w:r w:rsidRPr="003C5AC0">
        <w:rPr>
          <w:rFonts w:ascii="Calibri" w:hAnsi="Calibri" w:cs="Calibri"/>
        </w:rPr>
        <w:t xml:space="preserve">. </w:t>
      </w:r>
    </w:p>
    <w:p w:rsidR="006A1105" w:rsidRDefault="006A1105" w:rsidP="00F75E6D">
      <w:pPr>
        <w:ind w:firstLine="883"/>
        <w:jc w:val="both"/>
        <w:rPr>
          <w:rFonts w:ascii="Calibri" w:hAnsi="Calibri" w:cs="Calibri"/>
          <w:b/>
        </w:rPr>
      </w:pPr>
      <w:r w:rsidRPr="00A31870">
        <w:rPr>
          <w:rFonts w:ascii="Calibri" w:hAnsi="Calibri" w:cs="Calibri"/>
        </w:rPr>
        <w:t xml:space="preserve">Как только мы получаем Вашу статью, она сразу отправляется на профессиональное </w:t>
      </w:r>
      <w:r w:rsidRPr="00A31870">
        <w:rPr>
          <w:rFonts w:ascii="Calibri" w:hAnsi="Calibri" w:cs="Calibri"/>
          <w:b/>
        </w:rPr>
        <w:t>реце</w:t>
      </w:r>
      <w:r w:rsidRPr="00A31870">
        <w:rPr>
          <w:rFonts w:ascii="Calibri" w:hAnsi="Calibri" w:cs="Calibri"/>
          <w:b/>
        </w:rPr>
        <w:t>н</w:t>
      </w:r>
      <w:r w:rsidRPr="00A31870">
        <w:rPr>
          <w:rFonts w:ascii="Calibri" w:hAnsi="Calibri" w:cs="Calibri"/>
          <w:b/>
        </w:rPr>
        <w:t>зирование специалисту с ученой степенью</w:t>
      </w:r>
      <w:r>
        <w:rPr>
          <w:rFonts w:ascii="Calibri" w:hAnsi="Calibri" w:cs="Calibri"/>
        </w:rPr>
        <w:t xml:space="preserve">, которое длится до </w:t>
      </w:r>
      <w:r w:rsidR="00BD28E3">
        <w:rPr>
          <w:rFonts w:ascii="Calibri" w:hAnsi="Calibri" w:cs="Calibri"/>
        </w:rPr>
        <w:t>десяти</w:t>
      </w:r>
      <w:r>
        <w:rPr>
          <w:rFonts w:ascii="Calibri" w:hAnsi="Calibri" w:cs="Calibri"/>
        </w:rPr>
        <w:t xml:space="preserve"> </w:t>
      </w:r>
      <w:r w:rsidRPr="00A31870">
        <w:rPr>
          <w:rFonts w:ascii="Calibri" w:hAnsi="Calibri" w:cs="Calibri"/>
        </w:rPr>
        <w:t>рабочих дней. Также все статьи проходят проверку на</w:t>
      </w:r>
      <w:r>
        <w:rPr>
          <w:rFonts w:ascii="Calibri" w:hAnsi="Calibri" w:cs="Calibri"/>
        </w:rPr>
        <w:t xml:space="preserve"> плагиат. С</w:t>
      </w:r>
      <w:r w:rsidRPr="00A31870">
        <w:rPr>
          <w:rFonts w:ascii="Calibri" w:hAnsi="Calibri" w:cs="Calibri"/>
        </w:rPr>
        <w:t>татья принимается к публикации</w:t>
      </w:r>
      <w:r>
        <w:rPr>
          <w:rFonts w:ascii="Calibri" w:hAnsi="Calibri" w:cs="Calibri"/>
        </w:rPr>
        <w:t>, если она набирает не менее 7</w:t>
      </w:r>
      <w:r w:rsidRPr="00A31870">
        <w:rPr>
          <w:rFonts w:ascii="Calibri" w:hAnsi="Calibri" w:cs="Calibri"/>
        </w:rPr>
        <w:t xml:space="preserve"> ба</w:t>
      </w:r>
      <w:r w:rsidRPr="00A31870">
        <w:rPr>
          <w:rFonts w:ascii="Calibri" w:hAnsi="Calibri" w:cs="Calibri"/>
        </w:rPr>
        <w:t>л</w:t>
      </w:r>
      <w:r w:rsidRPr="00A31870">
        <w:rPr>
          <w:rFonts w:ascii="Calibri" w:hAnsi="Calibri" w:cs="Calibri"/>
        </w:rPr>
        <w:t xml:space="preserve">лов из 10 по результатам рецензирования. </w:t>
      </w:r>
      <w:r w:rsidRPr="00A31870">
        <w:rPr>
          <w:rFonts w:ascii="Calibri" w:hAnsi="Calibri" w:cs="Calibri"/>
          <w:b/>
        </w:rPr>
        <w:t xml:space="preserve">Организационный комитет конференции </w:t>
      </w:r>
      <w:r>
        <w:rPr>
          <w:rFonts w:ascii="Calibri" w:hAnsi="Calibri" w:cs="Calibri"/>
          <w:b/>
        </w:rPr>
        <w:t>сообщает</w:t>
      </w:r>
      <w:r w:rsidRPr="00A31870">
        <w:rPr>
          <w:rFonts w:ascii="Calibri" w:hAnsi="Calibri" w:cs="Calibri"/>
          <w:b/>
        </w:rPr>
        <w:t xml:space="preserve"> автору </w:t>
      </w:r>
      <w:r>
        <w:rPr>
          <w:rFonts w:ascii="Calibri" w:hAnsi="Calibri" w:cs="Calibri"/>
          <w:b/>
        </w:rPr>
        <w:t xml:space="preserve">о результатах по электронной почте. </w:t>
      </w:r>
      <w:r w:rsidRPr="00A31870">
        <w:rPr>
          <w:rFonts w:ascii="Calibri" w:hAnsi="Calibri" w:cs="Calibri"/>
          <w:b/>
        </w:rPr>
        <w:t xml:space="preserve"> </w:t>
      </w:r>
    </w:p>
    <w:p w:rsidR="006A1105" w:rsidRPr="00A31870" w:rsidRDefault="006A1105" w:rsidP="00F75E6D">
      <w:pPr>
        <w:jc w:val="both"/>
        <w:rPr>
          <w:rFonts w:ascii="Calibri" w:hAnsi="Calibri" w:cs="Calibri"/>
        </w:rPr>
      </w:pPr>
    </w:p>
    <w:p w:rsidR="006A1105" w:rsidRPr="00690A60" w:rsidRDefault="00266378" w:rsidP="00F75E6D">
      <w:pPr>
        <w:ind w:firstLine="883"/>
        <w:jc w:val="both"/>
        <w:rPr>
          <w:rFonts w:ascii="Calibri" w:hAnsi="Calibri" w:cs="Calibri"/>
          <w:b/>
          <w:color w:val="FF0000"/>
        </w:rPr>
      </w:pPr>
      <w:r>
        <w:rPr>
          <w:rFonts w:ascii="Calibri" w:hAnsi="Calibri" w:cs="Calibri"/>
          <w:b/>
          <w:color w:val="FF0000"/>
        </w:rPr>
        <w:t xml:space="preserve">Требования, предъявляемые к статьям, направляемым в сборник. </w:t>
      </w:r>
    </w:p>
    <w:p w:rsidR="00A375CC" w:rsidRDefault="00266378" w:rsidP="00F75E6D">
      <w:pPr>
        <w:ind w:firstLine="8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="006A1105" w:rsidRPr="00A31870">
        <w:rPr>
          <w:rFonts w:ascii="Calibri" w:hAnsi="Calibri" w:cs="Calibri"/>
        </w:rPr>
        <w:t xml:space="preserve">Принимаются статьи на </w:t>
      </w:r>
      <w:r w:rsidR="006A1105" w:rsidRPr="002C260B">
        <w:rPr>
          <w:rFonts w:ascii="Calibri" w:hAnsi="Calibri" w:cs="Calibri"/>
          <w:bCs/>
        </w:rPr>
        <w:t>английском и русском</w:t>
      </w:r>
      <w:r w:rsidR="006A1105" w:rsidRPr="002C260B">
        <w:rPr>
          <w:rFonts w:ascii="Calibri" w:hAnsi="Calibri" w:cs="Calibri"/>
        </w:rPr>
        <w:t xml:space="preserve"> языках от </w:t>
      </w:r>
      <w:r w:rsidR="00BD28E3" w:rsidRPr="002C260B">
        <w:rPr>
          <w:rFonts w:ascii="Calibri" w:hAnsi="Calibri" w:cs="Calibri"/>
          <w:bCs/>
        </w:rPr>
        <w:t>4</w:t>
      </w:r>
      <w:r w:rsidR="006A1105" w:rsidRPr="002C260B">
        <w:rPr>
          <w:rFonts w:ascii="Calibri" w:hAnsi="Calibri" w:cs="Calibri"/>
          <w:bCs/>
        </w:rPr>
        <w:t xml:space="preserve"> до 15 страниц</w:t>
      </w:r>
      <w:r w:rsidR="00F920F6" w:rsidRPr="002C260B">
        <w:rPr>
          <w:rFonts w:ascii="Calibri" w:hAnsi="Calibri" w:cs="Calibri"/>
          <w:bCs/>
        </w:rPr>
        <w:t>.</w:t>
      </w:r>
      <w:r w:rsidR="006A1105" w:rsidRPr="002C260B">
        <w:rPr>
          <w:rFonts w:ascii="Calibri" w:hAnsi="Calibri" w:cs="Calibri"/>
        </w:rPr>
        <w:t xml:space="preserve"> </w:t>
      </w:r>
      <w:r w:rsidR="00A375CC">
        <w:rPr>
          <w:rFonts w:ascii="Calibri" w:hAnsi="Calibri" w:cs="Calibri"/>
        </w:rPr>
        <w:t>Материалы пр</w:t>
      </w:r>
      <w:r w:rsidR="00A375CC">
        <w:rPr>
          <w:rFonts w:ascii="Calibri" w:hAnsi="Calibri" w:cs="Calibri"/>
        </w:rPr>
        <w:t>и</w:t>
      </w:r>
      <w:r w:rsidR="00A375CC">
        <w:rPr>
          <w:rFonts w:ascii="Calibri" w:hAnsi="Calibri" w:cs="Calibri"/>
        </w:rPr>
        <w:t xml:space="preserve">нимаются </w:t>
      </w:r>
      <w:r w:rsidR="002C260B" w:rsidRPr="002C260B">
        <w:rPr>
          <w:rFonts w:ascii="Calibri" w:hAnsi="Calibri" w:cs="Calibri"/>
          <w:b/>
        </w:rPr>
        <w:t xml:space="preserve">только </w:t>
      </w:r>
      <w:r w:rsidR="00A375CC">
        <w:rPr>
          <w:rFonts w:ascii="Calibri" w:hAnsi="Calibri" w:cs="Calibri"/>
        </w:rPr>
        <w:t xml:space="preserve">по электронной почте. </w:t>
      </w:r>
    </w:p>
    <w:p w:rsidR="00D84045" w:rsidRDefault="00D84045" w:rsidP="00D84045">
      <w:pPr>
        <w:ind w:firstLine="8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Структура статьи: </w:t>
      </w:r>
    </w:p>
    <w:p w:rsidR="00D84045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индекс УДК, который проставляется в левом верхнем углу первой страницы </w:t>
      </w:r>
      <w:r>
        <w:rPr>
          <w:rFonts w:ascii="Calibri" w:hAnsi="Calibri" w:cs="Calibri"/>
          <w:b/>
        </w:rPr>
        <w:t>(1</w:t>
      </w:r>
      <w:r w:rsidRPr="009746FC">
        <w:rPr>
          <w:rFonts w:ascii="Calibri" w:hAnsi="Calibri" w:cs="Calibri"/>
          <w:b/>
        </w:rPr>
        <w:t>)</w:t>
      </w:r>
      <w:r>
        <w:rPr>
          <w:rFonts w:ascii="Calibri" w:hAnsi="Calibri" w:cs="Calibri"/>
        </w:rPr>
        <w:t>;</w:t>
      </w:r>
    </w:p>
    <w:p w:rsidR="00D84045" w:rsidRPr="00A31870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 w:rsidRPr="00A31870">
        <w:rPr>
          <w:rFonts w:ascii="Calibri" w:hAnsi="Calibri" w:cs="Calibri"/>
        </w:rPr>
        <w:t xml:space="preserve">ФИО автора (авторов), учреждение, город, страна </w:t>
      </w:r>
      <w:r w:rsidRPr="00A31870">
        <w:rPr>
          <w:rFonts w:ascii="Calibri" w:hAnsi="Calibri" w:cs="Calibri"/>
          <w:i/>
          <w:iCs/>
        </w:rPr>
        <w:t>на английском языке</w:t>
      </w:r>
      <w:r>
        <w:rPr>
          <w:rFonts w:ascii="Calibri" w:hAnsi="Calibri" w:cs="Calibri"/>
          <w:i/>
          <w:iCs/>
        </w:rPr>
        <w:t>;</w:t>
      </w:r>
    </w:p>
    <w:p w:rsidR="00D84045" w:rsidRPr="00A31870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</w:t>
      </w:r>
      <w:r w:rsidRPr="00A31870">
        <w:rPr>
          <w:rFonts w:ascii="Calibri" w:hAnsi="Calibri" w:cs="Calibri"/>
        </w:rPr>
        <w:t xml:space="preserve">аглавие </w:t>
      </w:r>
      <w:r w:rsidRPr="00A31870">
        <w:rPr>
          <w:rFonts w:ascii="Calibri" w:hAnsi="Calibri" w:cs="Calibri"/>
          <w:i/>
          <w:iCs/>
        </w:rPr>
        <w:t>на английском языке</w:t>
      </w:r>
      <w:r>
        <w:rPr>
          <w:rFonts w:ascii="Calibri" w:hAnsi="Calibri" w:cs="Calibri"/>
        </w:rPr>
        <w:t>, жирный шрифт, заглавные буквы;</w:t>
      </w:r>
      <w:r w:rsidRPr="00A31870">
        <w:rPr>
          <w:rFonts w:ascii="Calibri" w:hAnsi="Calibri" w:cs="Calibri"/>
        </w:rPr>
        <w:t xml:space="preserve"> </w:t>
      </w:r>
    </w:p>
    <w:p w:rsidR="00D84045" w:rsidRPr="00A31870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 w:rsidRPr="00A31870">
        <w:rPr>
          <w:rFonts w:ascii="Calibri" w:hAnsi="Calibri" w:cs="Calibri"/>
        </w:rPr>
        <w:t xml:space="preserve">ФИО автора (авторов), учреждение, город, страна </w:t>
      </w:r>
      <w:r w:rsidRPr="00A31870">
        <w:rPr>
          <w:rFonts w:ascii="Calibri" w:hAnsi="Calibri" w:cs="Calibri"/>
          <w:i/>
          <w:iCs/>
        </w:rPr>
        <w:t>на русском языке</w:t>
      </w:r>
      <w:r>
        <w:rPr>
          <w:rFonts w:ascii="Calibri" w:hAnsi="Calibri" w:cs="Calibri"/>
          <w:i/>
          <w:iCs/>
        </w:rPr>
        <w:t>;</w:t>
      </w:r>
    </w:p>
    <w:p w:rsidR="00D84045" w:rsidRPr="00A31870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</w:t>
      </w:r>
      <w:r w:rsidRPr="00A31870">
        <w:rPr>
          <w:rFonts w:ascii="Calibri" w:hAnsi="Calibri" w:cs="Calibri"/>
        </w:rPr>
        <w:t xml:space="preserve">аглавие </w:t>
      </w:r>
      <w:r w:rsidRPr="00A31870">
        <w:rPr>
          <w:rFonts w:ascii="Calibri" w:hAnsi="Calibri" w:cs="Calibri"/>
          <w:i/>
          <w:iCs/>
        </w:rPr>
        <w:t>на русском языке,</w:t>
      </w:r>
      <w:r>
        <w:rPr>
          <w:rFonts w:ascii="Calibri" w:hAnsi="Calibri" w:cs="Calibri"/>
        </w:rPr>
        <w:t xml:space="preserve"> жирный шрифт, заглавные буквы;</w:t>
      </w:r>
    </w:p>
    <w:p w:rsidR="00D84045" w:rsidRPr="00A31870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</w:t>
      </w:r>
      <w:r w:rsidRPr="00A31870">
        <w:rPr>
          <w:rFonts w:ascii="Calibri" w:hAnsi="Calibri" w:cs="Calibri"/>
        </w:rPr>
        <w:t xml:space="preserve">ннотация  статьи </w:t>
      </w:r>
      <w:r w:rsidRPr="00A31870">
        <w:rPr>
          <w:rFonts w:ascii="Calibri" w:hAnsi="Calibri" w:cs="Calibri"/>
          <w:i/>
          <w:iCs/>
        </w:rPr>
        <w:t xml:space="preserve">на английском языке </w:t>
      </w:r>
      <w:r>
        <w:rPr>
          <w:rFonts w:ascii="Calibri" w:hAnsi="Calibri" w:cs="Calibri"/>
        </w:rPr>
        <w:t xml:space="preserve">(не менее </w:t>
      </w:r>
      <w:r w:rsidRPr="00F056E2">
        <w:rPr>
          <w:rFonts w:ascii="Calibri" w:hAnsi="Calibri" w:cs="Calibri"/>
        </w:rPr>
        <w:t>15</w:t>
      </w:r>
      <w:r>
        <w:rPr>
          <w:rFonts w:ascii="Calibri" w:hAnsi="Calibri" w:cs="Calibri"/>
        </w:rPr>
        <w:t>0 слов);</w:t>
      </w:r>
    </w:p>
    <w:p w:rsidR="00D84045" w:rsidRPr="00A31870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</w:t>
      </w:r>
      <w:r w:rsidRPr="00A31870">
        <w:rPr>
          <w:rFonts w:ascii="Calibri" w:hAnsi="Calibri" w:cs="Calibri"/>
        </w:rPr>
        <w:t xml:space="preserve">лючевые слова </w:t>
      </w:r>
      <w:r w:rsidRPr="00A31870">
        <w:rPr>
          <w:rFonts w:ascii="Calibri" w:hAnsi="Calibri" w:cs="Calibri"/>
          <w:i/>
          <w:iCs/>
        </w:rPr>
        <w:t>на английском языке</w:t>
      </w:r>
      <w:r>
        <w:rPr>
          <w:rFonts w:ascii="Calibri" w:hAnsi="Calibri" w:cs="Calibri"/>
          <w:i/>
          <w:iCs/>
        </w:rPr>
        <w:t xml:space="preserve"> </w:t>
      </w:r>
      <w:r>
        <w:rPr>
          <w:rFonts w:ascii="Calibri" w:hAnsi="Calibri" w:cs="Calibri"/>
          <w:iCs/>
        </w:rPr>
        <w:t>(от 5 до 10);</w:t>
      </w:r>
    </w:p>
    <w:p w:rsidR="00D84045" w:rsidRPr="00A31870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</w:t>
      </w:r>
      <w:r w:rsidRPr="00A31870">
        <w:rPr>
          <w:rFonts w:ascii="Calibri" w:hAnsi="Calibri" w:cs="Calibri"/>
        </w:rPr>
        <w:t xml:space="preserve">ннотация статьи </w:t>
      </w:r>
      <w:r w:rsidRPr="00A31870">
        <w:rPr>
          <w:rFonts w:ascii="Calibri" w:hAnsi="Calibri" w:cs="Calibri"/>
          <w:i/>
          <w:iCs/>
        </w:rPr>
        <w:t xml:space="preserve">на русском языке </w:t>
      </w:r>
      <w:r>
        <w:rPr>
          <w:rFonts w:ascii="Calibri" w:hAnsi="Calibri" w:cs="Calibri"/>
        </w:rPr>
        <w:t xml:space="preserve">(не менее </w:t>
      </w:r>
      <w:r w:rsidRPr="00F056E2">
        <w:rPr>
          <w:rFonts w:ascii="Calibri" w:hAnsi="Calibri" w:cs="Calibri"/>
        </w:rPr>
        <w:t>15</w:t>
      </w:r>
      <w:r>
        <w:rPr>
          <w:rFonts w:ascii="Calibri" w:hAnsi="Calibri" w:cs="Calibri"/>
        </w:rPr>
        <w:t>0 слов);</w:t>
      </w:r>
    </w:p>
    <w:p w:rsidR="00D84045" w:rsidRPr="00A31870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</w:t>
      </w:r>
      <w:r w:rsidRPr="00A31870">
        <w:rPr>
          <w:rFonts w:ascii="Calibri" w:hAnsi="Calibri" w:cs="Calibri"/>
        </w:rPr>
        <w:t xml:space="preserve">лючевые слова </w:t>
      </w:r>
      <w:r w:rsidRPr="00A31870">
        <w:rPr>
          <w:rFonts w:ascii="Calibri" w:hAnsi="Calibri" w:cs="Calibri"/>
          <w:i/>
          <w:iCs/>
        </w:rPr>
        <w:t>на русском языке</w:t>
      </w:r>
      <w:r>
        <w:rPr>
          <w:rFonts w:ascii="Calibri" w:hAnsi="Calibri" w:cs="Calibri"/>
          <w:i/>
          <w:iCs/>
        </w:rPr>
        <w:t xml:space="preserve"> </w:t>
      </w:r>
      <w:r w:rsidRPr="006920F6">
        <w:rPr>
          <w:rFonts w:ascii="Calibri" w:hAnsi="Calibri" w:cs="Calibri"/>
          <w:iCs/>
        </w:rPr>
        <w:t>(от 5 до 10)</w:t>
      </w:r>
      <w:r>
        <w:rPr>
          <w:rFonts w:ascii="Calibri" w:hAnsi="Calibri" w:cs="Calibri"/>
          <w:iCs/>
        </w:rPr>
        <w:t>;</w:t>
      </w:r>
    </w:p>
    <w:p w:rsidR="00D84045" w:rsidRPr="00A31870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собственно те</w:t>
      </w:r>
      <w:proofErr w:type="gramStart"/>
      <w:r>
        <w:rPr>
          <w:rFonts w:ascii="Calibri" w:hAnsi="Calibri" w:cs="Calibri"/>
        </w:rPr>
        <w:t>кст ст</w:t>
      </w:r>
      <w:proofErr w:type="gramEnd"/>
      <w:r>
        <w:rPr>
          <w:rFonts w:ascii="Calibri" w:hAnsi="Calibri" w:cs="Calibri"/>
        </w:rPr>
        <w:t>атьи;</w:t>
      </w:r>
    </w:p>
    <w:p w:rsidR="00D84045" w:rsidRPr="0081666C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список литературы;</w:t>
      </w:r>
    </w:p>
    <w:p w:rsidR="00D84045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таблицы с заголовками;</w:t>
      </w:r>
    </w:p>
    <w:p w:rsidR="00D84045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рисунки с подписями;</w:t>
      </w:r>
    </w:p>
    <w:p w:rsidR="00D84045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заявка на участие в конференции.</w:t>
      </w:r>
    </w:p>
    <w:p w:rsidR="00D84045" w:rsidRPr="00A31870" w:rsidRDefault="00D84045" w:rsidP="00D84045">
      <w:pPr>
        <w:widowControl w:val="0"/>
        <w:suppressAutoHyphens/>
        <w:spacing w:line="240" w:lineRule="auto"/>
        <w:ind w:left="105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r w:rsidRPr="003F3429">
        <w:rPr>
          <w:rFonts w:ascii="Calibri" w:hAnsi="Calibri" w:cs="Calibri"/>
          <w:i/>
        </w:rPr>
        <w:t>Данные на русском языке необходимы для РИНЦ</w:t>
      </w:r>
      <w:r>
        <w:rPr>
          <w:rFonts w:ascii="Calibri" w:hAnsi="Calibri" w:cs="Calibri"/>
        </w:rPr>
        <w:t>).</w:t>
      </w:r>
    </w:p>
    <w:p w:rsidR="00D84045" w:rsidRDefault="00D84045" w:rsidP="00D84045">
      <w:pPr>
        <w:ind w:firstLine="8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Pr="0081666C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Используемый текстовый редактор: </w:t>
      </w:r>
      <w:proofErr w:type="gramStart"/>
      <w:r>
        <w:rPr>
          <w:rFonts w:ascii="Calibri" w:hAnsi="Calibri" w:cs="Calibri"/>
          <w:lang w:val="en-US"/>
        </w:rPr>
        <w:t>WORD</w:t>
      </w:r>
      <w:r w:rsidRPr="00F920F6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одна из последних версий, с сохранением в формате </w:t>
      </w:r>
      <w:r>
        <w:rPr>
          <w:rFonts w:ascii="Calibri" w:hAnsi="Calibri" w:cs="Calibri"/>
          <w:lang w:val="en-US"/>
        </w:rPr>
        <w:t>doc</w:t>
      </w:r>
      <w:r w:rsidRPr="00411513"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  <w:lang w:val="en-US"/>
        </w:rPr>
        <w:t>docx</w:t>
      </w:r>
      <w:proofErr w:type="spellEnd"/>
      <w:r w:rsidRPr="00411513">
        <w:rPr>
          <w:rFonts w:ascii="Calibri" w:hAnsi="Calibri" w:cs="Calibri"/>
        </w:rPr>
        <w:t>.</w:t>
      </w:r>
      <w:proofErr w:type="gramEnd"/>
      <w:r w:rsidRPr="0041151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Рекомендуемые параметры: шрифт Таймс (</w:t>
      </w:r>
      <w:r>
        <w:rPr>
          <w:rFonts w:ascii="Calibri" w:hAnsi="Calibri" w:cs="Calibri"/>
          <w:lang w:val="en-US"/>
        </w:rPr>
        <w:t>Times</w:t>
      </w:r>
      <w:r w:rsidRPr="00411513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New</w:t>
      </w:r>
      <w:r w:rsidRPr="00411513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Roman</w:t>
      </w:r>
      <w:r>
        <w:rPr>
          <w:rFonts w:ascii="Calibri" w:hAnsi="Calibri" w:cs="Calibri"/>
        </w:rPr>
        <w:t>)</w:t>
      </w:r>
      <w:r w:rsidRPr="00411513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размер 12 пунктов с междустрочным интервалом 1,5. Страницы должны иметь поля: верхнее, нижнее, левое, правое – по 2 см. Страницы </w:t>
      </w:r>
      <w:r w:rsidRPr="002C260B">
        <w:rPr>
          <w:rFonts w:ascii="Calibri" w:hAnsi="Calibri" w:cs="Calibri"/>
          <w:b/>
        </w:rPr>
        <w:t>не</w:t>
      </w:r>
      <w:r>
        <w:rPr>
          <w:rFonts w:ascii="Calibri" w:hAnsi="Calibri" w:cs="Calibri"/>
        </w:rPr>
        <w:t xml:space="preserve"> должны быть пронумерованы. </w:t>
      </w:r>
    </w:p>
    <w:p w:rsidR="00D84045" w:rsidRPr="00EF5FB2" w:rsidRDefault="00D84045" w:rsidP="00D84045">
      <w:pPr>
        <w:ind w:firstLine="8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Требования к тексту, представленному в </w:t>
      </w:r>
      <w:r>
        <w:rPr>
          <w:rFonts w:ascii="Calibri" w:hAnsi="Calibri" w:cs="Calibri"/>
          <w:lang w:val="en-US"/>
        </w:rPr>
        <w:t>WORD</w:t>
      </w:r>
      <w:r w:rsidRPr="00DC045D">
        <w:rPr>
          <w:rFonts w:ascii="Calibri" w:hAnsi="Calibri" w:cs="Calibri"/>
        </w:rPr>
        <w:t>:</w:t>
      </w:r>
    </w:p>
    <w:p w:rsidR="00D84045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текст неформатированный;</w:t>
      </w:r>
    </w:p>
    <w:p w:rsidR="00D84045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текст должен быть разбит на абзацы, но без абзацных отступов;</w:t>
      </w:r>
    </w:p>
    <w:p w:rsidR="00D84045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без переносов;</w:t>
      </w:r>
    </w:p>
    <w:p w:rsidR="00D84045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возможно выделение текста шрифтами (жирный, курсив);</w:t>
      </w:r>
    </w:p>
    <w:p w:rsidR="00D84045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возможно употребление специальных символов;</w:t>
      </w:r>
    </w:p>
    <w:p w:rsidR="00D84045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набор специального иностранного текста (китайские иероглифы, арабские буквы и т.п.) с указанием используемого шрифта;</w:t>
      </w:r>
    </w:p>
    <w:p w:rsidR="00D84045" w:rsidRDefault="00D84045" w:rsidP="00D8404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line="240" w:lineRule="auto"/>
        <w:ind w:left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набор формул производится в </w:t>
      </w:r>
      <w:r>
        <w:rPr>
          <w:rFonts w:ascii="Calibri" w:hAnsi="Calibri" w:cs="Calibri"/>
          <w:lang w:val="en-US"/>
        </w:rPr>
        <w:t>Math</w:t>
      </w:r>
      <w:r w:rsidRPr="00376BCC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Type</w:t>
      </w:r>
      <w:r>
        <w:rPr>
          <w:rFonts w:ascii="Calibri" w:hAnsi="Calibri" w:cs="Calibri"/>
        </w:rPr>
        <w:t>, в соответствии с правилами написания формул, принятыми в литературе (переменные – курсив, функции – прямой шрифт и т.п.).</w:t>
      </w:r>
    </w:p>
    <w:p w:rsidR="00D84045" w:rsidRDefault="00D84045" w:rsidP="00D84045">
      <w:pPr>
        <w:widowControl w:val="0"/>
        <w:suppressAutoHyphens/>
        <w:spacing w:line="240" w:lineRule="auto"/>
        <w:ind w:firstLine="85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</w:t>
      </w:r>
      <w:r w:rsidRPr="002C260B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Все единицы физических величин в тексте и на графиках даются в системе СИ согласно стандарту «Метрология. Единицы физических величин». </w:t>
      </w:r>
    </w:p>
    <w:p w:rsidR="00D84045" w:rsidRDefault="00D84045" w:rsidP="00D84045">
      <w:pPr>
        <w:widowControl w:val="0"/>
        <w:suppressAutoHyphens/>
        <w:spacing w:line="240" w:lineRule="auto"/>
        <w:ind w:firstLine="85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Ссылки на формулы необходимо заключать в круглые скобки и проставлять их справа.</w:t>
      </w:r>
    </w:p>
    <w:p w:rsidR="00D84045" w:rsidRDefault="00D84045" w:rsidP="00D84045">
      <w:pPr>
        <w:widowControl w:val="0"/>
        <w:suppressAutoHyphens/>
        <w:spacing w:line="240" w:lineRule="auto"/>
        <w:ind w:firstLine="85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Рисунки (фотографии) представляются в виде отдельных файлов в форматах </w:t>
      </w:r>
      <w:r>
        <w:rPr>
          <w:rFonts w:ascii="Calibri" w:hAnsi="Calibri" w:cs="Calibri"/>
          <w:lang w:val="en-US"/>
        </w:rPr>
        <w:t>JPG</w:t>
      </w:r>
      <w:r w:rsidRPr="00DD5ADF">
        <w:rPr>
          <w:rFonts w:ascii="Calibri" w:hAnsi="Calibri" w:cs="Calibri"/>
        </w:rPr>
        <w:t xml:space="preserve">, </w:t>
      </w:r>
      <w:r>
        <w:rPr>
          <w:rFonts w:ascii="Calibri" w:hAnsi="Calibri" w:cs="Calibri"/>
          <w:lang w:val="en-US"/>
        </w:rPr>
        <w:t>TIFF</w:t>
      </w:r>
      <w:r w:rsidRPr="00DD5ADF">
        <w:rPr>
          <w:rFonts w:ascii="Calibri" w:hAnsi="Calibri" w:cs="Calibri"/>
        </w:rPr>
        <w:t xml:space="preserve">, </w:t>
      </w:r>
      <w:r>
        <w:rPr>
          <w:rFonts w:ascii="Calibri" w:hAnsi="Calibri" w:cs="Calibri"/>
          <w:lang w:val="en-US"/>
        </w:rPr>
        <w:t>BMB</w:t>
      </w:r>
      <w:r w:rsidRPr="00DD5ADF">
        <w:rPr>
          <w:rFonts w:ascii="Calibri" w:hAnsi="Calibri" w:cs="Calibri"/>
        </w:rPr>
        <w:t xml:space="preserve">, </w:t>
      </w:r>
      <w:r>
        <w:rPr>
          <w:rFonts w:ascii="Calibri" w:hAnsi="Calibri" w:cs="Calibri"/>
          <w:lang w:val="en-US"/>
        </w:rPr>
        <w:t>XLS</w:t>
      </w:r>
      <w:r w:rsidRPr="00DD5ADF">
        <w:rPr>
          <w:rFonts w:ascii="Calibri" w:hAnsi="Calibri" w:cs="Calibri"/>
        </w:rPr>
        <w:t xml:space="preserve">, </w:t>
      </w:r>
      <w:r>
        <w:rPr>
          <w:rFonts w:ascii="Calibri" w:hAnsi="Calibri" w:cs="Calibri"/>
          <w:lang w:val="en-US"/>
        </w:rPr>
        <w:t>PNG</w:t>
      </w:r>
      <w:r w:rsidRPr="00DD5AD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с разрешением не менее 300</w:t>
      </w:r>
      <w:r w:rsidRPr="00966808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dpi</w:t>
      </w:r>
      <w:r>
        <w:rPr>
          <w:rFonts w:ascii="Calibri" w:hAnsi="Calibri" w:cs="Calibri"/>
        </w:rPr>
        <w:t xml:space="preserve">. Имена файлов отмечаются в оригинале. Рисунки </w:t>
      </w:r>
      <w:r>
        <w:rPr>
          <w:rFonts w:ascii="Calibri" w:hAnsi="Calibri" w:cs="Calibri"/>
        </w:rPr>
        <w:lastRenderedPageBreak/>
        <w:t>(фотографии) должны иметь подписи. Все приведенные на рисунках (фотографиях) обозначения (если они не общеприняты) должны быть объяснены в подписях к ним или в тексте. Все линии и точки на рисунках должны быть ясно видны, а при уменьшении не должны сливаться.</w:t>
      </w:r>
    </w:p>
    <w:p w:rsidR="00D84045" w:rsidRDefault="00D84045" w:rsidP="00D84045">
      <w:pPr>
        <w:widowControl w:val="0"/>
        <w:suppressAutoHyphens/>
        <w:spacing w:line="240" w:lineRule="auto"/>
        <w:ind w:firstLine="85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Все таблицы должны иметь заголовки.</w:t>
      </w:r>
    </w:p>
    <w:p w:rsidR="00D84045" w:rsidRDefault="00D84045" w:rsidP="00D84045">
      <w:pPr>
        <w:widowControl w:val="0"/>
        <w:suppressAutoHyphens/>
        <w:spacing w:line="240" w:lineRule="auto"/>
        <w:ind w:firstLine="85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При использовании в тексте сокращений (</w:t>
      </w:r>
      <w:proofErr w:type="gramStart"/>
      <w:r>
        <w:rPr>
          <w:rFonts w:ascii="Calibri" w:hAnsi="Calibri" w:cs="Calibri"/>
        </w:rPr>
        <w:t>кроме</w:t>
      </w:r>
      <w:proofErr w:type="gramEnd"/>
      <w:r>
        <w:rPr>
          <w:rFonts w:ascii="Calibri" w:hAnsi="Calibri" w:cs="Calibri"/>
        </w:rPr>
        <w:t xml:space="preserve"> общепринятых) необходимо давать их расшифровку (в тексте или в примечаниях). </w:t>
      </w:r>
    </w:p>
    <w:p w:rsidR="00D84045" w:rsidRDefault="00D84045" w:rsidP="00D84045">
      <w:pPr>
        <w:widowControl w:val="0"/>
        <w:suppressAutoHyphens/>
        <w:spacing w:line="240" w:lineRule="auto"/>
        <w:ind w:firstLine="85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Ссылки на цитируемую литературу, </w:t>
      </w:r>
      <w:r w:rsidRPr="004E0AD1">
        <w:rPr>
          <w:rFonts w:ascii="Calibri" w:hAnsi="Calibri" w:cs="Calibri"/>
          <w:i/>
        </w:rPr>
        <w:t>если текст написан на русском языке</w:t>
      </w:r>
      <w:r>
        <w:rPr>
          <w:rFonts w:ascii="Calibri" w:hAnsi="Calibri" w:cs="Calibri"/>
        </w:rPr>
        <w:t xml:space="preserve">, даются в тексте цифрами в квадратных скобках, здесь же указываются цитируемые страницы: </w:t>
      </w:r>
      <w:r w:rsidRPr="00836E6B">
        <w:rPr>
          <w:rFonts w:ascii="Calibri" w:hAnsi="Calibri" w:cs="Calibri"/>
        </w:rPr>
        <w:t xml:space="preserve">[1, </w:t>
      </w:r>
      <w:r>
        <w:rPr>
          <w:rFonts w:ascii="Calibri" w:hAnsi="Calibri" w:cs="Calibri"/>
        </w:rPr>
        <w:t>с. 87; 2, с. 12</w:t>
      </w:r>
      <w:r w:rsidRPr="00836E6B">
        <w:rPr>
          <w:rFonts w:ascii="Calibri" w:hAnsi="Calibri" w:cs="Calibri"/>
        </w:rPr>
        <w:t>]</w:t>
      </w:r>
      <w:r>
        <w:rPr>
          <w:rFonts w:ascii="Calibri" w:hAnsi="Calibri" w:cs="Calibri"/>
        </w:rPr>
        <w:t xml:space="preserve">.  </w:t>
      </w:r>
      <w:r w:rsidRPr="00836E6B">
        <w:rPr>
          <w:rFonts w:ascii="Calibri" w:hAnsi="Calibri" w:cs="Calibri"/>
        </w:rPr>
        <w:t>С</w:t>
      </w:r>
      <w:r>
        <w:rPr>
          <w:rFonts w:ascii="Calibri" w:hAnsi="Calibri" w:cs="Calibri"/>
        </w:rPr>
        <w:t xml:space="preserve">ам список литературы приводится после основного текста в порядке цитирования (один пункт списка – одно наименование). Он оформляется согласно ГОСТ </w:t>
      </w:r>
      <w:proofErr w:type="gramStart"/>
      <w:r w:rsidRPr="00A31870">
        <w:rPr>
          <w:rFonts w:ascii="Calibri" w:hAnsi="Calibri" w:cs="Calibri"/>
        </w:rPr>
        <w:t>Р</w:t>
      </w:r>
      <w:proofErr w:type="gramEnd"/>
      <w:r w:rsidRPr="00A31870">
        <w:rPr>
          <w:rFonts w:ascii="Calibri" w:hAnsi="Calibri" w:cs="Calibri"/>
        </w:rPr>
        <w:t xml:space="preserve"> 7.0.5. – 2008</w:t>
      </w:r>
      <w:r>
        <w:rPr>
          <w:rFonts w:ascii="Calibri" w:hAnsi="Calibri" w:cs="Calibri"/>
        </w:rPr>
        <w:t xml:space="preserve">. </w:t>
      </w:r>
    </w:p>
    <w:p w:rsidR="00D84045" w:rsidRPr="00EF5FB2" w:rsidRDefault="00B73D66" w:rsidP="00D84045">
      <w:pPr>
        <w:widowControl w:val="0"/>
        <w:suppressAutoHyphens/>
        <w:spacing w:line="240" w:lineRule="auto"/>
        <w:ind w:firstLine="85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Если текст написан</w:t>
      </w:r>
      <w:r w:rsidR="00D84045">
        <w:rPr>
          <w:rFonts w:ascii="Calibri" w:hAnsi="Calibri" w:cs="Calibri"/>
        </w:rPr>
        <w:t xml:space="preserve"> на английском языке, то сноски и список литературы (</w:t>
      </w:r>
      <w:r w:rsidR="00D84045" w:rsidRPr="00BD4FE9">
        <w:rPr>
          <w:rFonts w:ascii="Calibri" w:hAnsi="Calibri" w:cs="Calibri"/>
        </w:rPr>
        <w:t>“</w:t>
      </w:r>
      <w:r w:rsidR="00D84045">
        <w:rPr>
          <w:rFonts w:ascii="Calibri" w:hAnsi="Calibri" w:cs="Calibri"/>
          <w:lang w:val="en-US"/>
        </w:rPr>
        <w:t>References</w:t>
      </w:r>
      <w:r w:rsidR="00D84045" w:rsidRPr="00BD4FE9">
        <w:rPr>
          <w:rFonts w:ascii="Calibri" w:hAnsi="Calibri" w:cs="Calibri"/>
        </w:rPr>
        <w:t>”</w:t>
      </w:r>
      <w:r w:rsidR="00D84045">
        <w:rPr>
          <w:rFonts w:ascii="Calibri" w:hAnsi="Calibri" w:cs="Calibri"/>
        </w:rPr>
        <w:t>)</w:t>
      </w:r>
      <w:r w:rsidR="00D84045" w:rsidRPr="00BD4FE9">
        <w:rPr>
          <w:rFonts w:ascii="Calibri" w:hAnsi="Calibri" w:cs="Calibri"/>
        </w:rPr>
        <w:t xml:space="preserve"> </w:t>
      </w:r>
      <w:r w:rsidR="00D84045">
        <w:rPr>
          <w:rFonts w:ascii="Calibri" w:hAnsi="Calibri" w:cs="Calibri"/>
        </w:rPr>
        <w:t xml:space="preserve">оформляется в соответствии с требованиями шестого стиля </w:t>
      </w:r>
      <w:r w:rsidR="00D84045">
        <w:rPr>
          <w:rFonts w:ascii="Calibri" w:hAnsi="Calibri" w:cs="Calibri"/>
          <w:lang w:val="en-US"/>
        </w:rPr>
        <w:t>APA</w:t>
      </w:r>
      <w:r w:rsidR="00D84045">
        <w:rPr>
          <w:rFonts w:ascii="Calibri" w:hAnsi="Calibri" w:cs="Calibri"/>
          <w:b/>
        </w:rPr>
        <w:t xml:space="preserve"> (2</w:t>
      </w:r>
      <w:r w:rsidR="00D84045" w:rsidRPr="009746FC">
        <w:rPr>
          <w:rFonts w:ascii="Calibri" w:hAnsi="Calibri" w:cs="Calibri"/>
          <w:b/>
        </w:rPr>
        <w:t>)</w:t>
      </w:r>
      <w:r w:rsidR="00D84045" w:rsidRPr="00B80A05">
        <w:rPr>
          <w:rFonts w:ascii="Calibri" w:hAnsi="Calibri" w:cs="Calibri"/>
        </w:rPr>
        <w:t>.</w:t>
      </w:r>
    </w:p>
    <w:p w:rsidR="00D84045" w:rsidRDefault="00D84045" w:rsidP="00D84045">
      <w:pPr>
        <w:widowControl w:val="0"/>
        <w:suppressAutoHyphens/>
        <w:spacing w:line="240" w:lineRule="auto"/>
        <w:ind w:firstLine="85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</w:t>
      </w:r>
      <w:r w:rsidRPr="00B80A05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Соавторство в научных статьях ограничено тремя авторами. Приглашаются авторы из любой страны мира. </w:t>
      </w:r>
    </w:p>
    <w:p w:rsidR="00D84045" w:rsidRPr="00D84045" w:rsidRDefault="00D84045" w:rsidP="00D84045">
      <w:pPr>
        <w:widowControl w:val="0"/>
        <w:suppressAutoHyphens/>
        <w:spacing w:line="240" w:lineRule="auto"/>
        <w:ind w:firstLine="851"/>
        <w:jc w:val="both"/>
        <w:rPr>
          <w:rFonts w:ascii="Calibri" w:hAnsi="Calibri" w:cs="Calibri"/>
        </w:rPr>
      </w:pPr>
    </w:p>
    <w:p w:rsidR="00D84045" w:rsidRPr="00CB165E" w:rsidRDefault="00D84045" w:rsidP="00D84045">
      <w:pPr>
        <w:widowControl w:val="0"/>
        <w:suppressAutoHyphens/>
        <w:spacing w:line="240" w:lineRule="auto"/>
        <w:ind w:firstLine="851"/>
        <w:jc w:val="both"/>
        <w:rPr>
          <w:rFonts w:ascii="Calibri" w:hAnsi="Calibri" w:cs="Calibri"/>
          <w:sz w:val="20"/>
        </w:rPr>
      </w:pPr>
      <w:r w:rsidRPr="00CB165E">
        <w:rPr>
          <w:rFonts w:asciiTheme="minorHAnsi" w:hAnsiTheme="minorHAnsi" w:cs="Calibri"/>
          <w:b/>
          <w:sz w:val="20"/>
        </w:rPr>
        <w:t>Примечания:</w:t>
      </w:r>
    </w:p>
    <w:p w:rsidR="00D84045" w:rsidRPr="00CB165E" w:rsidRDefault="00D84045" w:rsidP="00D84045">
      <w:pPr>
        <w:numPr>
          <w:ilvl w:val="0"/>
          <w:numId w:val="3"/>
        </w:numPr>
        <w:jc w:val="both"/>
        <w:rPr>
          <w:rFonts w:asciiTheme="minorHAnsi" w:hAnsiTheme="minorHAnsi" w:cs="Calibri"/>
          <w:sz w:val="20"/>
        </w:rPr>
      </w:pPr>
      <w:r w:rsidRPr="00CA05C0">
        <w:rPr>
          <w:rFonts w:ascii="Calibri" w:hAnsi="Calibri" w:cs="Calibri"/>
          <w:sz w:val="20"/>
        </w:rPr>
        <w:t>Вы можете самостоятельно присвоить индекс статье, посетив классификатор УДК (на русском) по адресу:</w:t>
      </w:r>
      <w:r w:rsidRPr="00CB165E">
        <w:rPr>
          <w:rFonts w:ascii="Calibri" w:hAnsi="Calibri" w:cs="Calibri"/>
          <w:sz w:val="20"/>
        </w:rPr>
        <w:t xml:space="preserve"> </w:t>
      </w:r>
      <w:hyperlink r:id="rId17" w:history="1">
        <w:r w:rsidRPr="00CA05C0">
          <w:rPr>
            <w:rStyle w:val="a9"/>
            <w:rFonts w:ascii="Calibri" w:hAnsi="Calibri" w:cs="Calibri"/>
            <w:sz w:val="20"/>
            <w:lang w:val="en-US" w:eastAsia="hi-IN" w:bidi="hi-IN"/>
          </w:rPr>
          <w:t>http</w:t>
        </w:r>
        <w:r w:rsidRPr="00CA05C0">
          <w:rPr>
            <w:rStyle w:val="a9"/>
            <w:rFonts w:ascii="Calibri" w:hAnsi="Calibri" w:cs="Calibri"/>
            <w:sz w:val="20"/>
            <w:lang w:eastAsia="hi-IN" w:bidi="hi-IN"/>
          </w:rPr>
          <w:t>://</w:t>
        </w:r>
        <w:r w:rsidRPr="00CA05C0">
          <w:rPr>
            <w:rStyle w:val="a9"/>
            <w:rFonts w:ascii="Calibri" w:hAnsi="Calibri" w:cs="Calibri"/>
            <w:sz w:val="20"/>
            <w:lang w:val="en-US" w:eastAsia="hi-IN" w:bidi="hi-IN"/>
          </w:rPr>
          <w:t>teacode</w:t>
        </w:r>
        <w:r w:rsidRPr="00CA05C0">
          <w:rPr>
            <w:rStyle w:val="a9"/>
            <w:rFonts w:ascii="Calibri" w:hAnsi="Calibri" w:cs="Calibri"/>
            <w:sz w:val="20"/>
            <w:lang w:eastAsia="hi-IN" w:bidi="hi-IN"/>
          </w:rPr>
          <w:t>.</w:t>
        </w:r>
        <w:r w:rsidRPr="00CA05C0">
          <w:rPr>
            <w:rStyle w:val="a9"/>
            <w:rFonts w:ascii="Calibri" w:hAnsi="Calibri" w:cs="Calibri"/>
            <w:sz w:val="20"/>
            <w:lang w:val="en-US" w:eastAsia="hi-IN" w:bidi="hi-IN"/>
          </w:rPr>
          <w:t>com</w:t>
        </w:r>
        <w:r w:rsidRPr="00CA05C0">
          <w:rPr>
            <w:rStyle w:val="a9"/>
            <w:rFonts w:ascii="Calibri" w:hAnsi="Calibri" w:cs="Calibri"/>
            <w:sz w:val="20"/>
            <w:lang w:eastAsia="hi-IN" w:bidi="hi-IN"/>
          </w:rPr>
          <w:t>/</w:t>
        </w:r>
        <w:r w:rsidRPr="00CA05C0">
          <w:rPr>
            <w:rStyle w:val="a9"/>
            <w:rFonts w:ascii="Calibri" w:hAnsi="Calibri" w:cs="Calibri"/>
            <w:sz w:val="20"/>
            <w:lang w:val="en-US" w:eastAsia="hi-IN" w:bidi="hi-IN"/>
          </w:rPr>
          <w:t>online</w:t>
        </w:r>
        <w:r w:rsidRPr="00CA05C0">
          <w:rPr>
            <w:rStyle w:val="a9"/>
            <w:rFonts w:ascii="Calibri" w:hAnsi="Calibri" w:cs="Calibri"/>
            <w:sz w:val="20"/>
            <w:lang w:eastAsia="hi-IN" w:bidi="hi-IN"/>
          </w:rPr>
          <w:t>/</w:t>
        </w:r>
        <w:r w:rsidRPr="00CA05C0">
          <w:rPr>
            <w:rStyle w:val="a9"/>
            <w:rFonts w:ascii="Calibri" w:hAnsi="Calibri" w:cs="Calibri"/>
            <w:sz w:val="20"/>
            <w:lang w:val="en-US" w:eastAsia="hi-IN" w:bidi="hi-IN"/>
          </w:rPr>
          <w:t>udc</w:t>
        </w:r>
        <w:r w:rsidRPr="00CB165E">
          <w:rPr>
            <w:rStyle w:val="a9"/>
            <w:rFonts w:ascii="Calibri" w:hAnsi="Calibri" w:cs="Calibri"/>
            <w:sz w:val="20"/>
            <w:lang w:eastAsia="hi-IN" w:bidi="hi-IN"/>
          </w:rPr>
          <w:t>/</w:t>
        </w:r>
      </w:hyperlink>
      <w:r w:rsidRPr="00CA05C0">
        <w:rPr>
          <w:rFonts w:ascii="Calibri" w:hAnsi="Calibri" w:cs="Calibri"/>
          <w:sz w:val="20"/>
        </w:rPr>
        <w:t>. Если Вам нужна помощь с присвоением кода УДК и/или переводом аннотации и ключевых слов на английский язык, то, пожалуйста, свяжитесь с Орган</w:t>
      </w:r>
      <w:r w:rsidRPr="00CA05C0">
        <w:rPr>
          <w:rFonts w:ascii="Calibri" w:hAnsi="Calibri" w:cs="Calibri"/>
          <w:sz w:val="20"/>
        </w:rPr>
        <w:t>и</w:t>
      </w:r>
      <w:r w:rsidRPr="00CA05C0">
        <w:rPr>
          <w:rFonts w:ascii="Calibri" w:hAnsi="Calibri" w:cs="Calibri"/>
          <w:sz w:val="20"/>
        </w:rPr>
        <w:t xml:space="preserve">зационным комитетом конференции </w:t>
      </w:r>
      <w:r w:rsidRPr="00CB165E">
        <w:rPr>
          <w:rFonts w:ascii="Calibri" w:hAnsi="Calibri" w:cs="Calibri"/>
          <w:sz w:val="20"/>
        </w:rPr>
        <w:t>(</w:t>
      </w:r>
      <w:hyperlink r:id="rId18" w:history="1">
        <w:r w:rsidRPr="00CA05C0">
          <w:rPr>
            <w:rStyle w:val="a9"/>
            <w:rFonts w:ascii="Calibri" w:hAnsi="Calibri" w:cs="Calibri"/>
            <w:b/>
            <w:bCs/>
            <w:sz w:val="20"/>
            <w:lang w:val="en-US"/>
          </w:rPr>
          <w:t>info</w:t>
        </w:r>
        <w:r w:rsidRPr="00D84045">
          <w:rPr>
            <w:rStyle w:val="a9"/>
            <w:rFonts w:ascii="Calibri" w:hAnsi="Calibri" w:cs="Calibri"/>
            <w:b/>
            <w:bCs/>
            <w:sz w:val="20"/>
          </w:rPr>
          <w:t>@</w:t>
        </w:r>
        <w:r w:rsidRPr="00CA05C0">
          <w:rPr>
            <w:rStyle w:val="a9"/>
            <w:rFonts w:ascii="Calibri" w:hAnsi="Calibri" w:cs="Calibri"/>
            <w:b/>
            <w:bCs/>
            <w:sz w:val="20"/>
            <w:lang w:val="en-US"/>
          </w:rPr>
          <w:t>gpscience</w:t>
        </w:r>
        <w:r w:rsidRPr="00D84045">
          <w:rPr>
            <w:rStyle w:val="a9"/>
            <w:rFonts w:ascii="Calibri" w:hAnsi="Calibri" w:cs="Calibri"/>
            <w:b/>
            <w:bCs/>
            <w:sz w:val="20"/>
          </w:rPr>
          <w:t>.</w:t>
        </w:r>
        <w:r w:rsidRPr="00CA05C0">
          <w:rPr>
            <w:rStyle w:val="a9"/>
            <w:rFonts w:ascii="Calibri" w:hAnsi="Calibri" w:cs="Calibri"/>
            <w:b/>
            <w:bCs/>
            <w:sz w:val="20"/>
            <w:lang w:val="en-US"/>
          </w:rPr>
          <w:t>or</w:t>
        </w:r>
        <w:r w:rsidRPr="00CB165E">
          <w:rPr>
            <w:rStyle w:val="a9"/>
            <w:rFonts w:ascii="Calibri" w:hAnsi="Calibri" w:cs="Calibri"/>
            <w:b/>
            <w:bCs/>
            <w:sz w:val="20"/>
            <w:lang w:val="en-US"/>
          </w:rPr>
          <w:t>g</w:t>
        </w:r>
      </w:hyperlink>
      <w:r w:rsidRPr="00CA05C0">
        <w:rPr>
          <w:rFonts w:ascii="Calibri" w:hAnsi="Calibri" w:cs="Calibri"/>
          <w:b/>
          <w:bCs/>
          <w:sz w:val="20"/>
        </w:rPr>
        <w:t>)</w:t>
      </w:r>
      <w:r w:rsidRPr="00CA05C0">
        <w:rPr>
          <w:rFonts w:ascii="Calibri" w:hAnsi="Calibri" w:cs="Calibri"/>
          <w:sz w:val="20"/>
        </w:rPr>
        <w:t>.</w:t>
      </w:r>
      <w:r w:rsidRPr="00CA05C0">
        <w:rPr>
          <w:rFonts w:asciiTheme="minorHAnsi" w:hAnsiTheme="minorHAnsi" w:cs="Calibri"/>
          <w:sz w:val="20"/>
        </w:rPr>
        <w:t xml:space="preserve"> </w:t>
      </w:r>
    </w:p>
    <w:p w:rsidR="00D84045" w:rsidRPr="00CB165E" w:rsidRDefault="00D84045" w:rsidP="00D84045">
      <w:pPr>
        <w:numPr>
          <w:ilvl w:val="0"/>
          <w:numId w:val="3"/>
        </w:numPr>
        <w:jc w:val="both"/>
        <w:rPr>
          <w:rFonts w:ascii="Calibri" w:hAnsi="Calibri" w:cs="Calibri"/>
          <w:sz w:val="20"/>
        </w:rPr>
      </w:pPr>
      <w:r w:rsidRPr="00CB165E">
        <w:rPr>
          <w:rFonts w:ascii="Calibri" w:hAnsi="Calibri" w:cs="Calibri"/>
          <w:sz w:val="20"/>
        </w:rPr>
        <w:t xml:space="preserve">Ознакомиться с правилами оформления библиографической ссылки на английском языке </w:t>
      </w:r>
      <w:r w:rsidRPr="00CB165E">
        <w:rPr>
          <w:rFonts w:ascii="Calibri" w:hAnsi="Calibri" w:cs="Calibri"/>
          <w:b/>
          <w:sz w:val="20"/>
        </w:rPr>
        <w:t xml:space="preserve">в </w:t>
      </w:r>
      <w:r>
        <w:rPr>
          <w:rFonts w:ascii="Calibri" w:hAnsi="Calibri" w:cs="Calibri"/>
          <w:b/>
          <w:sz w:val="20"/>
        </w:rPr>
        <w:t>ше</w:t>
      </w:r>
      <w:r>
        <w:rPr>
          <w:rFonts w:ascii="Calibri" w:hAnsi="Calibri" w:cs="Calibri"/>
          <w:b/>
          <w:sz w:val="20"/>
        </w:rPr>
        <w:t>с</w:t>
      </w:r>
      <w:r>
        <w:rPr>
          <w:rFonts w:ascii="Calibri" w:hAnsi="Calibri" w:cs="Calibri"/>
          <w:b/>
          <w:sz w:val="20"/>
        </w:rPr>
        <w:t xml:space="preserve">том </w:t>
      </w:r>
      <w:r w:rsidRPr="00CB165E">
        <w:rPr>
          <w:rFonts w:ascii="Calibri" w:hAnsi="Calibri" w:cs="Calibri"/>
          <w:b/>
          <w:sz w:val="20"/>
        </w:rPr>
        <w:t xml:space="preserve">стиле </w:t>
      </w:r>
      <w:r w:rsidRPr="00CB165E">
        <w:rPr>
          <w:rFonts w:ascii="Calibri" w:hAnsi="Calibri" w:cs="Calibri"/>
          <w:b/>
          <w:sz w:val="20"/>
          <w:lang w:val="en-US"/>
        </w:rPr>
        <w:t>APA</w:t>
      </w:r>
      <w:r w:rsidRPr="00CB165E">
        <w:rPr>
          <w:rFonts w:ascii="Calibri" w:hAnsi="Calibri" w:cs="Calibri"/>
          <w:b/>
          <w:sz w:val="20"/>
        </w:rPr>
        <w:t xml:space="preserve"> (</w:t>
      </w:r>
      <w:r w:rsidRPr="00CB165E">
        <w:rPr>
          <w:rFonts w:ascii="Calibri" w:hAnsi="Calibri" w:cs="Calibri"/>
          <w:b/>
          <w:sz w:val="20"/>
          <w:lang w:val="en-US"/>
        </w:rPr>
        <w:t>American</w:t>
      </w:r>
      <w:r w:rsidRPr="00CB165E">
        <w:rPr>
          <w:rFonts w:ascii="Calibri" w:hAnsi="Calibri" w:cs="Calibri"/>
          <w:b/>
          <w:sz w:val="20"/>
        </w:rPr>
        <w:t xml:space="preserve"> </w:t>
      </w:r>
      <w:r w:rsidRPr="00CB165E">
        <w:rPr>
          <w:rFonts w:ascii="Calibri" w:hAnsi="Calibri" w:cs="Calibri"/>
          <w:b/>
          <w:sz w:val="20"/>
          <w:lang w:val="en-US"/>
        </w:rPr>
        <w:t>Psychological</w:t>
      </w:r>
      <w:r w:rsidRPr="00CB165E">
        <w:rPr>
          <w:rFonts w:ascii="Calibri" w:hAnsi="Calibri" w:cs="Calibri"/>
          <w:b/>
          <w:sz w:val="20"/>
        </w:rPr>
        <w:t xml:space="preserve"> </w:t>
      </w:r>
      <w:r w:rsidRPr="00CB165E">
        <w:rPr>
          <w:rFonts w:ascii="Calibri" w:hAnsi="Calibri" w:cs="Calibri"/>
          <w:b/>
          <w:sz w:val="20"/>
          <w:lang w:val="en-US"/>
        </w:rPr>
        <w:t>Association</w:t>
      </w:r>
      <w:r w:rsidRPr="00CB165E">
        <w:rPr>
          <w:rFonts w:ascii="Calibri" w:hAnsi="Calibri" w:cs="Calibri"/>
          <w:b/>
          <w:sz w:val="20"/>
        </w:rPr>
        <w:t>)</w:t>
      </w:r>
      <w:r w:rsidRPr="00CB165E">
        <w:rPr>
          <w:rFonts w:ascii="Calibri" w:hAnsi="Calibri" w:cs="Calibri"/>
          <w:sz w:val="20"/>
        </w:rPr>
        <w:t xml:space="preserve"> можно по следующему адресу:</w:t>
      </w:r>
    </w:p>
    <w:p w:rsidR="00D84045" w:rsidRPr="00CB165E" w:rsidRDefault="00D600C4" w:rsidP="00D84045">
      <w:pPr>
        <w:ind w:left="1243"/>
        <w:jc w:val="both"/>
        <w:rPr>
          <w:sz w:val="20"/>
        </w:rPr>
      </w:pPr>
      <w:hyperlink r:id="rId19" w:history="1">
        <w:r w:rsidR="00D84045" w:rsidRPr="00CB165E">
          <w:rPr>
            <w:rStyle w:val="a9"/>
            <w:rFonts w:ascii="Calibri" w:hAnsi="Calibri" w:cs="Calibri"/>
            <w:sz w:val="20"/>
            <w:lang w:val="en-US" w:eastAsia="hi-IN" w:bidi="hi-IN"/>
          </w:rPr>
          <w:t>http</w:t>
        </w:r>
        <w:r w:rsidR="00D84045" w:rsidRPr="00CB165E">
          <w:rPr>
            <w:rStyle w:val="a9"/>
            <w:rFonts w:ascii="Calibri" w:hAnsi="Calibri" w:cs="Calibri"/>
            <w:sz w:val="20"/>
            <w:lang w:eastAsia="hi-IN" w:bidi="hi-IN"/>
          </w:rPr>
          <w:t>://</w:t>
        </w:r>
        <w:r w:rsidR="00D84045" w:rsidRPr="00CB165E">
          <w:rPr>
            <w:rStyle w:val="a9"/>
            <w:rFonts w:ascii="Calibri" w:hAnsi="Calibri" w:cs="Calibri"/>
            <w:sz w:val="20"/>
            <w:lang w:val="en-US" w:eastAsia="hi-IN" w:bidi="hi-IN"/>
          </w:rPr>
          <w:t>www</w:t>
        </w:r>
        <w:r w:rsidR="00D84045" w:rsidRPr="00CB165E">
          <w:rPr>
            <w:rStyle w:val="a9"/>
            <w:rFonts w:ascii="Calibri" w:hAnsi="Calibri" w:cs="Calibri"/>
            <w:sz w:val="20"/>
            <w:lang w:eastAsia="hi-IN" w:bidi="hi-IN"/>
          </w:rPr>
          <w:t>.</w:t>
        </w:r>
        <w:r w:rsidR="00D84045" w:rsidRPr="00CB165E">
          <w:rPr>
            <w:rStyle w:val="a9"/>
            <w:rFonts w:ascii="Calibri" w:hAnsi="Calibri" w:cs="Calibri"/>
            <w:sz w:val="20"/>
            <w:lang w:val="en-US" w:eastAsia="hi-IN" w:bidi="hi-IN"/>
          </w:rPr>
          <w:t>owl</w:t>
        </w:r>
        <w:r w:rsidR="00D84045" w:rsidRPr="00CB165E">
          <w:rPr>
            <w:rStyle w:val="a9"/>
            <w:rFonts w:ascii="Calibri" w:hAnsi="Calibri" w:cs="Calibri"/>
            <w:sz w:val="20"/>
            <w:lang w:eastAsia="hi-IN" w:bidi="hi-IN"/>
          </w:rPr>
          <w:t>.</w:t>
        </w:r>
        <w:proofErr w:type="spellStart"/>
        <w:r w:rsidR="00D84045" w:rsidRPr="00CB165E">
          <w:rPr>
            <w:rStyle w:val="a9"/>
            <w:rFonts w:ascii="Calibri" w:hAnsi="Calibri" w:cs="Calibri"/>
            <w:sz w:val="20"/>
            <w:lang w:val="en-US" w:eastAsia="hi-IN" w:bidi="hi-IN"/>
          </w:rPr>
          <w:t>english</w:t>
        </w:r>
        <w:proofErr w:type="spellEnd"/>
        <w:r w:rsidR="00D84045" w:rsidRPr="00CB165E">
          <w:rPr>
            <w:rStyle w:val="a9"/>
            <w:rFonts w:ascii="Calibri" w:hAnsi="Calibri" w:cs="Calibri"/>
            <w:sz w:val="20"/>
            <w:lang w:eastAsia="hi-IN" w:bidi="hi-IN"/>
          </w:rPr>
          <w:t>.</w:t>
        </w:r>
        <w:proofErr w:type="spellStart"/>
        <w:r w:rsidR="00D84045" w:rsidRPr="00CB165E">
          <w:rPr>
            <w:rStyle w:val="a9"/>
            <w:rFonts w:ascii="Calibri" w:hAnsi="Calibri" w:cs="Calibri"/>
            <w:sz w:val="20"/>
            <w:lang w:val="en-US" w:eastAsia="hi-IN" w:bidi="hi-IN"/>
          </w:rPr>
          <w:t>purdue</w:t>
        </w:r>
        <w:proofErr w:type="spellEnd"/>
        <w:r w:rsidR="00D84045" w:rsidRPr="00CB165E">
          <w:rPr>
            <w:rStyle w:val="a9"/>
            <w:rFonts w:ascii="Calibri" w:hAnsi="Calibri" w:cs="Calibri"/>
            <w:sz w:val="20"/>
            <w:lang w:eastAsia="hi-IN" w:bidi="hi-IN"/>
          </w:rPr>
          <w:t>.</w:t>
        </w:r>
        <w:proofErr w:type="spellStart"/>
        <w:r w:rsidR="00D84045" w:rsidRPr="00CB165E">
          <w:rPr>
            <w:rStyle w:val="a9"/>
            <w:rFonts w:ascii="Calibri" w:hAnsi="Calibri" w:cs="Calibri"/>
            <w:sz w:val="20"/>
            <w:lang w:val="en-US" w:eastAsia="hi-IN" w:bidi="hi-IN"/>
          </w:rPr>
          <w:t>edu</w:t>
        </w:r>
        <w:proofErr w:type="spellEnd"/>
        <w:r w:rsidR="00D84045" w:rsidRPr="00CB165E">
          <w:rPr>
            <w:rStyle w:val="a9"/>
            <w:rFonts w:ascii="Calibri" w:hAnsi="Calibri" w:cs="Calibri"/>
            <w:sz w:val="20"/>
            <w:lang w:eastAsia="hi-IN" w:bidi="hi-IN"/>
          </w:rPr>
          <w:t>/</w:t>
        </w:r>
        <w:r w:rsidR="00D84045" w:rsidRPr="00CB165E">
          <w:rPr>
            <w:rStyle w:val="a9"/>
            <w:rFonts w:ascii="Calibri" w:hAnsi="Calibri" w:cs="Calibri"/>
            <w:sz w:val="20"/>
            <w:lang w:val="en-US" w:eastAsia="hi-IN" w:bidi="hi-IN"/>
          </w:rPr>
          <w:t>owl</w:t>
        </w:r>
        <w:r w:rsidR="00D84045" w:rsidRPr="00CB165E">
          <w:rPr>
            <w:rStyle w:val="a9"/>
            <w:rFonts w:ascii="Calibri" w:hAnsi="Calibri" w:cs="Calibri"/>
            <w:sz w:val="20"/>
            <w:lang w:eastAsia="hi-IN" w:bidi="hi-IN"/>
          </w:rPr>
          <w:t>/</w:t>
        </w:r>
        <w:r w:rsidR="00D84045" w:rsidRPr="00CB165E">
          <w:rPr>
            <w:rStyle w:val="a9"/>
            <w:rFonts w:ascii="Calibri" w:hAnsi="Calibri" w:cs="Calibri"/>
            <w:sz w:val="20"/>
            <w:lang w:val="en-US" w:eastAsia="hi-IN" w:bidi="hi-IN"/>
          </w:rPr>
          <w:t>resource</w:t>
        </w:r>
        <w:r w:rsidR="00D84045" w:rsidRPr="00CB165E">
          <w:rPr>
            <w:rStyle w:val="a9"/>
            <w:rFonts w:ascii="Calibri" w:hAnsi="Calibri" w:cs="Calibri"/>
            <w:sz w:val="20"/>
            <w:lang w:eastAsia="hi-IN" w:bidi="hi-IN"/>
          </w:rPr>
          <w:t>/560/01/</w:t>
        </w:r>
      </w:hyperlink>
    </w:p>
    <w:p w:rsidR="00266378" w:rsidRPr="006A1105" w:rsidRDefault="00266378" w:rsidP="00F75E6D">
      <w:pPr>
        <w:jc w:val="both"/>
        <w:rPr>
          <w:rFonts w:ascii="Calibri" w:hAnsi="Calibri" w:cs="Calibri"/>
          <w:b/>
          <w:color w:val="FF0000"/>
        </w:rPr>
      </w:pPr>
    </w:p>
    <w:p w:rsidR="006A1105" w:rsidRPr="00690A60" w:rsidRDefault="006A1105" w:rsidP="00F75E6D">
      <w:pPr>
        <w:ind w:firstLine="883"/>
        <w:jc w:val="both"/>
        <w:rPr>
          <w:rFonts w:ascii="Calibri" w:hAnsi="Calibri" w:cs="Calibri"/>
          <w:b/>
          <w:color w:val="FF0000"/>
        </w:rPr>
      </w:pPr>
      <w:r w:rsidRPr="00690A60">
        <w:rPr>
          <w:rFonts w:ascii="Calibri" w:hAnsi="Calibri" w:cs="Calibri"/>
          <w:b/>
          <w:color w:val="FF0000"/>
        </w:rPr>
        <w:t>Зачем публиковаться на английском языке?</w:t>
      </w:r>
    </w:p>
    <w:p w:rsidR="006A1105" w:rsidRPr="00A31870" w:rsidRDefault="006A1105" w:rsidP="00F75E6D">
      <w:pPr>
        <w:ind w:firstLine="883"/>
        <w:jc w:val="both"/>
        <w:rPr>
          <w:rFonts w:ascii="Calibri" w:hAnsi="Calibri" w:cs="Calibri"/>
        </w:rPr>
      </w:pPr>
      <w:r w:rsidRPr="00A31870">
        <w:rPr>
          <w:rFonts w:ascii="Calibri" w:hAnsi="Calibri" w:cs="Calibri"/>
        </w:rPr>
        <w:t xml:space="preserve">Публикация результатов Вашего исследования на английском языке не только престижна, но еще и очень выгодна с практической точки зрения. </w:t>
      </w:r>
      <w:r w:rsidRPr="00C5598E">
        <w:rPr>
          <w:rFonts w:ascii="Calibri" w:hAnsi="Calibri" w:cs="Calibri"/>
          <w:b/>
        </w:rPr>
        <w:t>Публикуясь на английском языке</w:t>
      </w:r>
      <w:r w:rsidRPr="00A31870">
        <w:rPr>
          <w:rFonts w:ascii="Calibri" w:hAnsi="Calibri" w:cs="Calibri"/>
        </w:rPr>
        <w:t xml:space="preserve">, Вы делаете ваш труд </w:t>
      </w:r>
      <w:r w:rsidRPr="00C5598E">
        <w:rPr>
          <w:rFonts w:ascii="Calibri" w:hAnsi="Calibri" w:cs="Calibri"/>
          <w:b/>
        </w:rPr>
        <w:t>более доступным для ученых со всего мира</w:t>
      </w:r>
      <w:r>
        <w:rPr>
          <w:rFonts w:ascii="Calibri" w:hAnsi="Calibri" w:cs="Calibri"/>
        </w:rPr>
        <w:t>,</w:t>
      </w:r>
      <w:r w:rsidRPr="00A31870">
        <w:rPr>
          <w:rFonts w:ascii="Calibri" w:hAnsi="Calibri" w:cs="Calibri"/>
        </w:rPr>
        <w:t xml:space="preserve"> что, несомненно, повышает Ваш индекс цитируем</w:t>
      </w:r>
      <w:r w:rsidRPr="00A31870">
        <w:rPr>
          <w:rFonts w:ascii="Calibri" w:hAnsi="Calibri" w:cs="Calibri"/>
        </w:rPr>
        <w:t>о</w:t>
      </w:r>
      <w:r w:rsidRPr="00A31870">
        <w:rPr>
          <w:rFonts w:ascii="Calibri" w:hAnsi="Calibri" w:cs="Calibri"/>
        </w:rPr>
        <w:t xml:space="preserve">сти (Индекс </w:t>
      </w:r>
      <w:proofErr w:type="spellStart"/>
      <w:r w:rsidRPr="00A31870">
        <w:rPr>
          <w:rFonts w:ascii="Calibri" w:hAnsi="Calibri" w:cs="Calibri"/>
        </w:rPr>
        <w:t>Хирша</w:t>
      </w:r>
      <w:proofErr w:type="spellEnd"/>
      <w:r w:rsidRPr="00A31870">
        <w:rPr>
          <w:rFonts w:ascii="Calibri" w:hAnsi="Calibri" w:cs="Calibri"/>
        </w:rPr>
        <w:t xml:space="preserve">). </w:t>
      </w:r>
    </w:p>
    <w:p w:rsidR="006A1105" w:rsidRPr="00A31870" w:rsidRDefault="006A1105" w:rsidP="00F75E6D">
      <w:pPr>
        <w:ind w:firstLine="883"/>
        <w:jc w:val="both"/>
        <w:rPr>
          <w:rStyle w:val="a9"/>
          <w:rFonts w:ascii="Calibri" w:hAnsi="Calibri" w:cs="Calibri"/>
          <w:color w:val="auto"/>
          <w:lang w:eastAsia="hi-IN" w:bidi="hi-IN"/>
        </w:rPr>
      </w:pPr>
      <w:r w:rsidRPr="00A31870">
        <w:rPr>
          <w:rFonts w:ascii="Calibri" w:hAnsi="Calibri" w:cs="Calibri"/>
        </w:rPr>
        <w:t>У Вас есть возможность</w:t>
      </w:r>
      <w:r w:rsidRPr="00A31870">
        <w:rPr>
          <w:rFonts w:ascii="Calibri" w:hAnsi="Calibri" w:cs="Calibri"/>
          <w:b/>
          <w:bCs/>
        </w:rPr>
        <w:t xml:space="preserve"> сделать перевод статьи на английский язык</w:t>
      </w:r>
      <w:r w:rsidRPr="00A31870">
        <w:rPr>
          <w:rFonts w:ascii="Calibri" w:hAnsi="Calibri" w:cs="Calibri"/>
        </w:rPr>
        <w:t xml:space="preserve">. Все статьи, присланные на английском языке, пройдут </w:t>
      </w:r>
      <w:r w:rsidRPr="00C5598E">
        <w:rPr>
          <w:rFonts w:ascii="Calibri" w:hAnsi="Calibri" w:cs="Calibri"/>
          <w:b/>
        </w:rPr>
        <w:t>дополнительное рецензирование</w:t>
      </w:r>
      <w:r w:rsidRPr="00A31870">
        <w:rPr>
          <w:rFonts w:ascii="Calibri" w:hAnsi="Calibri" w:cs="Calibri"/>
        </w:rPr>
        <w:t xml:space="preserve"> специалистом по академическому английскому языку. </w:t>
      </w:r>
      <w:r w:rsidR="00EE6182">
        <w:rPr>
          <w:rFonts w:ascii="Calibri" w:hAnsi="Calibri" w:cs="Calibri"/>
        </w:rPr>
        <w:t>В</w:t>
      </w:r>
      <w:r w:rsidR="00EE6182" w:rsidRPr="00A31870">
        <w:rPr>
          <w:rFonts w:ascii="Calibri" w:hAnsi="Calibri" w:cs="Calibri"/>
        </w:rPr>
        <w:t xml:space="preserve">се англоязычные статьи оформляются и публикуются </w:t>
      </w:r>
      <w:r w:rsidR="00EE6182" w:rsidRPr="00C5598E">
        <w:rPr>
          <w:rFonts w:ascii="Calibri" w:hAnsi="Calibri" w:cs="Calibri"/>
          <w:b/>
        </w:rPr>
        <w:t>в английском академич</w:t>
      </w:r>
      <w:r w:rsidR="00EE6182" w:rsidRPr="00C5598E">
        <w:rPr>
          <w:rFonts w:ascii="Calibri" w:hAnsi="Calibri" w:cs="Calibri"/>
          <w:b/>
        </w:rPr>
        <w:t>е</w:t>
      </w:r>
      <w:r w:rsidR="00EE6182" w:rsidRPr="00C5598E">
        <w:rPr>
          <w:rFonts w:ascii="Calibri" w:hAnsi="Calibri" w:cs="Calibri"/>
          <w:b/>
        </w:rPr>
        <w:t xml:space="preserve">ском стиле </w:t>
      </w:r>
      <w:r w:rsidR="00EE6182" w:rsidRPr="00C5598E">
        <w:rPr>
          <w:rFonts w:ascii="Calibri" w:hAnsi="Calibri" w:cs="Calibri"/>
          <w:b/>
          <w:lang w:val="en-US"/>
        </w:rPr>
        <w:t>APA</w:t>
      </w:r>
      <w:r w:rsidR="00EE6182">
        <w:rPr>
          <w:rFonts w:ascii="Calibri" w:hAnsi="Calibri" w:cs="Calibri"/>
          <w:b/>
        </w:rPr>
        <w:t xml:space="preserve"> </w:t>
      </w:r>
      <w:r w:rsidR="00EE6182" w:rsidRPr="00690A60">
        <w:rPr>
          <w:rStyle w:val="a9"/>
          <w:rFonts w:ascii="Calibri" w:eastAsia="SimSun" w:hAnsi="Calibri" w:cs="Calibri"/>
          <w:color w:val="auto"/>
          <w:u w:val="none"/>
        </w:rPr>
        <w:t>(6</w:t>
      </w:r>
      <w:proofErr w:type="spellStart"/>
      <w:r w:rsidR="00EE6182" w:rsidRPr="00690A60">
        <w:rPr>
          <w:rStyle w:val="a9"/>
          <w:rFonts w:ascii="Calibri" w:eastAsia="SimSun" w:hAnsi="Calibri" w:cs="Calibri"/>
          <w:color w:val="auto"/>
          <w:u w:val="none"/>
          <w:vertAlign w:val="superscript"/>
          <w:lang w:val="en-US"/>
        </w:rPr>
        <w:t>th</w:t>
      </w:r>
      <w:proofErr w:type="spellEnd"/>
      <w:r w:rsidR="00EE6182" w:rsidRPr="00690A60">
        <w:rPr>
          <w:rStyle w:val="a9"/>
          <w:rFonts w:ascii="Calibri" w:eastAsia="SimSun" w:hAnsi="Calibri" w:cs="Calibri"/>
          <w:color w:val="auto"/>
          <w:u w:val="none"/>
        </w:rPr>
        <w:t xml:space="preserve"> </w:t>
      </w:r>
      <w:r w:rsidR="00EE6182">
        <w:rPr>
          <w:rStyle w:val="a9"/>
          <w:rFonts w:ascii="Calibri" w:eastAsia="SimSun" w:hAnsi="Calibri" w:cs="Calibri"/>
          <w:color w:val="auto"/>
          <w:u w:val="none"/>
          <w:lang w:val="en-US"/>
        </w:rPr>
        <w:t>edition</w:t>
      </w:r>
      <w:r w:rsidR="00EE6182" w:rsidRPr="00690A60">
        <w:rPr>
          <w:rStyle w:val="a9"/>
          <w:rFonts w:ascii="Calibri" w:eastAsia="SimSun" w:hAnsi="Calibri" w:cs="Calibri"/>
          <w:color w:val="auto"/>
          <w:u w:val="none"/>
        </w:rPr>
        <w:t>)</w:t>
      </w:r>
      <w:r w:rsidR="00EE6182">
        <w:rPr>
          <w:rFonts w:ascii="Calibri" w:hAnsi="Calibri" w:cs="Calibri"/>
        </w:rPr>
        <w:t xml:space="preserve">. Кроме того, при подготовке статей для их издания на английском языке используются правила </w:t>
      </w:r>
      <w:r w:rsidR="00EE6182" w:rsidRPr="00760877">
        <w:rPr>
          <w:rFonts w:ascii="Calibri" w:hAnsi="Calibri" w:cs="Calibri"/>
          <w:b/>
          <w:lang w:val="en-US"/>
        </w:rPr>
        <w:t>House</w:t>
      </w:r>
      <w:r w:rsidR="00EE6182" w:rsidRPr="00760877">
        <w:rPr>
          <w:rFonts w:ascii="Calibri" w:hAnsi="Calibri" w:cs="Calibri"/>
          <w:b/>
        </w:rPr>
        <w:t xml:space="preserve"> </w:t>
      </w:r>
      <w:r w:rsidR="00EE6182" w:rsidRPr="00760877">
        <w:rPr>
          <w:rFonts w:ascii="Calibri" w:hAnsi="Calibri" w:cs="Calibri"/>
          <w:b/>
          <w:lang w:val="en-US"/>
        </w:rPr>
        <w:t>Style</w:t>
      </w:r>
      <w:r w:rsidR="00EE6182" w:rsidRPr="00760877">
        <w:rPr>
          <w:rFonts w:ascii="Calibri" w:hAnsi="Calibri" w:cs="Calibri"/>
          <w:b/>
        </w:rPr>
        <w:t xml:space="preserve"> </w:t>
      </w:r>
      <w:r w:rsidR="00EE6182" w:rsidRPr="00760877">
        <w:rPr>
          <w:rFonts w:ascii="Calibri" w:hAnsi="Calibri" w:cs="Calibri"/>
          <w:b/>
          <w:lang w:val="en-US"/>
        </w:rPr>
        <w:t>Guide</w:t>
      </w:r>
      <w:r w:rsidR="00EE6182" w:rsidRPr="00760877">
        <w:rPr>
          <w:rFonts w:ascii="Calibri" w:hAnsi="Calibri" w:cs="Calibri"/>
        </w:rPr>
        <w:t>.</w:t>
      </w:r>
    </w:p>
    <w:p w:rsidR="004D3E15" w:rsidRPr="004D3E15" w:rsidRDefault="004D3E15" w:rsidP="004D3E15">
      <w:pPr>
        <w:ind w:firstLine="875"/>
        <w:jc w:val="both"/>
        <w:rPr>
          <w:rStyle w:val="a9"/>
          <w:rFonts w:ascii="Calibri" w:hAnsi="Calibri" w:cs="Calibri"/>
          <w:color w:val="auto"/>
          <w:u w:val="none"/>
        </w:rPr>
      </w:pPr>
      <w:r w:rsidRPr="004D3E15">
        <w:rPr>
          <w:rStyle w:val="a9"/>
          <w:rFonts w:ascii="Calibri" w:hAnsi="Calibri" w:cs="Calibri"/>
          <w:color w:val="auto"/>
          <w:u w:val="none"/>
        </w:rPr>
        <w:t xml:space="preserve">Если Вы хотите, чтобы Ваша статья была </w:t>
      </w:r>
      <w:r w:rsidRPr="004D3E15">
        <w:rPr>
          <w:rStyle w:val="a9"/>
          <w:rFonts w:ascii="Calibri" w:hAnsi="Calibri" w:cs="Calibri"/>
          <w:b/>
          <w:color w:val="auto"/>
          <w:u w:val="none"/>
        </w:rPr>
        <w:t xml:space="preserve">профессионально переведена на английский язык </w:t>
      </w:r>
      <w:r w:rsidRPr="004D3E15">
        <w:rPr>
          <w:rStyle w:val="a9"/>
          <w:rFonts w:ascii="Calibri" w:hAnsi="Calibri" w:cs="Calibri"/>
          <w:color w:val="auto"/>
          <w:u w:val="none"/>
        </w:rPr>
        <w:t xml:space="preserve">с немецкого или русского языка, то, пожалуйста, </w:t>
      </w:r>
      <w:r w:rsidRPr="004D3E15">
        <w:rPr>
          <w:rStyle w:val="a9"/>
          <w:rFonts w:ascii="Calibri" w:hAnsi="Calibri" w:cs="Calibri"/>
          <w:b/>
          <w:color w:val="auto"/>
          <w:u w:val="none"/>
        </w:rPr>
        <w:t>сделайте соответствующую пометку</w:t>
      </w:r>
      <w:r w:rsidRPr="004D3E15">
        <w:rPr>
          <w:rStyle w:val="a9"/>
          <w:rFonts w:ascii="Calibri" w:hAnsi="Calibri" w:cs="Calibri"/>
          <w:color w:val="auto"/>
          <w:u w:val="none"/>
        </w:rPr>
        <w:t xml:space="preserve"> в заявке на уч</w:t>
      </w:r>
      <w:r w:rsidRPr="004D3E15">
        <w:rPr>
          <w:rStyle w:val="a9"/>
          <w:rFonts w:ascii="Calibri" w:hAnsi="Calibri" w:cs="Calibri"/>
          <w:color w:val="auto"/>
          <w:u w:val="none"/>
        </w:rPr>
        <w:t>а</w:t>
      </w:r>
      <w:r w:rsidRPr="004D3E15">
        <w:rPr>
          <w:rStyle w:val="a9"/>
          <w:rFonts w:ascii="Calibri" w:hAnsi="Calibri" w:cs="Calibri"/>
          <w:color w:val="auto"/>
          <w:u w:val="none"/>
        </w:rPr>
        <w:t xml:space="preserve">стие в разделе </w:t>
      </w:r>
      <w:r w:rsidRPr="004D3E15">
        <w:rPr>
          <w:rStyle w:val="a9"/>
          <w:rFonts w:ascii="Calibri" w:hAnsi="Calibri" w:cs="Calibri"/>
          <w:i/>
          <w:color w:val="auto"/>
          <w:u w:val="none"/>
        </w:rPr>
        <w:t>“Перевод статьи на английский язык”.</w:t>
      </w:r>
      <w:r w:rsidRPr="004D3E15">
        <w:rPr>
          <w:rStyle w:val="a9"/>
          <w:rFonts w:ascii="Calibri" w:hAnsi="Calibri" w:cs="Calibri"/>
          <w:color w:val="auto"/>
          <w:u w:val="none"/>
        </w:rPr>
        <w:t xml:space="preserve"> С вами в отдельном порядке свяжется профе</w:t>
      </w:r>
      <w:r w:rsidRPr="004D3E15">
        <w:rPr>
          <w:rStyle w:val="a9"/>
          <w:rFonts w:ascii="Calibri" w:hAnsi="Calibri" w:cs="Calibri"/>
          <w:color w:val="auto"/>
          <w:u w:val="none"/>
        </w:rPr>
        <w:t>с</w:t>
      </w:r>
      <w:r w:rsidRPr="004D3E15">
        <w:rPr>
          <w:rStyle w:val="a9"/>
          <w:rFonts w:ascii="Calibri" w:hAnsi="Calibri" w:cs="Calibri"/>
          <w:color w:val="auto"/>
          <w:u w:val="none"/>
        </w:rPr>
        <w:t xml:space="preserve">сиональный переводчик, с которым Вы сможете обсудить все детали перевода Вашей статьи. </w:t>
      </w:r>
    </w:p>
    <w:p w:rsidR="006A1105" w:rsidRPr="009E40F6" w:rsidRDefault="006A1105" w:rsidP="00F75E6D">
      <w:pPr>
        <w:tabs>
          <w:tab w:val="left" w:pos="1390"/>
        </w:tabs>
        <w:ind w:firstLine="875"/>
        <w:jc w:val="both"/>
        <w:rPr>
          <w:rFonts w:ascii="Calibri" w:hAnsi="Calibri" w:cs="Calibri"/>
          <w:i/>
          <w:color w:val="auto"/>
        </w:rPr>
      </w:pPr>
      <w:r w:rsidRPr="00A31870">
        <w:rPr>
          <w:rStyle w:val="a9"/>
          <w:rFonts w:ascii="Calibri" w:hAnsi="Calibri" w:cs="Calibri"/>
          <w:i/>
          <w:color w:val="auto"/>
          <w:u w:val="none"/>
        </w:rPr>
        <w:tab/>
      </w:r>
      <w:r w:rsidRPr="00A31870">
        <w:rPr>
          <w:rFonts w:ascii="Calibri" w:hAnsi="Calibri" w:cs="Calibri"/>
          <w:b/>
          <w:bCs/>
          <w:i/>
        </w:rPr>
        <w:tab/>
      </w:r>
    </w:p>
    <w:p w:rsidR="00694914" w:rsidRPr="004F3EB1" w:rsidRDefault="00694914" w:rsidP="00694914">
      <w:pPr>
        <w:ind w:firstLine="883"/>
        <w:jc w:val="both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Если у Вас есть сомнения, что Ваша статья не подходит тематике сборника, или Вы имеете какие-либо вопросы, пожалуйста, свяжитесь с Организационный комитетом.</w:t>
      </w:r>
      <w:proofErr w:type="gramEnd"/>
      <w:r>
        <w:rPr>
          <w:rFonts w:ascii="Calibri" w:hAnsi="Calibri" w:cs="Calibri"/>
          <w:b/>
          <w:bCs/>
        </w:rPr>
        <w:t xml:space="preserve"> Вы получите ответ в максимально короткие сроки. Адрес электронной почты: </w:t>
      </w:r>
      <w:hyperlink r:id="rId20" w:history="1">
        <w:r w:rsidRPr="004502D9">
          <w:rPr>
            <w:rStyle w:val="a9"/>
            <w:rFonts w:ascii="Calibri" w:hAnsi="Calibri" w:cs="Calibri"/>
            <w:b/>
            <w:bCs/>
            <w:lang w:val="en-US"/>
          </w:rPr>
          <w:t>info</w:t>
        </w:r>
        <w:r w:rsidRPr="004502D9">
          <w:rPr>
            <w:rStyle w:val="a9"/>
            <w:rFonts w:ascii="Calibri" w:hAnsi="Calibri" w:cs="Calibri"/>
            <w:b/>
            <w:bCs/>
          </w:rPr>
          <w:t>@</w:t>
        </w:r>
        <w:proofErr w:type="spellStart"/>
        <w:r w:rsidRPr="004502D9">
          <w:rPr>
            <w:rStyle w:val="a9"/>
            <w:rFonts w:ascii="Calibri" w:hAnsi="Calibri" w:cs="Calibri"/>
            <w:b/>
            <w:bCs/>
            <w:lang w:val="en-US"/>
          </w:rPr>
          <w:t>gpscience</w:t>
        </w:r>
        <w:proofErr w:type="spellEnd"/>
        <w:r w:rsidRPr="004502D9">
          <w:rPr>
            <w:rStyle w:val="a9"/>
            <w:rFonts w:ascii="Calibri" w:hAnsi="Calibri" w:cs="Calibri"/>
            <w:b/>
            <w:bCs/>
          </w:rPr>
          <w:t>.</w:t>
        </w:r>
        <w:r w:rsidRPr="004502D9">
          <w:rPr>
            <w:rStyle w:val="a9"/>
            <w:rFonts w:ascii="Calibri" w:hAnsi="Calibri" w:cs="Calibri"/>
            <w:b/>
            <w:bCs/>
            <w:lang w:val="en-US"/>
          </w:rPr>
          <w:t>org</w:t>
        </w:r>
      </w:hyperlink>
    </w:p>
    <w:p w:rsidR="00F75E6D" w:rsidRDefault="00F75E6D" w:rsidP="00F75E6D">
      <w:pPr>
        <w:ind w:firstLine="883"/>
        <w:jc w:val="both"/>
        <w:rPr>
          <w:rFonts w:ascii="Calibri" w:hAnsi="Calibri" w:cs="Calibri"/>
          <w:b/>
          <w:bCs/>
          <w:color w:val="FF0000"/>
        </w:rPr>
      </w:pPr>
    </w:p>
    <w:p w:rsidR="00DE2EE4" w:rsidRDefault="006A1105" w:rsidP="00DE2EE4">
      <w:pPr>
        <w:ind w:firstLine="883"/>
        <w:jc w:val="both"/>
        <w:rPr>
          <w:rFonts w:ascii="Calibri" w:hAnsi="Calibri" w:cs="Calibri"/>
          <w:b/>
          <w:bCs/>
        </w:rPr>
      </w:pPr>
      <w:r w:rsidRPr="00A33EB6">
        <w:rPr>
          <w:rFonts w:ascii="Calibri" w:hAnsi="Calibri" w:cs="Calibri"/>
          <w:b/>
          <w:bCs/>
          <w:color w:val="FF0000"/>
        </w:rPr>
        <w:t>Официальная страница конференции</w:t>
      </w:r>
      <w:r w:rsidRPr="00A33EB6">
        <w:rPr>
          <w:rFonts w:ascii="Calibri" w:hAnsi="Calibri" w:cs="Calibri"/>
          <w:b/>
          <w:bCs/>
        </w:rPr>
        <w:t xml:space="preserve">: </w:t>
      </w:r>
      <w:hyperlink r:id="rId21" w:history="1">
        <w:r w:rsidR="00573919" w:rsidRPr="00573919">
          <w:rPr>
            <w:rStyle w:val="a9"/>
            <w:rFonts w:ascii="Calibri" w:hAnsi="Calibri" w:cs="Tahoma"/>
            <w:shd w:val="clear" w:color="auto" w:fill="FFFFFF"/>
          </w:rPr>
          <w:t>http://gpscience.org/271115</w:t>
        </w:r>
        <w:proofErr w:type="spellStart"/>
        <w:r w:rsidR="00573919" w:rsidRPr="00573919">
          <w:rPr>
            <w:rStyle w:val="a9"/>
            <w:rFonts w:ascii="Calibri" w:hAnsi="Calibri" w:cs="Tahoma"/>
            <w:shd w:val="clear" w:color="auto" w:fill="FFFFFF"/>
            <w:lang w:val="en-US"/>
          </w:rPr>
          <w:t>ln</w:t>
        </w:r>
        <w:proofErr w:type="spellEnd"/>
        <w:r w:rsidR="00573919" w:rsidRPr="00573919">
          <w:rPr>
            <w:rStyle w:val="a9"/>
            <w:rFonts w:ascii="Calibri" w:hAnsi="Calibri" w:cs="Tahoma"/>
            <w:shd w:val="clear" w:color="auto" w:fill="FFFFFF"/>
          </w:rPr>
          <w:t>.</w:t>
        </w:r>
        <w:proofErr w:type="spellStart"/>
        <w:r w:rsidR="00573919" w:rsidRPr="00573919">
          <w:rPr>
            <w:rStyle w:val="a9"/>
            <w:rFonts w:ascii="Calibri" w:hAnsi="Calibri" w:cs="Tahoma"/>
            <w:shd w:val="clear" w:color="auto" w:fill="FFFFFF"/>
          </w:rPr>
          <w:t>html</w:t>
        </w:r>
        <w:proofErr w:type="spellEnd"/>
      </w:hyperlink>
      <w:r w:rsidR="00A33EB6" w:rsidRPr="00A33EB6">
        <w:rPr>
          <w:rFonts w:ascii="Calibri" w:hAnsi="Calibri" w:cs="Tahoma"/>
          <w:shd w:val="clear" w:color="auto" w:fill="FFFFFF"/>
        </w:rPr>
        <w:t xml:space="preserve"> </w:t>
      </w:r>
    </w:p>
    <w:p w:rsidR="00EE6182" w:rsidRPr="00EE6182" w:rsidRDefault="00DE2EE4" w:rsidP="00EE6182">
      <w:pPr>
        <w:ind w:firstLine="851"/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</w:rPr>
        <w:br w:type="page"/>
      </w:r>
      <w:r w:rsidR="00EE6182" w:rsidRPr="0067399C">
        <w:rPr>
          <w:rFonts w:ascii="Calibri" w:hAnsi="Calibri" w:cs="Calibri"/>
          <w:b/>
          <w:bCs/>
          <w:color w:val="FF0000"/>
        </w:rPr>
        <w:lastRenderedPageBreak/>
        <w:t xml:space="preserve">Пример оформления </w:t>
      </w:r>
      <w:r w:rsidR="00EE6182">
        <w:rPr>
          <w:rFonts w:ascii="Calibri" w:hAnsi="Calibri" w:cs="Calibri"/>
          <w:b/>
          <w:bCs/>
          <w:color w:val="FF0000"/>
        </w:rPr>
        <w:t>списка литературы (</w:t>
      </w:r>
      <w:r w:rsidR="00EE6182">
        <w:rPr>
          <w:rFonts w:ascii="Calibri" w:hAnsi="Calibri" w:cs="Calibri"/>
          <w:b/>
          <w:bCs/>
          <w:color w:val="FF0000"/>
          <w:lang w:val="en-US"/>
        </w:rPr>
        <w:t>References</w:t>
      </w:r>
      <w:r w:rsidR="00EE6182">
        <w:rPr>
          <w:rFonts w:ascii="Calibri" w:hAnsi="Calibri" w:cs="Calibri"/>
          <w:b/>
          <w:bCs/>
          <w:color w:val="FF0000"/>
        </w:rPr>
        <w:t>)</w:t>
      </w:r>
      <w:r w:rsidR="00EE6182" w:rsidRPr="00051775">
        <w:rPr>
          <w:rFonts w:ascii="Calibri" w:hAnsi="Calibri" w:cs="Calibri"/>
          <w:b/>
          <w:bCs/>
          <w:color w:val="FF0000"/>
        </w:rPr>
        <w:t xml:space="preserve"> </w:t>
      </w:r>
      <w:r w:rsidR="00EE6182">
        <w:rPr>
          <w:rFonts w:ascii="Calibri" w:hAnsi="Calibri" w:cs="Calibri"/>
          <w:b/>
          <w:bCs/>
          <w:color w:val="FF0000"/>
        </w:rPr>
        <w:t xml:space="preserve">на английском языке в стиле </w:t>
      </w:r>
      <w:r w:rsidR="00EE6182">
        <w:rPr>
          <w:rFonts w:ascii="Calibri" w:hAnsi="Calibri" w:cs="Calibri"/>
          <w:b/>
          <w:bCs/>
          <w:color w:val="FF0000"/>
          <w:lang w:val="en-US"/>
        </w:rPr>
        <w:t>APA</w:t>
      </w:r>
      <w:r w:rsidR="00EE6182" w:rsidRPr="00051775">
        <w:rPr>
          <w:rFonts w:ascii="Calibri" w:hAnsi="Calibri" w:cs="Calibri"/>
          <w:b/>
          <w:bCs/>
          <w:color w:val="FF0000"/>
        </w:rPr>
        <w:t xml:space="preserve"> (6)</w:t>
      </w:r>
      <w:r w:rsidR="00EE6182">
        <w:rPr>
          <w:rFonts w:ascii="Calibri" w:hAnsi="Calibri" w:cs="Calibri"/>
          <w:b/>
          <w:bCs/>
          <w:color w:val="FF0000"/>
        </w:rPr>
        <w:t>:</w:t>
      </w:r>
    </w:p>
    <w:p w:rsidR="00EE6182" w:rsidRPr="00EE6182" w:rsidRDefault="00D600C4" w:rsidP="00EE6182">
      <w:pPr>
        <w:ind w:firstLine="851"/>
        <w:jc w:val="center"/>
        <w:rPr>
          <w:rFonts w:ascii="Calibri" w:hAnsi="Calibri" w:cs="Calibri"/>
          <w:b/>
          <w:bCs/>
          <w:color w:val="FF0000"/>
        </w:rPr>
      </w:pPr>
      <w:hyperlink r:id="rId22" w:history="1">
        <w:r w:rsidR="00EE6182" w:rsidRPr="00021090">
          <w:rPr>
            <w:rStyle w:val="a9"/>
            <w:rFonts w:ascii="Calibri" w:hAnsi="Calibri" w:cs="Calibri"/>
            <w:b/>
            <w:bCs/>
            <w:lang w:val="en-US"/>
          </w:rPr>
          <w:t>https</w:t>
        </w:r>
        <w:r w:rsidR="00EE6182" w:rsidRPr="00EE6182">
          <w:rPr>
            <w:rStyle w:val="a9"/>
            <w:rFonts w:ascii="Calibri" w:hAnsi="Calibri" w:cs="Calibri"/>
            <w:b/>
            <w:bCs/>
          </w:rPr>
          <w:t>://</w:t>
        </w:r>
        <w:r w:rsidR="00EE6182" w:rsidRPr="00021090">
          <w:rPr>
            <w:rStyle w:val="a9"/>
            <w:rFonts w:ascii="Calibri" w:hAnsi="Calibri" w:cs="Calibri"/>
            <w:b/>
            <w:bCs/>
            <w:lang w:val="en-US"/>
          </w:rPr>
          <w:t>owl</w:t>
        </w:r>
        <w:r w:rsidR="00EE6182" w:rsidRPr="00EE6182">
          <w:rPr>
            <w:rStyle w:val="a9"/>
            <w:rFonts w:ascii="Calibri" w:hAnsi="Calibri" w:cs="Calibri"/>
            <w:b/>
            <w:bCs/>
          </w:rPr>
          <w:t>.</w:t>
        </w:r>
        <w:proofErr w:type="spellStart"/>
        <w:r w:rsidR="00EE6182" w:rsidRPr="00021090">
          <w:rPr>
            <w:rStyle w:val="a9"/>
            <w:rFonts w:ascii="Calibri" w:hAnsi="Calibri" w:cs="Calibri"/>
            <w:b/>
            <w:bCs/>
            <w:lang w:val="en-US"/>
          </w:rPr>
          <w:t>english</w:t>
        </w:r>
        <w:proofErr w:type="spellEnd"/>
        <w:r w:rsidR="00EE6182" w:rsidRPr="00EE6182">
          <w:rPr>
            <w:rStyle w:val="a9"/>
            <w:rFonts w:ascii="Calibri" w:hAnsi="Calibri" w:cs="Calibri"/>
            <w:b/>
            <w:bCs/>
          </w:rPr>
          <w:t>.</w:t>
        </w:r>
        <w:proofErr w:type="spellStart"/>
        <w:r w:rsidR="00EE6182" w:rsidRPr="00021090">
          <w:rPr>
            <w:rStyle w:val="a9"/>
            <w:rFonts w:ascii="Calibri" w:hAnsi="Calibri" w:cs="Calibri"/>
            <w:b/>
            <w:bCs/>
            <w:lang w:val="en-US"/>
          </w:rPr>
          <w:t>purdue</w:t>
        </w:r>
        <w:proofErr w:type="spellEnd"/>
        <w:r w:rsidR="00EE6182" w:rsidRPr="00EE6182">
          <w:rPr>
            <w:rStyle w:val="a9"/>
            <w:rFonts w:ascii="Calibri" w:hAnsi="Calibri" w:cs="Calibri"/>
            <w:b/>
            <w:bCs/>
          </w:rPr>
          <w:t>.</w:t>
        </w:r>
        <w:proofErr w:type="spellStart"/>
        <w:r w:rsidR="00EE6182" w:rsidRPr="00021090">
          <w:rPr>
            <w:rStyle w:val="a9"/>
            <w:rFonts w:ascii="Calibri" w:hAnsi="Calibri" w:cs="Calibri"/>
            <w:b/>
            <w:bCs/>
            <w:lang w:val="en-US"/>
          </w:rPr>
          <w:t>edu</w:t>
        </w:r>
        <w:proofErr w:type="spellEnd"/>
        <w:r w:rsidR="00EE6182" w:rsidRPr="00EE6182">
          <w:rPr>
            <w:rStyle w:val="a9"/>
            <w:rFonts w:ascii="Calibri" w:hAnsi="Calibri" w:cs="Calibri"/>
            <w:b/>
            <w:bCs/>
          </w:rPr>
          <w:t>/</w:t>
        </w:r>
        <w:r w:rsidR="00EE6182" w:rsidRPr="00021090">
          <w:rPr>
            <w:rStyle w:val="a9"/>
            <w:rFonts w:ascii="Calibri" w:hAnsi="Calibri" w:cs="Calibri"/>
            <w:b/>
            <w:bCs/>
            <w:lang w:val="en-US"/>
          </w:rPr>
          <w:t>owl</w:t>
        </w:r>
        <w:r w:rsidR="00EE6182" w:rsidRPr="00EE6182">
          <w:rPr>
            <w:rStyle w:val="a9"/>
            <w:rFonts w:ascii="Calibri" w:hAnsi="Calibri" w:cs="Calibri"/>
            <w:b/>
            <w:bCs/>
          </w:rPr>
          <w:t>/</w:t>
        </w:r>
        <w:r w:rsidR="00EE6182" w:rsidRPr="00021090">
          <w:rPr>
            <w:rStyle w:val="a9"/>
            <w:rFonts w:ascii="Calibri" w:hAnsi="Calibri" w:cs="Calibri"/>
            <w:b/>
            <w:bCs/>
            <w:lang w:val="en-US"/>
          </w:rPr>
          <w:t>section</w:t>
        </w:r>
        <w:r w:rsidR="00EE6182" w:rsidRPr="00EE6182">
          <w:rPr>
            <w:rStyle w:val="a9"/>
            <w:rFonts w:ascii="Calibri" w:hAnsi="Calibri" w:cs="Calibri"/>
            <w:b/>
            <w:bCs/>
          </w:rPr>
          <w:t>/2/10/</w:t>
        </w:r>
      </w:hyperlink>
    </w:p>
    <w:p w:rsidR="00EE6182" w:rsidRPr="00EE6182" w:rsidRDefault="00EE6182" w:rsidP="00EE6182">
      <w:pPr>
        <w:rPr>
          <w:rFonts w:ascii="Calibri" w:hAnsi="Calibri" w:cs="Calibri"/>
          <w:b/>
          <w:bCs/>
          <w:color w:val="auto"/>
        </w:rPr>
      </w:pPr>
    </w:p>
    <w:p w:rsidR="00EE6182" w:rsidRPr="00EE6182" w:rsidRDefault="00EE6182" w:rsidP="00EE6182">
      <w:pPr>
        <w:rPr>
          <w:rFonts w:ascii="Calibri" w:hAnsi="Calibri" w:cs="Calibri"/>
          <w:b/>
          <w:bCs/>
          <w:lang w:val="en-US"/>
        </w:rPr>
      </w:pPr>
      <w:r w:rsidRPr="00EE6182">
        <w:rPr>
          <w:rFonts w:ascii="Calibri" w:hAnsi="Calibri" w:cs="Calibri"/>
          <w:b/>
          <w:bCs/>
          <w:lang w:val="en-US"/>
        </w:rPr>
        <w:t xml:space="preserve">1. </w:t>
      </w:r>
      <w:r>
        <w:rPr>
          <w:rFonts w:ascii="Calibri" w:hAnsi="Calibri" w:cs="Calibri"/>
          <w:b/>
          <w:bCs/>
        </w:rPr>
        <w:t>Периодические</w:t>
      </w:r>
      <w:r w:rsidRPr="00EE6182">
        <w:rPr>
          <w:rFonts w:ascii="Calibri" w:hAnsi="Calibri" w:cs="Calibri"/>
          <w:b/>
          <w:bCs/>
          <w:lang w:val="en-US"/>
        </w:rPr>
        <w:t xml:space="preserve"> </w:t>
      </w:r>
      <w:r>
        <w:rPr>
          <w:rFonts w:ascii="Calibri" w:hAnsi="Calibri" w:cs="Calibri"/>
          <w:b/>
          <w:bCs/>
        </w:rPr>
        <w:t>издания</w:t>
      </w:r>
      <w:r w:rsidRPr="00EE6182">
        <w:rPr>
          <w:rFonts w:ascii="Calibri" w:hAnsi="Calibri" w:cs="Calibri"/>
          <w:b/>
          <w:bCs/>
          <w:lang w:val="en-US"/>
        </w:rPr>
        <w:t>:</w:t>
      </w:r>
    </w:p>
    <w:p w:rsidR="00EE6182" w:rsidRPr="00F0095A" w:rsidRDefault="00EE6182" w:rsidP="00EE6182">
      <w:pPr>
        <w:jc w:val="both"/>
        <w:rPr>
          <w:rFonts w:asciiTheme="minorHAnsi" w:hAnsiTheme="minorHAnsi" w:cs="Calibri"/>
          <w:b/>
          <w:bCs/>
          <w:szCs w:val="22"/>
          <w:lang w:val="en-US"/>
        </w:rPr>
      </w:pPr>
      <w:proofErr w:type="gramStart"/>
      <w:r w:rsidRPr="00590D6A">
        <w:rPr>
          <w:rFonts w:asciiTheme="minorHAnsi" w:hAnsiTheme="minorHAnsi" w:cs="Calibri"/>
          <w:b/>
          <w:bCs/>
          <w:lang w:val="en-US"/>
        </w:rPr>
        <w:t xml:space="preserve">- </w:t>
      </w:r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>Author, A. A., Author, B. B., &amp; Author, C. C. (Year).</w:t>
      </w:r>
      <w:proofErr w:type="gramEnd"/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 </w:t>
      </w:r>
      <w:proofErr w:type="gramStart"/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>Title of article.</w:t>
      </w:r>
      <w:proofErr w:type="gramEnd"/>
      <w:r w:rsidRPr="00F0095A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r w:rsidRPr="00F0095A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 xml:space="preserve">Title of Periodical, volume </w:t>
      </w:r>
      <w:proofErr w:type="gramStart"/>
      <w:r w:rsidRPr="00F0095A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number</w:t>
      </w:r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>(</w:t>
      </w:r>
      <w:proofErr w:type="gramEnd"/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>issue number), pages. http://dx.doi.org/xx.xxx/yyyyy </w:t>
      </w:r>
    </w:p>
    <w:p w:rsidR="00EE6182" w:rsidRPr="00590D6A" w:rsidRDefault="00EE6182" w:rsidP="00EE6182">
      <w:pPr>
        <w:jc w:val="both"/>
        <w:rPr>
          <w:rFonts w:asciiTheme="minorHAnsi" w:hAnsiTheme="minorHAnsi" w:cs="Calibri"/>
          <w:bCs/>
          <w:lang w:val="en-US"/>
        </w:rPr>
      </w:pPr>
      <w:r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- </w:t>
      </w:r>
      <w:r w:rsidRPr="00590D6A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Harlow, H. F. (1983). </w:t>
      </w:r>
      <w:proofErr w:type="gramStart"/>
      <w:r w:rsidRPr="00590D6A">
        <w:rPr>
          <w:rFonts w:asciiTheme="minorHAnsi" w:hAnsiTheme="minorHAnsi" w:cs="Courier New"/>
          <w:szCs w:val="22"/>
          <w:shd w:val="clear" w:color="auto" w:fill="FFFFFF"/>
          <w:lang w:val="en-US"/>
        </w:rPr>
        <w:t>Fundamentals for preparing psychology journal articles.</w:t>
      </w:r>
      <w:proofErr w:type="gramEnd"/>
      <w:r w:rsidRPr="00590D6A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r w:rsidRPr="00590D6A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 xml:space="preserve">Journal of Comparative and Physiological Psychology, 55 </w:t>
      </w:r>
      <w:r w:rsidRPr="00590D6A">
        <w:rPr>
          <w:rStyle w:val="af1"/>
          <w:rFonts w:asciiTheme="minorHAnsi" w:hAnsiTheme="minorHAnsi" w:cs="Courier New"/>
          <w:i w:val="0"/>
          <w:szCs w:val="22"/>
          <w:shd w:val="clear" w:color="auto" w:fill="FFFFFF"/>
          <w:lang w:val="en-US"/>
        </w:rPr>
        <w:t>(9)</w:t>
      </w:r>
      <w:r w:rsidRPr="00590D6A">
        <w:rPr>
          <w:rFonts w:asciiTheme="minorHAnsi" w:hAnsiTheme="minorHAnsi" w:cs="Courier New"/>
          <w:szCs w:val="22"/>
          <w:shd w:val="clear" w:color="auto" w:fill="FFFFFF"/>
          <w:lang w:val="en-US"/>
        </w:rPr>
        <w:t>, 893-896.</w:t>
      </w:r>
    </w:p>
    <w:p w:rsidR="00EE6182" w:rsidRPr="00F0095A" w:rsidRDefault="00EE6182" w:rsidP="00EE6182">
      <w:pPr>
        <w:jc w:val="both"/>
        <w:rPr>
          <w:rFonts w:asciiTheme="minorHAnsi" w:hAnsiTheme="minorHAnsi" w:cs="Courier New"/>
          <w:szCs w:val="22"/>
          <w:shd w:val="clear" w:color="auto" w:fill="FFFFFF"/>
          <w:lang w:val="en-US"/>
        </w:rPr>
      </w:pPr>
      <w:r w:rsidRPr="00590D6A">
        <w:rPr>
          <w:rFonts w:ascii="Calibri" w:hAnsi="Calibri" w:cs="Calibri"/>
          <w:bCs/>
          <w:color w:val="auto"/>
          <w:lang w:val="en-US"/>
        </w:rPr>
        <w:t>-</w:t>
      </w:r>
      <w:r w:rsidRPr="00590D6A">
        <w:rPr>
          <w:rFonts w:ascii="Calibri" w:hAnsi="Calibri" w:cs="Calibri"/>
          <w:bCs/>
          <w:color w:val="FF0000"/>
          <w:lang w:val="en-US"/>
        </w:rPr>
        <w:t xml:space="preserve"> </w:t>
      </w:r>
      <w:proofErr w:type="spellStart"/>
      <w:r w:rsidRPr="00590D6A">
        <w:rPr>
          <w:rFonts w:asciiTheme="minorHAnsi" w:hAnsiTheme="minorHAnsi" w:cs="Courier New"/>
          <w:szCs w:val="22"/>
          <w:shd w:val="clear" w:color="auto" w:fill="FFFFFF"/>
          <w:lang w:val="en-US"/>
        </w:rPr>
        <w:t>Baumeister</w:t>
      </w:r>
      <w:proofErr w:type="spellEnd"/>
      <w:r w:rsidRPr="00590D6A">
        <w:rPr>
          <w:rFonts w:asciiTheme="minorHAnsi" w:hAnsiTheme="minorHAnsi" w:cs="Courier New"/>
          <w:szCs w:val="22"/>
          <w:shd w:val="clear" w:color="auto" w:fill="FFFFFF"/>
          <w:lang w:val="en-US"/>
        </w:rPr>
        <w:t>, R. F. (1993). Exposing the self-knowledge myth [Review of the book</w:t>
      </w:r>
      <w:r w:rsidRPr="00590D6A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proofErr w:type="gramStart"/>
      <w:r w:rsidRPr="00590D6A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The</w:t>
      </w:r>
      <w:proofErr w:type="gramEnd"/>
      <w:r w:rsidRPr="00590D6A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 xml:space="preserve"> self-knower: A hero under control</w:t>
      </w:r>
      <w:r w:rsidRPr="00590D6A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, by R. A. </w:t>
      </w:r>
      <w:proofErr w:type="spellStart"/>
      <w:r w:rsidRPr="00590D6A">
        <w:rPr>
          <w:rFonts w:asciiTheme="minorHAnsi" w:hAnsiTheme="minorHAnsi" w:cs="Courier New"/>
          <w:szCs w:val="22"/>
          <w:shd w:val="clear" w:color="auto" w:fill="FFFFFF"/>
          <w:lang w:val="en-US"/>
        </w:rPr>
        <w:t>Wicklund</w:t>
      </w:r>
      <w:proofErr w:type="spellEnd"/>
      <w:r w:rsidRPr="00590D6A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 &amp; M. Eckert].</w:t>
      </w:r>
      <w:r w:rsidRPr="00590D6A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r w:rsidRPr="00EE6182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Contemporary Psychology, 38</w:t>
      </w:r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, 466-467.</w:t>
      </w:r>
      <w:r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 DOI: 10.07789/0121</w:t>
      </w:r>
    </w:p>
    <w:p w:rsidR="00EE6182" w:rsidRDefault="00EE6182" w:rsidP="00EE6182">
      <w:pPr>
        <w:jc w:val="both"/>
        <w:rPr>
          <w:rFonts w:asciiTheme="minorHAnsi" w:hAnsiTheme="minorHAnsi" w:cs="Courier New"/>
          <w:szCs w:val="22"/>
          <w:shd w:val="clear" w:color="auto" w:fill="FFFFFF"/>
          <w:lang w:val="en-US"/>
        </w:rPr>
      </w:pPr>
      <w:r w:rsidRPr="00590D6A">
        <w:rPr>
          <w:rFonts w:asciiTheme="minorHAnsi" w:hAnsiTheme="minorHAnsi" w:cs="Courier New"/>
          <w:szCs w:val="22"/>
          <w:shd w:val="clear" w:color="auto" w:fill="FFFFFF"/>
          <w:lang w:val="en-US"/>
        </w:rPr>
        <w:t>- Schultz, S. (2005, December 28). Calls made to strengthen state energy policies.</w:t>
      </w:r>
      <w:r w:rsidRPr="00590D6A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proofErr w:type="gramStart"/>
      <w:r w:rsidRPr="00EE6182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The Country Today</w:t>
      </w:r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, pp. 1A, 2A.</w:t>
      </w:r>
      <w:proofErr w:type="gramEnd"/>
    </w:p>
    <w:p w:rsidR="00EE6182" w:rsidRDefault="00EE6182" w:rsidP="00EE6182">
      <w:pPr>
        <w:jc w:val="both"/>
        <w:rPr>
          <w:rFonts w:asciiTheme="minorHAnsi" w:hAnsiTheme="minorHAnsi" w:cs="Courier New"/>
          <w:szCs w:val="22"/>
          <w:shd w:val="clear" w:color="auto" w:fill="FFFFFF"/>
          <w:lang w:val="en-US"/>
        </w:rPr>
      </w:pPr>
    </w:p>
    <w:p w:rsidR="00EE6182" w:rsidRPr="00F0095A" w:rsidRDefault="00EE6182" w:rsidP="00EE6182">
      <w:pPr>
        <w:jc w:val="both"/>
        <w:rPr>
          <w:rFonts w:asciiTheme="minorHAnsi" w:hAnsiTheme="minorHAnsi" w:cs="Calibri"/>
          <w:b/>
          <w:bCs/>
          <w:color w:val="FF0000"/>
          <w:szCs w:val="22"/>
          <w:lang w:val="en-US"/>
        </w:rPr>
      </w:pPr>
      <w:r w:rsidRPr="00F0095A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 xml:space="preserve">2. </w:t>
      </w:r>
      <w:r w:rsidRPr="00F0095A">
        <w:rPr>
          <w:rFonts w:asciiTheme="minorHAnsi" w:hAnsiTheme="minorHAnsi" w:cs="Courier New"/>
          <w:b/>
          <w:szCs w:val="22"/>
          <w:shd w:val="clear" w:color="auto" w:fill="FFFFFF"/>
        </w:rPr>
        <w:t>Книги</w:t>
      </w:r>
      <w:r w:rsidRPr="00F0095A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>:</w:t>
      </w:r>
    </w:p>
    <w:p w:rsidR="00EE6182" w:rsidRPr="00EE6182" w:rsidRDefault="00EE6182" w:rsidP="00EE6182">
      <w:pPr>
        <w:jc w:val="both"/>
        <w:rPr>
          <w:rFonts w:asciiTheme="minorHAnsi" w:hAnsiTheme="minorHAnsi" w:cs="Courier New"/>
          <w:szCs w:val="22"/>
          <w:shd w:val="clear" w:color="auto" w:fill="FFFFFF"/>
          <w:lang w:val="en-US"/>
        </w:rPr>
      </w:pPr>
      <w:r w:rsidRPr="00590D6A">
        <w:rPr>
          <w:rFonts w:asciiTheme="minorHAnsi" w:hAnsiTheme="minorHAnsi" w:cs="Calibri"/>
          <w:b/>
          <w:bCs/>
          <w:lang w:val="en-US"/>
        </w:rPr>
        <w:t xml:space="preserve">- </w:t>
      </w:r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>Author, A. A. (Year of publication).</w:t>
      </w:r>
      <w:r w:rsidRPr="00F0095A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r w:rsidRPr="00F0095A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Title of work: Capital letter also for subtitle</w:t>
      </w:r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. </w:t>
      </w:r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Location: Publisher.</w:t>
      </w:r>
    </w:p>
    <w:p w:rsidR="00EE6182" w:rsidRPr="00EE6182" w:rsidRDefault="00EE6182" w:rsidP="00EE6182">
      <w:pPr>
        <w:jc w:val="both"/>
        <w:rPr>
          <w:rFonts w:asciiTheme="minorHAnsi" w:hAnsiTheme="minorHAnsi" w:cs="Courier New"/>
          <w:szCs w:val="22"/>
          <w:shd w:val="clear" w:color="auto" w:fill="FFFFFF"/>
          <w:lang w:val="en-US"/>
        </w:rPr>
      </w:pPr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- Duncan, G. J., &amp; Brooks-Gunn, J. (Eds.). </w:t>
      </w:r>
      <w:proofErr w:type="gramStart"/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>(1997).</w:t>
      </w:r>
      <w:r w:rsidRPr="00F0095A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r w:rsidRPr="00F0095A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Consequences of growing up poor</w:t>
      </w:r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>.</w:t>
      </w:r>
      <w:proofErr w:type="gramEnd"/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 </w:t>
      </w:r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New York, NY: Russell Sage Foundation.</w:t>
      </w:r>
    </w:p>
    <w:p w:rsidR="00EE6182" w:rsidRDefault="00EE6182" w:rsidP="00EE6182">
      <w:pPr>
        <w:jc w:val="both"/>
        <w:rPr>
          <w:rFonts w:asciiTheme="minorHAnsi" w:hAnsiTheme="minorHAnsi" w:cs="Courier New"/>
          <w:szCs w:val="22"/>
          <w:shd w:val="clear" w:color="auto" w:fill="FFFFFF"/>
          <w:lang w:val="en-US"/>
        </w:rPr>
      </w:pPr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- </w:t>
      </w:r>
      <w:r>
        <w:rPr>
          <w:rFonts w:asciiTheme="minorHAnsi" w:hAnsiTheme="minorHAnsi" w:cs="Courier New"/>
          <w:szCs w:val="22"/>
          <w:shd w:val="clear" w:color="auto" w:fill="FFFFFF"/>
          <w:lang w:val="en-US"/>
        </w:rPr>
        <w:t>O’</w:t>
      </w:r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>Neil</w:t>
      </w:r>
      <w:r>
        <w:rPr>
          <w:rFonts w:asciiTheme="minorHAnsi" w:hAnsiTheme="minorHAnsi" w:cs="Courier New"/>
          <w:szCs w:val="22"/>
          <w:shd w:val="clear" w:color="auto" w:fill="FFFFFF"/>
          <w:lang w:val="en-US"/>
        </w:rPr>
        <w:t>, J. M., &amp; Egan, J. (1992). Men’s and women’</w:t>
      </w:r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>s gender role journeys: A metaphor for healing, trans</w:t>
      </w:r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>i</w:t>
      </w:r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tion, and transformation. In B. R. </w:t>
      </w:r>
      <w:proofErr w:type="spellStart"/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>Wainrib</w:t>
      </w:r>
      <w:proofErr w:type="spellEnd"/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 (Ed.),</w:t>
      </w:r>
      <w:r w:rsidRPr="00F0095A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r w:rsidRPr="00F0095A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Gender issues across the life cycle</w:t>
      </w:r>
      <w:r w:rsidRPr="00F0095A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r w:rsidRPr="00F0095A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(pp. 107-123). </w:t>
      </w:r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New York, NY: Springer.</w:t>
      </w:r>
    </w:p>
    <w:p w:rsidR="00EE6182" w:rsidRPr="00EE6182" w:rsidRDefault="00EE6182" w:rsidP="00EE6182">
      <w:pPr>
        <w:jc w:val="both"/>
        <w:rPr>
          <w:rFonts w:ascii="Calibri" w:hAnsi="Calibri" w:cs="Calibri"/>
          <w:b/>
          <w:bCs/>
        </w:rPr>
      </w:pPr>
      <w:r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- </w:t>
      </w:r>
      <w:r w:rsidRPr="00C06815">
        <w:rPr>
          <w:rFonts w:asciiTheme="minorHAnsi" w:hAnsiTheme="minorHAnsi" w:cs="Courier New"/>
          <w:szCs w:val="22"/>
          <w:shd w:val="clear" w:color="auto" w:fill="FFFFFF"/>
          <w:lang w:val="en-US"/>
        </w:rPr>
        <w:t>Wiener, P. (Ed.). (1973).</w:t>
      </w:r>
      <w:r w:rsidRPr="00C06815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r w:rsidRPr="00C06815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 xml:space="preserve">Dictionary of the history of </w:t>
      </w:r>
      <w:proofErr w:type="gramStart"/>
      <w:r w:rsidRPr="00C06815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ideas</w:t>
      </w:r>
      <w:r w:rsidRPr="00C06815">
        <w:rPr>
          <w:rFonts w:asciiTheme="minorHAnsi" w:hAnsiTheme="minorHAnsi" w:cs="Courier New"/>
          <w:szCs w:val="22"/>
          <w:shd w:val="clear" w:color="auto" w:fill="FFFFFF"/>
          <w:lang w:val="en-US"/>
        </w:rPr>
        <w:t>(</w:t>
      </w:r>
      <w:proofErr w:type="gramEnd"/>
      <w:r w:rsidRPr="00C06815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Vols. 1-4). </w:t>
      </w:r>
      <w:proofErr w:type="spellStart"/>
      <w:r w:rsidRPr="00C06815">
        <w:rPr>
          <w:rFonts w:asciiTheme="minorHAnsi" w:hAnsiTheme="minorHAnsi" w:cs="Courier New"/>
          <w:szCs w:val="22"/>
          <w:shd w:val="clear" w:color="auto" w:fill="FFFFFF"/>
        </w:rPr>
        <w:t>New</w:t>
      </w:r>
      <w:proofErr w:type="spellEnd"/>
      <w:r w:rsidRPr="00C06815">
        <w:rPr>
          <w:rFonts w:asciiTheme="minorHAnsi" w:hAnsiTheme="minorHAnsi" w:cs="Courier New"/>
          <w:szCs w:val="22"/>
          <w:shd w:val="clear" w:color="auto" w:fill="FFFFFF"/>
        </w:rPr>
        <w:t xml:space="preserve"> </w:t>
      </w:r>
      <w:proofErr w:type="spellStart"/>
      <w:r w:rsidRPr="00C06815">
        <w:rPr>
          <w:rFonts w:asciiTheme="minorHAnsi" w:hAnsiTheme="minorHAnsi" w:cs="Courier New"/>
          <w:szCs w:val="22"/>
          <w:shd w:val="clear" w:color="auto" w:fill="FFFFFF"/>
        </w:rPr>
        <w:t>York</w:t>
      </w:r>
      <w:proofErr w:type="spellEnd"/>
      <w:r w:rsidRPr="00C06815">
        <w:rPr>
          <w:rFonts w:asciiTheme="minorHAnsi" w:hAnsiTheme="minorHAnsi" w:cs="Courier New"/>
          <w:szCs w:val="22"/>
          <w:shd w:val="clear" w:color="auto" w:fill="FFFFFF"/>
        </w:rPr>
        <w:t xml:space="preserve">, NY: </w:t>
      </w:r>
      <w:proofErr w:type="spellStart"/>
      <w:r w:rsidRPr="00C06815">
        <w:rPr>
          <w:rFonts w:asciiTheme="minorHAnsi" w:hAnsiTheme="minorHAnsi" w:cs="Courier New"/>
          <w:szCs w:val="22"/>
          <w:shd w:val="clear" w:color="auto" w:fill="FFFFFF"/>
        </w:rPr>
        <w:t>Scribner's</w:t>
      </w:r>
      <w:proofErr w:type="spellEnd"/>
      <w:r w:rsidRPr="00C06815">
        <w:rPr>
          <w:rFonts w:asciiTheme="minorHAnsi" w:hAnsiTheme="minorHAnsi" w:cs="Courier New"/>
          <w:szCs w:val="22"/>
          <w:shd w:val="clear" w:color="auto" w:fill="FFFFFF"/>
        </w:rPr>
        <w:t>.</w:t>
      </w:r>
    </w:p>
    <w:p w:rsidR="00EE6182" w:rsidRPr="00EE6182" w:rsidRDefault="00EE6182" w:rsidP="00EE6182">
      <w:pPr>
        <w:jc w:val="both"/>
        <w:rPr>
          <w:rFonts w:asciiTheme="minorHAnsi" w:hAnsiTheme="minorHAnsi" w:cs="Courier New"/>
          <w:b/>
          <w:szCs w:val="22"/>
          <w:shd w:val="clear" w:color="auto" w:fill="FFFFFF"/>
        </w:rPr>
      </w:pPr>
    </w:p>
    <w:p w:rsidR="00EE6182" w:rsidRPr="00EE6182" w:rsidRDefault="00EE6182" w:rsidP="00EE6182">
      <w:pPr>
        <w:jc w:val="both"/>
        <w:rPr>
          <w:rFonts w:asciiTheme="minorHAnsi" w:hAnsiTheme="minorHAnsi" w:cs="Courier New"/>
          <w:b/>
          <w:szCs w:val="22"/>
          <w:shd w:val="clear" w:color="auto" w:fill="FFFFFF"/>
        </w:rPr>
      </w:pPr>
      <w:r w:rsidRPr="00EE6182">
        <w:rPr>
          <w:rFonts w:asciiTheme="minorHAnsi" w:hAnsiTheme="minorHAnsi" w:cs="Courier New"/>
          <w:b/>
          <w:szCs w:val="22"/>
          <w:shd w:val="clear" w:color="auto" w:fill="FFFFFF"/>
        </w:rPr>
        <w:t xml:space="preserve">3. </w:t>
      </w:r>
      <w:r>
        <w:rPr>
          <w:rFonts w:asciiTheme="minorHAnsi" w:hAnsiTheme="minorHAnsi" w:cs="Courier New"/>
          <w:b/>
          <w:szCs w:val="22"/>
          <w:shd w:val="clear" w:color="auto" w:fill="FFFFFF"/>
        </w:rPr>
        <w:t>Диссертация (опубликованная и неопубликованная)</w:t>
      </w:r>
      <w:r w:rsidRPr="00EE6182">
        <w:rPr>
          <w:rFonts w:asciiTheme="minorHAnsi" w:hAnsiTheme="minorHAnsi" w:cs="Courier New"/>
          <w:b/>
          <w:szCs w:val="22"/>
          <w:shd w:val="clear" w:color="auto" w:fill="FFFFFF"/>
        </w:rPr>
        <w:t>:</w:t>
      </w:r>
    </w:p>
    <w:p w:rsidR="00EE6182" w:rsidRPr="00EE6182" w:rsidRDefault="00EE6182" w:rsidP="00EE6182">
      <w:pPr>
        <w:jc w:val="both"/>
        <w:rPr>
          <w:rFonts w:asciiTheme="minorHAnsi" w:hAnsiTheme="minorHAnsi" w:cs="Courier New"/>
          <w:szCs w:val="22"/>
          <w:shd w:val="clear" w:color="auto" w:fill="FFFFFF"/>
          <w:lang w:val="en-US"/>
        </w:rPr>
      </w:pPr>
      <w:r w:rsidRPr="00EE6182">
        <w:rPr>
          <w:rFonts w:asciiTheme="minorHAnsi" w:hAnsiTheme="minorHAnsi" w:cs="Courier New"/>
          <w:b/>
          <w:szCs w:val="22"/>
          <w:shd w:val="clear" w:color="auto" w:fill="FFFFFF"/>
        </w:rPr>
        <w:t xml:space="preserve">- </w:t>
      </w:r>
      <w:proofErr w:type="spellStart"/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>Lastname</w:t>
      </w:r>
      <w:proofErr w:type="spellEnd"/>
      <w:r w:rsidRPr="00EE6182">
        <w:rPr>
          <w:rFonts w:asciiTheme="minorHAnsi" w:hAnsiTheme="minorHAnsi" w:cs="Courier New"/>
          <w:szCs w:val="22"/>
          <w:shd w:val="clear" w:color="auto" w:fill="FFFFFF"/>
        </w:rPr>
        <w:t xml:space="preserve">, </w:t>
      </w:r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>F</w:t>
      </w:r>
      <w:r w:rsidRPr="00EE6182">
        <w:rPr>
          <w:rFonts w:asciiTheme="minorHAnsi" w:hAnsiTheme="minorHAnsi" w:cs="Courier New"/>
          <w:szCs w:val="22"/>
          <w:shd w:val="clear" w:color="auto" w:fill="FFFFFF"/>
        </w:rPr>
        <w:t xml:space="preserve">. </w:t>
      </w:r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>N</w:t>
      </w:r>
      <w:r w:rsidRPr="00EE6182">
        <w:rPr>
          <w:rFonts w:asciiTheme="minorHAnsi" w:hAnsiTheme="minorHAnsi" w:cs="Courier New"/>
          <w:szCs w:val="22"/>
          <w:shd w:val="clear" w:color="auto" w:fill="FFFFFF"/>
        </w:rPr>
        <w:t>. (</w:t>
      </w:r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>Year</w:t>
      </w:r>
      <w:r w:rsidRPr="00EE6182">
        <w:rPr>
          <w:rFonts w:asciiTheme="minorHAnsi" w:hAnsiTheme="minorHAnsi" w:cs="Courier New"/>
          <w:szCs w:val="22"/>
          <w:shd w:val="clear" w:color="auto" w:fill="FFFFFF"/>
        </w:rPr>
        <w:t>).</w:t>
      </w:r>
      <w:r w:rsidRPr="00657234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proofErr w:type="gramStart"/>
      <w:r w:rsidRPr="00657234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Title of dissertation</w:t>
      </w:r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> (Doctoral dissertation).</w:t>
      </w:r>
      <w:proofErr w:type="gramEnd"/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 </w:t>
      </w:r>
      <w:proofErr w:type="gramStart"/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Retrieved from Name of database.</w:t>
      </w:r>
      <w:proofErr w:type="gramEnd"/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 </w:t>
      </w:r>
      <w:proofErr w:type="gramStart"/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(A</w:t>
      </w:r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c</w:t>
      </w:r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cession or Order Number).</w:t>
      </w:r>
      <w:proofErr w:type="gramEnd"/>
    </w:p>
    <w:p w:rsidR="00EE6182" w:rsidRPr="00EE6182" w:rsidRDefault="00EE6182" w:rsidP="00EE6182">
      <w:pPr>
        <w:jc w:val="both"/>
        <w:rPr>
          <w:rFonts w:asciiTheme="minorHAnsi" w:hAnsiTheme="minorHAnsi" w:cs="Calibri"/>
          <w:b/>
          <w:bCs/>
          <w:color w:val="FF0000"/>
          <w:szCs w:val="22"/>
          <w:lang w:val="en-US"/>
        </w:rPr>
      </w:pPr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- </w:t>
      </w:r>
      <w:proofErr w:type="spellStart"/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>Lastname</w:t>
      </w:r>
      <w:proofErr w:type="spellEnd"/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>, F. N. (Year).</w:t>
      </w:r>
      <w:r w:rsidRPr="00657234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proofErr w:type="gramStart"/>
      <w:r w:rsidRPr="00657234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Title of dissertation</w:t>
      </w:r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> (Unpublished doctoral dissertation).</w:t>
      </w:r>
      <w:proofErr w:type="gramEnd"/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 </w:t>
      </w:r>
      <w:proofErr w:type="gramStart"/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Name of Institution, Loc</w:t>
      </w:r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a</w:t>
      </w:r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tion.</w:t>
      </w:r>
      <w:proofErr w:type="gramEnd"/>
    </w:p>
    <w:p w:rsidR="00EE6182" w:rsidRPr="00EE6182" w:rsidRDefault="00EE6182" w:rsidP="00EE6182">
      <w:pPr>
        <w:rPr>
          <w:rFonts w:ascii="Calibri" w:hAnsi="Calibri" w:cs="Calibri"/>
          <w:b/>
          <w:bCs/>
          <w:color w:val="FF0000"/>
          <w:lang w:val="en-US"/>
        </w:rPr>
      </w:pPr>
    </w:p>
    <w:p w:rsidR="00EE6182" w:rsidRPr="00EE6182" w:rsidRDefault="00EE6182" w:rsidP="00EE6182">
      <w:pPr>
        <w:jc w:val="both"/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</w:pPr>
      <w:r w:rsidRPr="00EE6182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 xml:space="preserve">4. </w:t>
      </w:r>
      <w:r>
        <w:rPr>
          <w:rFonts w:asciiTheme="minorHAnsi" w:hAnsiTheme="minorHAnsi" w:cs="Courier New"/>
          <w:b/>
          <w:szCs w:val="22"/>
          <w:shd w:val="clear" w:color="auto" w:fill="FFFFFF"/>
        </w:rPr>
        <w:t>Правительственный</w:t>
      </w:r>
      <w:r w:rsidRPr="00EE6182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 xml:space="preserve"> </w:t>
      </w:r>
      <w:r>
        <w:rPr>
          <w:rFonts w:asciiTheme="minorHAnsi" w:hAnsiTheme="minorHAnsi" w:cs="Courier New"/>
          <w:b/>
          <w:szCs w:val="22"/>
          <w:shd w:val="clear" w:color="auto" w:fill="FFFFFF"/>
        </w:rPr>
        <w:t>документ</w:t>
      </w:r>
      <w:r w:rsidRPr="00EE6182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>:</w:t>
      </w:r>
    </w:p>
    <w:p w:rsidR="00EE6182" w:rsidRPr="00EE6182" w:rsidRDefault="00EE6182" w:rsidP="00EE6182">
      <w:pPr>
        <w:jc w:val="both"/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</w:pPr>
      <w:r w:rsidRPr="00657234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 xml:space="preserve">- </w:t>
      </w:r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National Institute of Mental Health. </w:t>
      </w:r>
      <w:proofErr w:type="gramStart"/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>(1990).</w:t>
      </w:r>
      <w:r w:rsidRPr="00657234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r w:rsidRPr="00657234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Clinical training in serious mental illness</w:t>
      </w:r>
      <w:r w:rsidRPr="00657234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>(DHHS Publication No.</w:t>
      </w:r>
      <w:proofErr w:type="gramEnd"/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 </w:t>
      </w:r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ADM 90-1679). Washington, DC: U.S. Government Printing Office.</w:t>
      </w:r>
    </w:p>
    <w:p w:rsidR="00EE6182" w:rsidRPr="00EE6182" w:rsidRDefault="00EE6182" w:rsidP="00EE6182">
      <w:pPr>
        <w:rPr>
          <w:rFonts w:ascii="Calibri" w:hAnsi="Calibri" w:cs="Calibri"/>
          <w:b/>
          <w:bCs/>
          <w:color w:val="FF0000"/>
          <w:lang w:val="en-US"/>
        </w:rPr>
      </w:pPr>
    </w:p>
    <w:p w:rsidR="00EE6182" w:rsidRPr="00AC31D3" w:rsidRDefault="00EE6182" w:rsidP="00EE6182">
      <w:pPr>
        <w:jc w:val="both"/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</w:pPr>
      <w:r w:rsidRPr="00AC31D3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 xml:space="preserve">4. </w:t>
      </w:r>
      <w:r>
        <w:rPr>
          <w:rFonts w:asciiTheme="minorHAnsi" w:hAnsiTheme="minorHAnsi" w:cs="Courier New"/>
          <w:b/>
          <w:szCs w:val="22"/>
          <w:shd w:val="clear" w:color="auto" w:fill="FFFFFF"/>
        </w:rPr>
        <w:t>Неправительственный</w:t>
      </w:r>
      <w:r w:rsidRPr="00AC31D3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 xml:space="preserve"> </w:t>
      </w:r>
      <w:r>
        <w:rPr>
          <w:rFonts w:asciiTheme="minorHAnsi" w:hAnsiTheme="minorHAnsi" w:cs="Courier New"/>
          <w:b/>
          <w:szCs w:val="22"/>
          <w:shd w:val="clear" w:color="auto" w:fill="FFFFFF"/>
        </w:rPr>
        <w:t>документ</w:t>
      </w:r>
      <w:r w:rsidRPr="00AC31D3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>:</w:t>
      </w:r>
    </w:p>
    <w:p w:rsidR="00EE6182" w:rsidRPr="00EE6182" w:rsidRDefault="00EE6182" w:rsidP="00EE6182">
      <w:pPr>
        <w:rPr>
          <w:rFonts w:asciiTheme="minorHAnsi" w:hAnsiTheme="minorHAnsi" w:cs="Courier New"/>
          <w:szCs w:val="22"/>
          <w:shd w:val="clear" w:color="auto" w:fill="FFFFFF"/>
          <w:lang w:val="en-US"/>
        </w:rPr>
      </w:pPr>
      <w:r w:rsidRPr="00AC31D3">
        <w:rPr>
          <w:rFonts w:asciiTheme="minorHAnsi" w:hAnsiTheme="minorHAnsi" w:cs="Calibri"/>
          <w:b/>
          <w:bCs/>
          <w:color w:val="auto"/>
          <w:szCs w:val="22"/>
          <w:lang w:val="en-US"/>
        </w:rPr>
        <w:t>-</w:t>
      </w:r>
      <w:r w:rsidRPr="00AC31D3">
        <w:rPr>
          <w:rFonts w:asciiTheme="minorHAnsi" w:hAnsiTheme="minorHAnsi" w:cs="Calibri"/>
          <w:b/>
          <w:bCs/>
          <w:color w:val="FF0000"/>
          <w:szCs w:val="22"/>
          <w:lang w:val="en-US"/>
        </w:rPr>
        <w:t xml:space="preserve"> </w:t>
      </w:r>
      <w:r w:rsidRPr="00AC31D3">
        <w:rPr>
          <w:rFonts w:asciiTheme="minorHAnsi" w:hAnsiTheme="minorHAnsi" w:cs="Courier New"/>
          <w:szCs w:val="22"/>
          <w:shd w:val="clear" w:color="auto" w:fill="FFFFFF"/>
          <w:lang w:val="en-US"/>
        </w:rPr>
        <w:t>American Psychiatric Association. (2000).</w:t>
      </w:r>
      <w:r w:rsidRPr="00AC31D3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r w:rsidRPr="00AC31D3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Practice guidelines for the treatment of patients with eating diso</w:t>
      </w:r>
      <w:r w:rsidRPr="00AC31D3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r</w:t>
      </w:r>
      <w:r w:rsidRPr="00AC31D3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ders</w:t>
      </w:r>
      <w:r w:rsidRPr="00AC31D3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r w:rsidRPr="00AC31D3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(2nd </w:t>
      </w:r>
      <w:proofErr w:type="gramStart"/>
      <w:r w:rsidRPr="00AC31D3">
        <w:rPr>
          <w:rFonts w:asciiTheme="minorHAnsi" w:hAnsiTheme="minorHAnsi" w:cs="Courier New"/>
          <w:szCs w:val="22"/>
          <w:shd w:val="clear" w:color="auto" w:fill="FFFFFF"/>
          <w:lang w:val="en-US"/>
        </w:rPr>
        <w:t>ed</w:t>
      </w:r>
      <w:proofErr w:type="gramEnd"/>
      <w:r w:rsidRPr="00AC31D3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.). </w:t>
      </w:r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Washington, DC: Author.</w:t>
      </w:r>
    </w:p>
    <w:p w:rsidR="00EE6182" w:rsidRPr="00EE6182" w:rsidRDefault="00EE6182" w:rsidP="00EE6182">
      <w:pPr>
        <w:rPr>
          <w:rFonts w:asciiTheme="minorHAnsi" w:hAnsiTheme="minorHAnsi" w:cs="Calibri"/>
          <w:b/>
          <w:bCs/>
          <w:color w:val="FF0000"/>
          <w:szCs w:val="22"/>
          <w:lang w:val="en-US"/>
        </w:rPr>
      </w:pPr>
    </w:p>
    <w:p w:rsidR="00EE6182" w:rsidRPr="00AC31D3" w:rsidRDefault="00EE6182" w:rsidP="00EE6182">
      <w:pPr>
        <w:jc w:val="both"/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</w:pPr>
      <w:r w:rsidRPr="00AC31D3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 xml:space="preserve">6. </w:t>
      </w:r>
      <w:r>
        <w:rPr>
          <w:rFonts w:asciiTheme="minorHAnsi" w:hAnsiTheme="minorHAnsi" w:cs="Courier New"/>
          <w:b/>
          <w:szCs w:val="22"/>
          <w:shd w:val="clear" w:color="auto" w:fill="FFFFFF"/>
        </w:rPr>
        <w:t>Материалы</w:t>
      </w:r>
      <w:r w:rsidRPr="00AC31D3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 xml:space="preserve"> </w:t>
      </w:r>
      <w:r>
        <w:rPr>
          <w:rFonts w:asciiTheme="minorHAnsi" w:hAnsiTheme="minorHAnsi" w:cs="Courier New"/>
          <w:b/>
          <w:szCs w:val="22"/>
          <w:shd w:val="clear" w:color="auto" w:fill="FFFFFF"/>
        </w:rPr>
        <w:t>конференции</w:t>
      </w:r>
      <w:r w:rsidRPr="00AC31D3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>:</w:t>
      </w:r>
    </w:p>
    <w:p w:rsidR="00EE6182" w:rsidRPr="00EE6182" w:rsidRDefault="00EE6182" w:rsidP="00EE6182">
      <w:pPr>
        <w:rPr>
          <w:rFonts w:ascii="Calibri" w:hAnsi="Calibri" w:cs="Calibri"/>
          <w:b/>
          <w:bCs/>
          <w:color w:val="FF0000"/>
          <w:lang w:val="en-US"/>
        </w:rPr>
      </w:pPr>
      <w:r w:rsidRPr="00AC31D3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 xml:space="preserve">- </w:t>
      </w:r>
      <w:proofErr w:type="spellStart"/>
      <w:r w:rsidRPr="00AC31D3">
        <w:rPr>
          <w:rFonts w:asciiTheme="minorHAnsi" w:hAnsiTheme="minorHAnsi" w:cs="Courier New"/>
          <w:szCs w:val="22"/>
          <w:shd w:val="clear" w:color="auto" w:fill="FFFFFF"/>
          <w:lang w:val="en-US"/>
        </w:rPr>
        <w:t>Schnase</w:t>
      </w:r>
      <w:proofErr w:type="spellEnd"/>
      <w:r w:rsidRPr="00AC31D3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, J. L., &amp; </w:t>
      </w:r>
      <w:proofErr w:type="spellStart"/>
      <w:r w:rsidRPr="00AC31D3">
        <w:rPr>
          <w:rFonts w:asciiTheme="minorHAnsi" w:hAnsiTheme="minorHAnsi" w:cs="Courier New"/>
          <w:szCs w:val="22"/>
          <w:shd w:val="clear" w:color="auto" w:fill="FFFFFF"/>
          <w:lang w:val="en-US"/>
        </w:rPr>
        <w:t>Cunnius</w:t>
      </w:r>
      <w:proofErr w:type="spellEnd"/>
      <w:r w:rsidRPr="00AC31D3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, E. L. (Eds.). </w:t>
      </w:r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>(1995). Proceedings from CSCL '95:</w:t>
      </w:r>
      <w:r w:rsidRPr="00657234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r w:rsidRPr="00657234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The First International Conference on Computer Support for Collaborative Learning</w:t>
      </w:r>
      <w:r w:rsidRPr="00657234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. </w:t>
      </w:r>
      <w:r w:rsidRPr="00EE6182">
        <w:rPr>
          <w:rFonts w:asciiTheme="minorHAnsi" w:hAnsiTheme="minorHAnsi" w:cs="Courier New"/>
          <w:szCs w:val="22"/>
          <w:shd w:val="clear" w:color="auto" w:fill="FFFFFF"/>
          <w:lang w:val="en-US"/>
        </w:rPr>
        <w:t>Mahwah, NJ: Erlbaum.</w:t>
      </w:r>
    </w:p>
    <w:p w:rsidR="00EE6182" w:rsidRPr="00EE6182" w:rsidRDefault="00EE6182" w:rsidP="00EE6182">
      <w:pPr>
        <w:rPr>
          <w:rFonts w:ascii="Calibri" w:hAnsi="Calibri" w:cs="Calibri"/>
          <w:b/>
          <w:bCs/>
          <w:color w:val="FF0000"/>
          <w:lang w:val="en-US"/>
        </w:rPr>
      </w:pPr>
    </w:p>
    <w:p w:rsidR="00EE6182" w:rsidRPr="00257833" w:rsidRDefault="00EE6182" w:rsidP="00EE6182">
      <w:pPr>
        <w:jc w:val="both"/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</w:pPr>
      <w:r w:rsidRPr="00EE6182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>7</w:t>
      </w:r>
      <w:r w:rsidRPr="00257833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 xml:space="preserve">. </w:t>
      </w:r>
      <w:r>
        <w:rPr>
          <w:rFonts w:asciiTheme="minorHAnsi" w:hAnsiTheme="minorHAnsi" w:cs="Courier New"/>
          <w:b/>
          <w:szCs w:val="22"/>
          <w:shd w:val="clear" w:color="auto" w:fill="FFFFFF"/>
        </w:rPr>
        <w:t>Интернет</w:t>
      </w:r>
      <w:r w:rsidRPr="00257833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>-</w:t>
      </w:r>
      <w:r>
        <w:rPr>
          <w:rFonts w:asciiTheme="minorHAnsi" w:hAnsiTheme="minorHAnsi" w:cs="Courier New"/>
          <w:b/>
          <w:szCs w:val="22"/>
          <w:shd w:val="clear" w:color="auto" w:fill="FFFFFF"/>
        </w:rPr>
        <w:t>ресурсы</w:t>
      </w:r>
      <w:r w:rsidRPr="00257833">
        <w:rPr>
          <w:rFonts w:asciiTheme="minorHAnsi" w:hAnsiTheme="minorHAnsi" w:cs="Courier New"/>
          <w:b/>
          <w:szCs w:val="22"/>
          <w:shd w:val="clear" w:color="auto" w:fill="FFFFFF"/>
          <w:lang w:val="en-US"/>
        </w:rPr>
        <w:t>:</w:t>
      </w:r>
    </w:p>
    <w:p w:rsidR="00EE6182" w:rsidRPr="00257833" w:rsidRDefault="00EE6182" w:rsidP="00EE6182">
      <w:pPr>
        <w:rPr>
          <w:rFonts w:asciiTheme="minorHAnsi" w:hAnsiTheme="minorHAnsi" w:cs="Calibri"/>
          <w:b/>
          <w:bCs/>
          <w:color w:val="auto"/>
          <w:szCs w:val="22"/>
          <w:lang w:val="en-US"/>
        </w:rPr>
      </w:pPr>
      <w:proofErr w:type="gramStart"/>
      <w:r w:rsidRPr="00257833">
        <w:rPr>
          <w:rFonts w:asciiTheme="minorHAnsi" w:hAnsiTheme="minorHAnsi" w:cs="Calibri"/>
          <w:b/>
          <w:bCs/>
          <w:color w:val="auto"/>
          <w:szCs w:val="22"/>
          <w:lang w:val="en-US"/>
        </w:rPr>
        <w:t xml:space="preserve">- </w:t>
      </w:r>
      <w:r w:rsidRPr="00257833">
        <w:rPr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Author, A. A., &amp; Author, B. B. (Date of publication).</w:t>
      </w:r>
      <w:proofErr w:type="gramEnd"/>
      <w:r w:rsidRPr="00257833">
        <w:rPr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 xml:space="preserve"> </w:t>
      </w:r>
      <w:proofErr w:type="gramStart"/>
      <w:r w:rsidRPr="00257833">
        <w:rPr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Title of article.</w:t>
      </w:r>
      <w:proofErr w:type="gramEnd"/>
      <w:r w:rsidRPr="00257833">
        <w:rPr>
          <w:rStyle w:val="apple-converted-space"/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 </w:t>
      </w:r>
      <w:r w:rsidRPr="00257833">
        <w:rPr>
          <w:rStyle w:val="af1"/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 xml:space="preserve">Title of Online Periodical, volume </w:t>
      </w:r>
      <w:proofErr w:type="gramStart"/>
      <w:r w:rsidRPr="00257833">
        <w:rPr>
          <w:rStyle w:val="af1"/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nu</w:t>
      </w:r>
      <w:r w:rsidRPr="00257833">
        <w:rPr>
          <w:rStyle w:val="af1"/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m</w:t>
      </w:r>
      <w:r w:rsidRPr="00257833">
        <w:rPr>
          <w:rStyle w:val="af1"/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ber</w:t>
      </w:r>
      <w:r w:rsidRPr="00257833">
        <w:rPr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(</w:t>
      </w:r>
      <w:proofErr w:type="gramEnd"/>
      <w:r w:rsidRPr="00257833">
        <w:rPr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issue number if available). Retrieved from</w:t>
      </w:r>
      <w:r w:rsidRPr="00257833">
        <w:rPr>
          <w:rStyle w:val="apple-converted-space"/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 </w:t>
      </w:r>
      <w:r w:rsidRPr="00257833">
        <w:rPr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http://www.someaddress.com/full/url/</w:t>
      </w:r>
    </w:p>
    <w:p w:rsidR="00EE6182" w:rsidRPr="00257833" w:rsidRDefault="00EE6182" w:rsidP="00EE6182">
      <w:pPr>
        <w:rPr>
          <w:rFonts w:asciiTheme="minorHAnsi" w:hAnsiTheme="minorHAnsi" w:cs="Calibri"/>
          <w:b/>
          <w:bCs/>
          <w:color w:val="auto"/>
          <w:szCs w:val="22"/>
          <w:lang w:val="en-US"/>
        </w:rPr>
      </w:pPr>
      <w:proofErr w:type="gramStart"/>
      <w:r w:rsidRPr="00257833">
        <w:rPr>
          <w:rFonts w:asciiTheme="minorHAnsi" w:hAnsiTheme="minorHAnsi" w:cs="Calibri"/>
          <w:b/>
          <w:bCs/>
          <w:color w:val="auto"/>
          <w:szCs w:val="22"/>
          <w:lang w:val="en-US"/>
        </w:rPr>
        <w:t xml:space="preserve">- </w:t>
      </w:r>
      <w:r w:rsidRPr="00257833">
        <w:rPr>
          <w:rFonts w:asciiTheme="minorHAnsi" w:hAnsiTheme="minorHAnsi" w:cs="Courier New"/>
          <w:szCs w:val="22"/>
          <w:shd w:val="clear" w:color="auto" w:fill="FFFFFF"/>
          <w:lang w:val="en-US"/>
        </w:rPr>
        <w:t>Author, A. A., &amp; Author, B. B. (Date of publication).</w:t>
      </w:r>
      <w:proofErr w:type="gramEnd"/>
      <w:r w:rsidRPr="00257833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 </w:t>
      </w:r>
      <w:proofErr w:type="gramStart"/>
      <w:r w:rsidRPr="00257833">
        <w:rPr>
          <w:rFonts w:asciiTheme="minorHAnsi" w:hAnsiTheme="minorHAnsi" w:cs="Courier New"/>
          <w:szCs w:val="22"/>
          <w:shd w:val="clear" w:color="auto" w:fill="FFFFFF"/>
          <w:lang w:val="en-US"/>
        </w:rPr>
        <w:t>Title of article.</w:t>
      </w:r>
      <w:proofErr w:type="gramEnd"/>
      <w:r w:rsidRPr="00257833">
        <w:rPr>
          <w:rStyle w:val="apple-converted-space"/>
          <w:rFonts w:asciiTheme="minorHAnsi" w:hAnsiTheme="minorHAnsi" w:cs="Courier New"/>
          <w:szCs w:val="22"/>
          <w:shd w:val="clear" w:color="auto" w:fill="FFFFFF"/>
          <w:lang w:val="en-US"/>
        </w:rPr>
        <w:t> </w:t>
      </w:r>
      <w:proofErr w:type="gramStart"/>
      <w:r w:rsidRPr="00257833">
        <w:rPr>
          <w:rStyle w:val="af1"/>
          <w:rFonts w:asciiTheme="minorHAnsi" w:hAnsiTheme="minorHAnsi" w:cs="Courier New"/>
          <w:szCs w:val="22"/>
          <w:shd w:val="clear" w:color="auto" w:fill="FFFFFF"/>
          <w:lang w:val="en-US"/>
        </w:rPr>
        <w:t>Title of Journal, volume number,</w:t>
      </w:r>
      <w:r w:rsidRPr="00257833">
        <w:rPr>
          <w:rStyle w:val="apple-converted-space"/>
          <w:rFonts w:asciiTheme="minorHAnsi" w:hAnsiTheme="minorHAnsi" w:cs="Courier New"/>
          <w:i/>
          <w:iCs/>
          <w:szCs w:val="22"/>
          <w:shd w:val="clear" w:color="auto" w:fill="FFFFFF"/>
          <w:lang w:val="en-US"/>
        </w:rPr>
        <w:t> </w:t>
      </w:r>
      <w:r w:rsidRPr="00257833">
        <w:rPr>
          <w:rFonts w:asciiTheme="minorHAnsi" w:hAnsiTheme="minorHAnsi" w:cs="Courier New"/>
          <w:szCs w:val="22"/>
          <w:shd w:val="clear" w:color="auto" w:fill="FFFFFF"/>
          <w:lang w:val="en-US"/>
        </w:rPr>
        <w:t>page range.</w:t>
      </w:r>
      <w:proofErr w:type="gramEnd"/>
      <w:r w:rsidRPr="00257833">
        <w:rPr>
          <w:rFonts w:asciiTheme="minorHAnsi" w:hAnsiTheme="minorHAnsi" w:cs="Courier New"/>
          <w:szCs w:val="22"/>
          <w:shd w:val="clear" w:color="auto" w:fill="FFFFFF"/>
          <w:lang w:val="en-US"/>
        </w:rPr>
        <w:t xml:space="preserve"> </w:t>
      </w:r>
      <w:proofErr w:type="gramStart"/>
      <w:r w:rsidRPr="00257833">
        <w:rPr>
          <w:rFonts w:asciiTheme="minorHAnsi" w:hAnsiTheme="minorHAnsi" w:cs="Courier New"/>
          <w:szCs w:val="22"/>
          <w:shd w:val="clear" w:color="auto" w:fill="FFFFFF"/>
          <w:lang w:val="en-US"/>
        </w:rPr>
        <w:t>doi:</w:t>
      </w:r>
      <w:proofErr w:type="gramEnd"/>
      <w:r w:rsidRPr="00257833">
        <w:rPr>
          <w:rFonts w:asciiTheme="minorHAnsi" w:hAnsiTheme="minorHAnsi" w:cs="Courier New"/>
          <w:szCs w:val="22"/>
          <w:shd w:val="clear" w:color="auto" w:fill="FFFFFF"/>
          <w:lang w:val="en-US"/>
        </w:rPr>
        <w:t>0000000/000000000000 or http://dx.doi.org/10.0000/0000</w:t>
      </w:r>
    </w:p>
    <w:p w:rsidR="00EE6182" w:rsidRPr="00AC31D3" w:rsidRDefault="00EE6182" w:rsidP="00EE6182">
      <w:pPr>
        <w:rPr>
          <w:rFonts w:asciiTheme="minorHAnsi" w:hAnsiTheme="minorHAnsi" w:cs="Calibri"/>
          <w:b/>
          <w:bCs/>
          <w:color w:val="auto"/>
          <w:szCs w:val="22"/>
          <w:lang w:val="en-US"/>
        </w:rPr>
      </w:pPr>
      <w:r w:rsidRPr="00257833">
        <w:rPr>
          <w:rFonts w:asciiTheme="minorHAnsi" w:hAnsiTheme="minorHAnsi" w:cs="Calibri"/>
          <w:b/>
          <w:bCs/>
          <w:color w:val="auto"/>
          <w:szCs w:val="22"/>
          <w:lang w:val="en-US"/>
        </w:rPr>
        <w:t xml:space="preserve">- </w:t>
      </w:r>
      <w:r w:rsidRPr="00257833">
        <w:rPr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De Huff, E. W. (</w:t>
      </w:r>
      <w:proofErr w:type="spellStart"/>
      <w:r w:rsidRPr="00257833">
        <w:rPr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n.d</w:t>
      </w:r>
      <w:proofErr w:type="spellEnd"/>
      <w:r w:rsidRPr="00257833">
        <w:rPr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.).</w:t>
      </w:r>
      <w:r w:rsidRPr="00257833">
        <w:rPr>
          <w:rStyle w:val="apple-converted-space"/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 </w:t>
      </w:r>
      <w:proofErr w:type="spellStart"/>
      <w:r w:rsidRPr="00257833">
        <w:rPr>
          <w:rStyle w:val="af1"/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Taytay’s</w:t>
      </w:r>
      <w:proofErr w:type="spellEnd"/>
      <w:r w:rsidRPr="00257833">
        <w:rPr>
          <w:rStyle w:val="af1"/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 xml:space="preserve"> tales: Traditional Pueblo Indian tales</w:t>
      </w:r>
      <w:r w:rsidRPr="00257833">
        <w:rPr>
          <w:rFonts w:asciiTheme="minorHAnsi" w:hAnsiTheme="minorHAnsi" w:cs="Courier New"/>
          <w:color w:val="auto"/>
          <w:szCs w:val="22"/>
          <w:shd w:val="clear" w:color="auto" w:fill="FFFFFF"/>
          <w:lang w:val="en-US"/>
        </w:rPr>
        <w:t>. Retrieved from http://digital.library.upenn.edu/women/dehuff/taytay/taytay.html</w:t>
      </w:r>
    </w:p>
    <w:p w:rsidR="00EE6182" w:rsidRPr="00051775" w:rsidRDefault="00EE6182" w:rsidP="00EE6182">
      <w:pPr>
        <w:ind w:firstLine="851"/>
        <w:rPr>
          <w:rFonts w:ascii="Calibri" w:hAnsi="Calibri" w:cs="Calibri"/>
          <w:b/>
          <w:bCs/>
        </w:rPr>
      </w:pPr>
      <w:r w:rsidRPr="0067399C">
        <w:rPr>
          <w:rFonts w:ascii="Calibri" w:hAnsi="Calibri" w:cs="Calibri"/>
          <w:b/>
          <w:bCs/>
          <w:color w:val="FF0000"/>
        </w:rPr>
        <w:lastRenderedPageBreak/>
        <w:t xml:space="preserve">Пример оформления </w:t>
      </w:r>
      <w:r>
        <w:rPr>
          <w:rFonts w:ascii="Calibri" w:hAnsi="Calibri" w:cs="Calibri"/>
          <w:b/>
          <w:bCs/>
          <w:color w:val="FF0000"/>
        </w:rPr>
        <w:t xml:space="preserve">списка литературы на русском языке (ГОСТ 7.05.-2008): </w:t>
      </w:r>
    </w:p>
    <w:p w:rsidR="00EE6182" w:rsidRPr="00760877" w:rsidRDefault="00EE6182" w:rsidP="00EE6182">
      <w:pPr>
        <w:jc w:val="center"/>
        <w:rPr>
          <w:rFonts w:ascii="Calibri" w:hAnsi="Calibri" w:cs="Calibri"/>
          <w:b/>
          <w:bCs/>
        </w:rPr>
      </w:pPr>
    </w:p>
    <w:p w:rsidR="00EE6182" w:rsidRDefault="00EE6182" w:rsidP="00EE6182">
      <w:pPr>
        <w:rPr>
          <w:rFonts w:ascii="Calibri" w:hAnsi="Calibri" w:cs="Calibri"/>
          <w:b/>
          <w:bCs/>
        </w:rPr>
      </w:pPr>
      <w:r w:rsidRPr="00643495">
        <w:rPr>
          <w:rFonts w:ascii="Calibri" w:hAnsi="Calibri" w:cs="Calibri"/>
          <w:b/>
          <w:bCs/>
        </w:rPr>
        <w:t xml:space="preserve">1. </w:t>
      </w:r>
      <w:r>
        <w:rPr>
          <w:rFonts w:ascii="Calibri" w:hAnsi="Calibri" w:cs="Calibri"/>
          <w:b/>
          <w:bCs/>
        </w:rPr>
        <w:t>Статьи из журналов и сборников:</w:t>
      </w:r>
    </w:p>
    <w:p w:rsidR="00EE6182" w:rsidRDefault="00EE6182" w:rsidP="00EE6182">
      <w:pPr>
        <w:rPr>
          <w:rFonts w:ascii="Calibri" w:hAnsi="Calibri" w:cs="Calibri"/>
          <w:bCs/>
        </w:rPr>
      </w:pPr>
      <w:r>
        <w:rPr>
          <w:rFonts w:ascii="Calibri" w:hAnsi="Calibri" w:cs="Calibri"/>
          <w:b/>
          <w:bCs/>
        </w:rPr>
        <w:t xml:space="preserve">- </w:t>
      </w:r>
      <w:r>
        <w:rPr>
          <w:rFonts w:ascii="Calibri" w:hAnsi="Calibri" w:cs="Calibri"/>
          <w:bCs/>
        </w:rPr>
        <w:t>Алексеева Т.А. Гуманитарные науки и современность // Вопросы гуманитарных наук. – 2008. – Т. 12, № 15. – С. 64-89.</w:t>
      </w:r>
    </w:p>
    <w:p w:rsidR="00EE6182" w:rsidRDefault="00EE6182" w:rsidP="00EE6182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- Тарасов Н.П. Применение и возможности оптоволоконного кабеля // Актуальные вопросы технич</w:t>
      </w:r>
      <w:r>
        <w:rPr>
          <w:rFonts w:ascii="Calibri" w:hAnsi="Calibri" w:cs="Calibri"/>
          <w:bCs/>
        </w:rPr>
        <w:t>е</w:t>
      </w:r>
      <w:r>
        <w:rPr>
          <w:rFonts w:ascii="Calibri" w:hAnsi="Calibri" w:cs="Calibri"/>
          <w:bCs/>
        </w:rPr>
        <w:t>ских наук: сборник научных статей. – Томск</w:t>
      </w:r>
      <w:proofErr w:type="gramStart"/>
      <w:r>
        <w:rPr>
          <w:rFonts w:ascii="Calibri" w:hAnsi="Calibri" w:cs="Calibri"/>
          <w:bCs/>
        </w:rPr>
        <w:t xml:space="preserve"> :</w:t>
      </w:r>
      <w:proofErr w:type="gramEnd"/>
      <w:r>
        <w:rPr>
          <w:rFonts w:ascii="Calibri" w:hAnsi="Calibri" w:cs="Calibri"/>
          <w:bCs/>
        </w:rPr>
        <w:t xml:space="preserve"> Мир науки, 2004. – С. 147-163.  </w:t>
      </w:r>
    </w:p>
    <w:p w:rsidR="00EE6182" w:rsidRDefault="00EE6182" w:rsidP="00EE6182">
      <w:pPr>
        <w:rPr>
          <w:rFonts w:ascii="Calibri" w:hAnsi="Calibri" w:cs="Calibri"/>
          <w:bCs/>
        </w:rPr>
      </w:pPr>
    </w:p>
    <w:p w:rsidR="00EE6182" w:rsidRPr="00B677E7" w:rsidRDefault="00EE6182" w:rsidP="00EE6182">
      <w:pPr>
        <w:rPr>
          <w:rFonts w:ascii="Calibri" w:hAnsi="Calibri" w:cs="Calibri"/>
          <w:b/>
          <w:bCs/>
        </w:rPr>
      </w:pPr>
      <w:r w:rsidRPr="00B677E7">
        <w:rPr>
          <w:rFonts w:ascii="Calibri" w:hAnsi="Calibri" w:cs="Calibri"/>
          <w:b/>
          <w:bCs/>
        </w:rPr>
        <w:t>2. Монографии:</w:t>
      </w:r>
    </w:p>
    <w:p w:rsidR="00EE6182" w:rsidRDefault="00EE6182" w:rsidP="00EE6182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- Андреев К.М. Политическая история Китая: монография. – М.</w:t>
      </w:r>
      <w:proofErr w:type="gramStart"/>
      <w:r>
        <w:rPr>
          <w:rFonts w:ascii="Calibri" w:hAnsi="Calibri" w:cs="Calibri"/>
          <w:bCs/>
        </w:rPr>
        <w:t xml:space="preserve"> :</w:t>
      </w:r>
      <w:proofErr w:type="gramEnd"/>
      <w:r>
        <w:rPr>
          <w:rFonts w:ascii="Calibri" w:hAnsi="Calibri" w:cs="Calibri"/>
          <w:bCs/>
        </w:rPr>
        <w:t xml:space="preserve"> Новые горизонты, 2006. – 179 с. </w:t>
      </w:r>
    </w:p>
    <w:p w:rsidR="00EE6182" w:rsidRDefault="00EE6182" w:rsidP="00EE6182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- Макеев, М.А. Современный этимологический словарь / В. А. Катонов, Л. М. Успенская, Н.А. Карпов. – 6-е изд., </w:t>
      </w:r>
      <w:proofErr w:type="spellStart"/>
      <w:r>
        <w:rPr>
          <w:rFonts w:ascii="Calibri" w:hAnsi="Calibri" w:cs="Calibri"/>
          <w:bCs/>
        </w:rPr>
        <w:t>перераб</w:t>
      </w:r>
      <w:proofErr w:type="spellEnd"/>
      <w:r>
        <w:rPr>
          <w:rFonts w:ascii="Calibri" w:hAnsi="Calibri" w:cs="Calibri"/>
          <w:bCs/>
        </w:rPr>
        <w:t>. и доп. – М.</w:t>
      </w:r>
      <w:proofErr w:type="gramStart"/>
      <w:r>
        <w:rPr>
          <w:rFonts w:ascii="Calibri" w:hAnsi="Calibri" w:cs="Calibri"/>
          <w:bCs/>
        </w:rPr>
        <w:t xml:space="preserve"> :</w:t>
      </w:r>
      <w:proofErr w:type="gramEnd"/>
      <w:r>
        <w:rPr>
          <w:rFonts w:ascii="Calibri" w:hAnsi="Calibri" w:cs="Calibri"/>
          <w:bCs/>
        </w:rPr>
        <w:t xml:space="preserve"> Новое научное обозрение, 2012. – 784 с. </w:t>
      </w:r>
    </w:p>
    <w:p w:rsidR="00EE6182" w:rsidRDefault="00EE6182" w:rsidP="00EE6182">
      <w:pPr>
        <w:rPr>
          <w:rFonts w:ascii="Calibri" w:hAnsi="Calibri" w:cs="Calibri"/>
          <w:bCs/>
        </w:rPr>
      </w:pPr>
    </w:p>
    <w:p w:rsidR="00EE6182" w:rsidRPr="00AF3A25" w:rsidRDefault="00EE6182" w:rsidP="00EE6182">
      <w:pPr>
        <w:rPr>
          <w:rFonts w:ascii="Calibri" w:hAnsi="Calibri" w:cs="Calibri"/>
          <w:b/>
          <w:bCs/>
        </w:rPr>
      </w:pPr>
      <w:r w:rsidRPr="00AF3A25">
        <w:rPr>
          <w:rFonts w:ascii="Calibri" w:hAnsi="Calibri" w:cs="Calibri"/>
          <w:b/>
          <w:bCs/>
        </w:rPr>
        <w:t xml:space="preserve">3. Авторефераты: </w:t>
      </w:r>
    </w:p>
    <w:p w:rsidR="00EE6182" w:rsidRDefault="00EE6182" w:rsidP="00EE6182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- </w:t>
      </w:r>
      <w:proofErr w:type="spellStart"/>
      <w:r>
        <w:rPr>
          <w:rFonts w:ascii="Calibri" w:hAnsi="Calibri" w:cs="Calibri"/>
          <w:bCs/>
        </w:rPr>
        <w:t>Гусеева</w:t>
      </w:r>
      <w:proofErr w:type="spellEnd"/>
      <w:r>
        <w:rPr>
          <w:rFonts w:ascii="Calibri" w:hAnsi="Calibri" w:cs="Calibri"/>
          <w:bCs/>
        </w:rPr>
        <w:t xml:space="preserve">, К. М. Анализ электоральной активности в Латинской Америке (1998-2006): </w:t>
      </w:r>
      <w:proofErr w:type="spellStart"/>
      <w:r>
        <w:rPr>
          <w:rFonts w:ascii="Calibri" w:hAnsi="Calibri" w:cs="Calibri"/>
          <w:bCs/>
        </w:rPr>
        <w:t>Автореф</w:t>
      </w:r>
      <w:proofErr w:type="spellEnd"/>
      <w:r>
        <w:rPr>
          <w:rFonts w:ascii="Calibri" w:hAnsi="Calibri" w:cs="Calibri"/>
          <w:bCs/>
        </w:rPr>
        <w:t xml:space="preserve">. </w:t>
      </w:r>
      <w:proofErr w:type="spellStart"/>
      <w:r>
        <w:rPr>
          <w:rFonts w:ascii="Calibri" w:hAnsi="Calibri" w:cs="Calibri"/>
          <w:bCs/>
        </w:rPr>
        <w:t>дис</w:t>
      </w:r>
      <w:proofErr w:type="spellEnd"/>
      <w:r>
        <w:rPr>
          <w:rFonts w:ascii="Calibri" w:hAnsi="Calibri" w:cs="Calibri"/>
          <w:bCs/>
        </w:rPr>
        <w:t>. канд. полит</w:t>
      </w:r>
      <w:proofErr w:type="gramStart"/>
      <w:r>
        <w:rPr>
          <w:rFonts w:ascii="Calibri" w:hAnsi="Calibri" w:cs="Calibri"/>
          <w:bCs/>
        </w:rPr>
        <w:t>.</w:t>
      </w:r>
      <w:proofErr w:type="gramEnd"/>
      <w:r>
        <w:rPr>
          <w:rFonts w:ascii="Calibri" w:hAnsi="Calibri" w:cs="Calibri"/>
          <w:bCs/>
        </w:rPr>
        <w:t xml:space="preserve"> </w:t>
      </w:r>
      <w:proofErr w:type="gramStart"/>
      <w:r>
        <w:rPr>
          <w:rFonts w:ascii="Calibri" w:hAnsi="Calibri" w:cs="Calibri"/>
          <w:bCs/>
        </w:rPr>
        <w:t>н</w:t>
      </w:r>
      <w:proofErr w:type="gramEnd"/>
      <w:r>
        <w:rPr>
          <w:rFonts w:ascii="Calibri" w:hAnsi="Calibri" w:cs="Calibri"/>
          <w:bCs/>
        </w:rPr>
        <w:t xml:space="preserve">аук. Новосибирск, 2000. – 19 </w:t>
      </w:r>
      <w:proofErr w:type="gramStart"/>
      <w:r>
        <w:rPr>
          <w:rFonts w:ascii="Calibri" w:hAnsi="Calibri" w:cs="Calibri"/>
          <w:bCs/>
        </w:rPr>
        <w:t>с</w:t>
      </w:r>
      <w:proofErr w:type="gramEnd"/>
      <w:r>
        <w:rPr>
          <w:rFonts w:ascii="Calibri" w:hAnsi="Calibri" w:cs="Calibri"/>
          <w:bCs/>
        </w:rPr>
        <w:t xml:space="preserve">. </w:t>
      </w:r>
    </w:p>
    <w:p w:rsidR="00EE6182" w:rsidRDefault="00EE6182" w:rsidP="00EE6182">
      <w:pPr>
        <w:rPr>
          <w:rFonts w:ascii="Calibri" w:hAnsi="Calibri" w:cs="Calibri"/>
          <w:bCs/>
        </w:rPr>
      </w:pPr>
    </w:p>
    <w:p w:rsidR="00EE6182" w:rsidRPr="00702A81" w:rsidRDefault="00EE6182" w:rsidP="00EE6182">
      <w:pPr>
        <w:rPr>
          <w:rFonts w:ascii="Calibri" w:hAnsi="Calibri" w:cs="Calibri"/>
          <w:b/>
          <w:bCs/>
        </w:rPr>
      </w:pPr>
      <w:r w:rsidRPr="00702A81">
        <w:rPr>
          <w:rFonts w:ascii="Calibri" w:hAnsi="Calibri" w:cs="Calibri"/>
          <w:b/>
          <w:bCs/>
        </w:rPr>
        <w:t>4. Диссертации:</w:t>
      </w:r>
    </w:p>
    <w:p w:rsidR="00EE6182" w:rsidRDefault="00EE6182" w:rsidP="00EE6182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- </w:t>
      </w:r>
      <w:proofErr w:type="spellStart"/>
      <w:r>
        <w:rPr>
          <w:rFonts w:ascii="Calibri" w:hAnsi="Calibri" w:cs="Calibri"/>
          <w:bCs/>
        </w:rPr>
        <w:t>Коробкова</w:t>
      </w:r>
      <w:proofErr w:type="spellEnd"/>
      <w:r>
        <w:rPr>
          <w:rFonts w:ascii="Calibri" w:hAnsi="Calibri" w:cs="Calibri"/>
          <w:bCs/>
        </w:rPr>
        <w:t xml:space="preserve"> Т.И. Этнополитические конфликты в современной России: на примере </w:t>
      </w:r>
      <w:proofErr w:type="spellStart"/>
      <w:r>
        <w:rPr>
          <w:rFonts w:ascii="Calibri" w:hAnsi="Calibri" w:cs="Calibri"/>
          <w:bCs/>
        </w:rPr>
        <w:t>Северо-Кавказского</w:t>
      </w:r>
      <w:proofErr w:type="spellEnd"/>
      <w:r>
        <w:rPr>
          <w:rFonts w:ascii="Calibri" w:hAnsi="Calibri" w:cs="Calibri"/>
          <w:bCs/>
        </w:rPr>
        <w:t xml:space="preserve"> региона : </w:t>
      </w:r>
      <w:proofErr w:type="spellStart"/>
      <w:r>
        <w:rPr>
          <w:rFonts w:ascii="Calibri" w:hAnsi="Calibri" w:cs="Calibri"/>
          <w:bCs/>
        </w:rPr>
        <w:t>дис</w:t>
      </w:r>
      <w:proofErr w:type="spellEnd"/>
      <w:r>
        <w:rPr>
          <w:rFonts w:ascii="Calibri" w:hAnsi="Calibri" w:cs="Calibri"/>
          <w:bCs/>
        </w:rPr>
        <w:t>. … канд. полит</w:t>
      </w:r>
      <w:proofErr w:type="gramStart"/>
      <w:r>
        <w:rPr>
          <w:rFonts w:ascii="Calibri" w:hAnsi="Calibri" w:cs="Calibri"/>
          <w:bCs/>
        </w:rPr>
        <w:t>.</w:t>
      </w:r>
      <w:proofErr w:type="gramEnd"/>
      <w:r>
        <w:rPr>
          <w:rFonts w:ascii="Calibri" w:hAnsi="Calibri" w:cs="Calibri"/>
          <w:bCs/>
        </w:rPr>
        <w:t xml:space="preserve"> </w:t>
      </w:r>
      <w:proofErr w:type="gramStart"/>
      <w:r>
        <w:rPr>
          <w:rFonts w:ascii="Calibri" w:hAnsi="Calibri" w:cs="Calibri"/>
          <w:bCs/>
        </w:rPr>
        <w:t>н</w:t>
      </w:r>
      <w:proofErr w:type="gramEnd"/>
      <w:r>
        <w:rPr>
          <w:rFonts w:ascii="Calibri" w:hAnsi="Calibri" w:cs="Calibri"/>
          <w:bCs/>
        </w:rPr>
        <w:t xml:space="preserve">аук. – М., 2008. </w:t>
      </w:r>
    </w:p>
    <w:p w:rsidR="00EE6182" w:rsidRDefault="00EE6182" w:rsidP="00EE6182">
      <w:pPr>
        <w:rPr>
          <w:rFonts w:ascii="Calibri" w:hAnsi="Calibri" w:cs="Calibri"/>
          <w:bCs/>
        </w:rPr>
      </w:pPr>
    </w:p>
    <w:p w:rsidR="00EE6182" w:rsidRPr="00702A81" w:rsidRDefault="00EE6182" w:rsidP="00EE6182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5. Аналитические обзоры</w:t>
      </w:r>
      <w:r w:rsidRPr="00702A81">
        <w:rPr>
          <w:rFonts w:ascii="Calibri" w:hAnsi="Calibri" w:cs="Calibri"/>
          <w:b/>
          <w:bCs/>
        </w:rPr>
        <w:t>:</w:t>
      </w:r>
    </w:p>
    <w:p w:rsidR="00EE6182" w:rsidRDefault="00EE6182" w:rsidP="00EE6182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Экономика и политика России и государств Центральной Азии : </w:t>
      </w:r>
      <w:proofErr w:type="spellStart"/>
      <w:r>
        <w:rPr>
          <w:rFonts w:ascii="Calibri" w:hAnsi="Calibri" w:cs="Calibri"/>
          <w:bCs/>
        </w:rPr>
        <w:t>аналит</w:t>
      </w:r>
      <w:proofErr w:type="spellEnd"/>
      <w:r>
        <w:rPr>
          <w:rFonts w:ascii="Calibri" w:hAnsi="Calibri" w:cs="Calibri"/>
          <w:bCs/>
        </w:rPr>
        <w:t>. обзор, май 2011 / Рос</w:t>
      </w:r>
      <w:proofErr w:type="gramStart"/>
      <w:r>
        <w:rPr>
          <w:rFonts w:ascii="Calibri" w:hAnsi="Calibri" w:cs="Calibri"/>
          <w:bCs/>
        </w:rPr>
        <w:t>.</w:t>
      </w:r>
      <w:proofErr w:type="gramEnd"/>
      <w:r>
        <w:rPr>
          <w:rFonts w:ascii="Calibri" w:hAnsi="Calibri" w:cs="Calibri"/>
          <w:bCs/>
        </w:rPr>
        <w:t xml:space="preserve"> </w:t>
      </w:r>
      <w:proofErr w:type="gramStart"/>
      <w:r>
        <w:rPr>
          <w:rFonts w:ascii="Calibri" w:hAnsi="Calibri" w:cs="Calibri"/>
          <w:bCs/>
        </w:rPr>
        <w:t>а</w:t>
      </w:r>
      <w:proofErr w:type="gramEnd"/>
      <w:r>
        <w:rPr>
          <w:rFonts w:ascii="Calibri" w:hAnsi="Calibri" w:cs="Calibri"/>
          <w:bCs/>
        </w:rPr>
        <w:t xml:space="preserve">кад. наук, </w:t>
      </w:r>
      <w:proofErr w:type="spellStart"/>
      <w:r>
        <w:rPr>
          <w:rFonts w:ascii="Calibri" w:hAnsi="Calibri" w:cs="Calibri"/>
          <w:bCs/>
        </w:rPr>
        <w:t>Ин-т</w:t>
      </w:r>
      <w:proofErr w:type="spellEnd"/>
      <w:r>
        <w:rPr>
          <w:rFonts w:ascii="Calibri" w:hAnsi="Calibri" w:cs="Calibri"/>
          <w:bCs/>
        </w:rPr>
        <w:t xml:space="preserve"> мировой экономики и </w:t>
      </w:r>
      <w:proofErr w:type="spellStart"/>
      <w:r>
        <w:rPr>
          <w:rFonts w:ascii="Calibri" w:hAnsi="Calibri" w:cs="Calibri"/>
          <w:bCs/>
        </w:rPr>
        <w:t>междунар</w:t>
      </w:r>
      <w:proofErr w:type="spellEnd"/>
      <w:r>
        <w:rPr>
          <w:rFonts w:ascii="Calibri" w:hAnsi="Calibri" w:cs="Calibri"/>
          <w:bCs/>
        </w:rPr>
        <w:t>. Отношений. – М.</w:t>
      </w:r>
      <w:proofErr w:type="gramStart"/>
      <w:r>
        <w:rPr>
          <w:rFonts w:ascii="Calibri" w:hAnsi="Calibri" w:cs="Calibri"/>
          <w:bCs/>
        </w:rPr>
        <w:t xml:space="preserve"> :</w:t>
      </w:r>
      <w:proofErr w:type="gramEnd"/>
      <w:r>
        <w:rPr>
          <w:rFonts w:ascii="Calibri" w:hAnsi="Calibri" w:cs="Calibri"/>
          <w:bCs/>
        </w:rPr>
        <w:t xml:space="preserve"> ИМЭМО, 2011. – 88 с. </w:t>
      </w:r>
    </w:p>
    <w:p w:rsidR="00EE6182" w:rsidRDefault="00EE6182" w:rsidP="00EE6182">
      <w:pPr>
        <w:rPr>
          <w:rFonts w:ascii="Calibri" w:hAnsi="Calibri" w:cs="Calibri"/>
          <w:b/>
          <w:bCs/>
        </w:rPr>
      </w:pPr>
    </w:p>
    <w:p w:rsidR="00EE6182" w:rsidRPr="00702A81" w:rsidRDefault="00EE6182" w:rsidP="00EE6182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6. Патенты</w:t>
      </w:r>
      <w:r w:rsidRPr="00702A81">
        <w:rPr>
          <w:rFonts w:ascii="Calibri" w:hAnsi="Calibri" w:cs="Calibri"/>
          <w:b/>
          <w:bCs/>
        </w:rPr>
        <w:t>:</w:t>
      </w:r>
    </w:p>
    <w:p w:rsidR="00EE6182" w:rsidRDefault="00EE6182" w:rsidP="00EE6182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- Патент РФ № 2000000111451/78, 01.09.2003.</w:t>
      </w:r>
    </w:p>
    <w:p w:rsidR="00EE6182" w:rsidRDefault="00EE6182" w:rsidP="00EE6182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- Новиков А.М., Александрова Г.П. Оптико-электронный аппарат // Патент России № 78778451. 1998. </w:t>
      </w:r>
      <w:proofErr w:type="spellStart"/>
      <w:r>
        <w:rPr>
          <w:rFonts w:ascii="Calibri" w:hAnsi="Calibri" w:cs="Calibri"/>
          <w:bCs/>
        </w:rPr>
        <w:t>Бюл</w:t>
      </w:r>
      <w:proofErr w:type="spellEnd"/>
      <w:r>
        <w:rPr>
          <w:rFonts w:ascii="Calibri" w:hAnsi="Calibri" w:cs="Calibri"/>
          <w:bCs/>
        </w:rPr>
        <w:t xml:space="preserve">. № 37. </w:t>
      </w:r>
    </w:p>
    <w:p w:rsidR="00EE6182" w:rsidRDefault="00EE6182" w:rsidP="00EE6182">
      <w:pPr>
        <w:rPr>
          <w:rFonts w:ascii="Calibri" w:hAnsi="Calibri" w:cs="Calibri"/>
          <w:bCs/>
        </w:rPr>
      </w:pPr>
    </w:p>
    <w:p w:rsidR="00EE6182" w:rsidRPr="00702A81" w:rsidRDefault="00EE6182" w:rsidP="00EE6182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7. Материалы конференций</w:t>
      </w:r>
      <w:r w:rsidRPr="00702A81">
        <w:rPr>
          <w:rFonts w:ascii="Calibri" w:hAnsi="Calibri" w:cs="Calibri"/>
          <w:b/>
          <w:bCs/>
        </w:rPr>
        <w:t>:</w:t>
      </w:r>
    </w:p>
    <w:p w:rsidR="00EE6182" w:rsidRDefault="00EE6182" w:rsidP="00EE6182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- Марьина Д.М. Разработка ландшафтного плана как необходимое условие устойчивого развития г</w:t>
      </w:r>
      <w:r>
        <w:rPr>
          <w:rFonts w:ascii="Calibri" w:hAnsi="Calibri" w:cs="Calibri"/>
          <w:bCs/>
        </w:rPr>
        <w:t>о</w:t>
      </w:r>
      <w:r>
        <w:rPr>
          <w:rFonts w:ascii="Calibri" w:hAnsi="Calibri" w:cs="Calibri"/>
          <w:bCs/>
        </w:rPr>
        <w:t xml:space="preserve">рода (на примере Тюмени) // Экология ландшафта и планирование  землепользования: тезисы </w:t>
      </w:r>
      <w:proofErr w:type="spellStart"/>
      <w:r>
        <w:rPr>
          <w:rFonts w:ascii="Calibri" w:hAnsi="Calibri" w:cs="Calibri"/>
          <w:bCs/>
        </w:rPr>
        <w:t>докл</w:t>
      </w:r>
      <w:proofErr w:type="spellEnd"/>
      <w:r>
        <w:rPr>
          <w:rFonts w:ascii="Calibri" w:hAnsi="Calibri" w:cs="Calibri"/>
          <w:bCs/>
        </w:rPr>
        <w:t xml:space="preserve">. </w:t>
      </w:r>
      <w:proofErr w:type="spellStart"/>
      <w:r>
        <w:rPr>
          <w:rFonts w:ascii="Calibri" w:hAnsi="Calibri" w:cs="Calibri"/>
          <w:bCs/>
        </w:rPr>
        <w:t>Всерос</w:t>
      </w:r>
      <w:proofErr w:type="spellEnd"/>
      <w:r>
        <w:rPr>
          <w:rFonts w:ascii="Calibri" w:hAnsi="Calibri" w:cs="Calibri"/>
          <w:bCs/>
        </w:rPr>
        <w:t xml:space="preserve">. </w:t>
      </w:r>
      <w:proofErr w:type="spellStart"/>
      <w:r>
        <w:rPr>
          <w:rFonts w:ascii="Calibri" w:hAnsi="Calibri" w:cs="Calibri"/>
          <w:bCs/>
        </w:rPr>
        <w:t>конф</w:t>
      </w:r>
      <w:proofErr w:type="spellEnd"/>
      <w:r>
        <w:rPr>
          <w:rFonts w:ascii="Calibri" w:hAnsi="Calibri" w:cs="Calibri"/>
          <w:bCs/>
        </w:rPr>
        <w:t xml:space="preserve">. (Иркутск, 11-12 сент. 2000 г.). – Новосибирск, 2000. – С. 125-129. </w:t>
      </w:r>
    </w:p>
    <w:p w:rsidR="00EE6182" w:rsidRDefault="00EE6182" w:rsidP="00EE6182">
      <w:pPr>
        <w:rPr>
          <w:rFonts w:ascii="Calibri" w:hAnsi="Calibri" w:cs="Calibri"/>
          <w:bCs/>
        </w:rPr>
      </w:pPr>
    </w:p>
    <w:p w:rsidR="00EE6182" w:rsidRPr="00A27503" w:rsidRDefault="00EE6182" w:rsidP="00EE6182">
      <w:pPr>
        <w:rPr>
          <w:rFonts w:ascii="Calibri" w:hAnsi="Calibri" w:cs="Calibri"/>
          <w:b/>
          <w:bCs/>
        </w:rPr>
      </w:pPr>
      <w:r w:rsidRPr="00A27503">
        <w:rPr>
          <w:rFonts w:ascii="Calibri" w:hAnsi="Calibri" w:cs="Calibri"/>
          <w:b/>
          <w:bCs/>
        </w:rPr>
        <w:t>8. Интернет-ресурсы:</w:t>
      </w:r>
    </w:p>
    <w:p w:rsidR="00EE6182" w:rsidRDefault="00EE6182" w:rsidP="00EE6182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- Логинова Л.Г. Сущность результата дополнительного образования детей </w:t>
      </w:r>
      <w:r w:rsidRPr="00A27503">
        <w:rPr>
          <w:rFonts w:ascii="Calibri" w:hAnsi="Calibri" w:cs="Calibri"/>
          <w:bCs/>
        </w:rPr>
        <w:t>[</w:t>
      </w:r>
      <w:r>
        <w:rPr>
          <w:rFonts w:ascii="Calibri" w:hAnsi="Calibri" w:cs="Calibri"/>
          <w:bCs/>
        </w:rPr>
        <w:t>Электронный ресурс</w:t>
      </w:r>
      <w:r w:rsidRPr="00A27503">
        <w:rPr>
          <w:rFonts w:ascii="Calibri" w:hAnsi="Calibri" w:cs="Calibri"/>
          <w:bCs/>
        </w:rPr>
        <w:t>]</w:t>
      </w:r>
      <w:r>
        <w:rPr>
          <w:rFonts w:ascii="Calibri" w:hAnsi="Calibri" w:cs="Calibri"/>
          <w:bCs/>
        </w:rPr>
        <w:t xml:space="preserve"> // О</w:t>
      </w:r>
      <w:r>
        <w:rPr>
          <w:rFonts w:ascii="Calibri" w:hAnsi="Calibri" w:cs="Calibri"/>
          <w:bCs/>
        </w:rPr>
        <w:t>б</w:t>
      </w:r>
      <w:r>
        <w:rPr>
          <w:rFonts w:ascii="Calibri" w:hAnsi="Calibri" w:cs="Calibri"/>
          <w:bCs/>
        </w:rPr>
        <w:t xml:space="preserve">разование: интернет-журнал. 21.10.2003. – Режим доступа: </w:t>
      </w:r>
      <w:r w:rsidRPr="00A27503">
        <w:rPr>
          <w:rFonts w:ascii="Calibri" w:hAnsi="Calibri" w:cs="Calibri"/>
          <w:bCs/>
          <w:lang w:val="en-US"/>
        </w:rPr>
        <w:t>http</w:t>
      </w:r>
      <w:r w:rsidRPr="007232CD">
        <w:rPr>
          <w:rFonts w:ascii="Calibri" w:hAnsi="Calibri" w:cs="Calibri"/>
          <w:bCs/>
        </w:rPr>
        <w:t>://</w:t>
      </w:r>
      <w:r w:rsidRPr="00A27503">
        <w:rPr>
          <w:rFonts w:ascii="Calibri" w:hAnsi="Calibri" w:cs="Calibri"/>
          <w:bCs/>
          <w:lang w:val="en-US"/>
        </w:rPr>
        <w:t>www</w:t>
      </w:r>
      <w:r w:rsidRPr="007232CD">
        <w:rPr>
          <w:rFonts w:ascii="Calibri" w:hAnsi="Calibri" w:cs="Calibri"/>
          <w:bCs/>
        </w:rPr>
        <w:t>.</w:t>
      </w:r>
      <w:proofErr w:type="spellStart"/>
      <w:r w:rsidRPr="00A27503">
        <w:rPr>
          <w:rFonts w:ascii="Calibri" w:hAnsi="Calibri" w:cs="Calibri"/>
          <w:bCs/>
          <w:lang w:val="en-US"/>
        </w:rPr>
        <w:t>educationexample</w:t>
      </w:r>
      <w:proofErr w:type="spellEnd"/>
      <w:r w:rsidRPr="007232CD">
        <w:rPr>
          <w:rFonts w:ascii="Calibri" w:hAnsi="Calibri" w:cs="Calibri"/>
          <w:bCs/>
        </w:rPr>
        <w:t>.</w:t>
      </w:r>
      <w:r w:rsidRPr="00A27503">
        <w:rPr>
          <w:rFonts w:ascii="Calibri" w:hAnsi="Calibri" w:cs="Calibri"/>
          <w:bCs/>
          <w:lang w:val="en-US"/>
        </w:rPr>
        <w:t>com</w:t>
      </w:r>
      <w:r w:rsidRPr="007232CD">
        <w:rPr>
          <w:rFonts w:ascii="Calibri" w:hAnsi="Calibri" w:cs="Calibri"/>
          <w:bCs/>
        </w:rPr>
        <w:t>/1242078 (</w:t>
      </w:r>
      <w:r>
        <w:rPr>
          <w:rFonts w:ascii="Calibri" w:hAnsi="Calibri" w:cs="Calibri"/>
          <w:bCs/>
        </w:rPr>
        <w:t>дата обращения: 16.08.2011</w:t>
      </w:r>
      <w:r w:rsidRPr="007232CD">
        <w:rPr>
          <w:rFonts w:ascii="Calibri" w:hAnsi="Calibri" w:cs="Calibri"/>
          <w:bCs/>
        </w:rPr>
        <w:t>)</w:t>
      </w:r>
      <w:r>
        <w:rPr>
          <w:rFonts w:ascii="Calibri" w:hAnsi="Calibri" w:cs="Calibri"/>
          <w:bCs/>
        </w:rPr>
        <w:t>.</w:t>
      </w:r>
    </w:p>
    <w:p w:rsidR="00EE6182" w:rsidRPr="007232CD" w:rsidRDefault="00EE6182" w:rsidP="00EE6182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Cs/>
        </w:rPr>
        <w:t xml:space="preserve">- Макаров П.В. Анализ рынка недвижимости города Москвы в 2013 году </w:t>
      </w:r>
      <w:r w:rsidRPr="007232CD">
        <w:rPr>
          <w:rFonts w:ascii="Calibri" w:hAnsi="Calibri" w:cs="Calibri"/>
          <w:bCs/>
        </w:rPr>
        <w:t>[</w:t>
      </w:r>
      <w:r>
        <w:rPr>
          <w:rFonts w:ascii="Calibri" w:hAnsi="Calibri" w:cs="Calibri"/>
          <w:bCs/>
        </w:rPr>
        <w:t>Электронный ресурс</w:t>
      </w:r>
      <w:r w:rsidRPr="007232CD">
        <w:rPr>
          <w:rFonts w:ascii="Calibri" w:hAnsi="Calibri" w:cs="Calibri"/>
          <w:bCs/>
        </w:rPr>
        <w:t>]</w:t>
      </w:r>
      <w:r>
        <w:rPr>
          <w:rFonts w:ascii="Calibri" w:hAnsi="Calibri" w:cs="Calibri"/>
          <w:bCs/>
        </w:rPr>
        <w:t>. – Р</w:t>
      </w:r>
      <w:r>
        <w:rPr>
          <w:rFonts w:ascii="Calibri" w:hAnsi="Calibri" w:cs="Calibri"/>
          <w:bCs/>
        </w:rPr>
        <w:t>е</w:t>
      </w:r>
      <w:r>
        <w:rPr>
          <w:rFonts w:ascii="Calibri" w:hAnsi="Calibri" w:cs="Calibri"/>
          <w:bCs/>
        </w:rPr>
        <w:t xml:space="preserve">жим доступа: </w:t>
      </w:r>
      <w:r w:rsidRPr="007232CD">
        <w:rPr>
          <w:rFonts w:ascii="Calibri" w:hAnsi="Calibri" w:cs="Calibri"/>
          <w:bCs/>
          <w:lang w:val="en-US"/>
        </w:rPr>
        <w:t>http</w:t>
      </w:r>
      <w:r w:rsidRPr="007232CD">
        <w:rPr>
          <w:rFonts w:ascii="Calibri" w:hAnsi="Calibri" w:cs="Calibri"/>
          <w:bCs/>
        </w:rPr>
        <w:t>://</w:t>
      </w:r>
      <w:r w:rsidRPr="007232CD">
        <w:rPr>
          <w:rFonts w:ascii="Calibri" w:hAnsi="Calibri" w:cs="Calibri"/>
          <w:bCs/>
          <w:lang w:val="en-US"/>
        </w:rPr>
        <w:t>www</w:t>
      </w:r>
      <w:r w:rsidRPr="007232CD">
        <w:rPr>
          <w:rFonts w:ascii="Calibri" w:hAnsi="Calibri" w:cs="Calibri"/>
          <w:bCs/>
        </w:rPr>
        <w:t>.</w:t>
      </w:r>
      <w:proofErr w:type="spellStart"/>
      <w:r w:rsidRPr="007232CD">
        <w:rPr>
          <w:rFonts w:ascii="Calibri" w:hAnsi="Calibri" w:cs="Calibri"/>
          <w:bCs/>
          <w:lang w:val="en-US"/>
        </w:rPr>
        <w:t>yourway</w:t>
      </w:r>
      <w:proofErr w:type="spellEnd"/>
      <w:r w:rsidRPr="007232CD">
        <w:rPr>
          <w:rFonts w:ascii="Calibri" w:hAnsi="Calibri" w:cs="Calibri"/>
          <w:bCs/>
        </w:rPr>
        <w:t>.</w:t>
      </w:r>
      <w:proofErr w:type="spellStart"/>
      <w:r w:rsidRPr="007232CD">
        <w:rPr>
          <w:rFonts w:ascii="Calibri" w:hAnsi="Calibri" w:cs="Calibri"/>
          <w:bCs/>
          <w:lang w:val="en-US"/>
        </w:rPr>
        <w:t>ru</w:t>
      </w:r>
      <w:proofErr w:type="spellEnd"/>
      <w:r w:rsidRPr="007232CD">
        <w:rPr>
          <w:rFonts w:ascii="Calibri" w:hAnsi="Calibri" w:cs="Calibri"/>
          <w:bCs/>
        </w:rPr>
        <w:t>/</w:t>
      </w:r>
      <w:r w:rsidRPr="007232CD">
        <w:rPr>
          <w:rFonts w:ascii="Calibri" w:hAnsi="Calibri" w:cs="Calibri"/>
          <w:bCs/>
          <w:lang w:val="en-US"/>
        </w:rPr>
        <w:t>new</w:t>
      </w:r>
      <w:r w:rsidRPr="007232CD">
        <w:rPr>
          <w:rFonts w:ascii="Calibri" w:hAnsi="Calibri" w:cs="Calibri"/>
          <w:bCs/>
        </w:rPr>
        <w:t>78782 (</w:t>
      </w:r>
      <w:r>
        <w:rPr>
          <w:rFonts w:ascii="Calibri" w:hAnsi="Calibri" w:cs="Calibri"/>
          <w:bCs/>
        </w:rPr>
        <w:t>дата обращения: 1</w:t>
      </w:r>
      <w:r w:rsidRPr="001928CA">
        <w:rPr>
          <w:rFonts w:ascii="Calibri" w:hAnsi="Calibri" w:cs="Calibri"/>
          <w:bCs/>
        </w:rPr>
        <w:t>3</w:t>
      </w:r>
      <w:r>
        <w:rPr>
          <w:rFonts w:ascii="Calibri" w:hAnsi="Calibri" w:cs="Calibri"/>
          <w:bCs/>
        </w:rPr>
        <w:t>.0</w:t>
      </w:r>
      <w:r w:rsidRPr="001928CA">
        <w:rPr>
          <w:rFonts w:ascii="Calibri" w:hAnsi="Calibri" w:cs="Calibri"/>
          <w:bCs/>
        </w:rPr>
        <w:t>3</w:t>
      </w:r>
      <w:r>
        <w:rPr>
          <w:rFonts w:ascii="Calibri" w:hAnsi="Calibri" w:cs="Calibri"/>
          <w:bCs/>
        </w:rPr>
        <w:t>.201</w:t>
      </w:r>
      <w:r w:rsidRPr="001928CA">
        <w:rPr>
          <w:rFonts w:ascii="Calibri" w:hAnsi="Calibri" w:cs="Calibri"/>
          <w:bCs/>
        </w:rPr>
        <w:t>5</w:t>
      </w:r>
      <w:r w:rsidRPr="007232CD">
        <w:rPr>
          <w:rFonts w:ascii="Calibri" w:hAnsi="Calibri" w:cs="Calibri"/>
          <w:bCs/>
        </w:rPr>
        <w:t>)</w:t>
      </w:r>
      <w:r>
        <w:rPr>
          <w:rFonts w:ascii="Calibri" w:hAnsi="Calibri" w:cs="Calibri"/>
          <w:bCs/>
        </w:rPr>
        <w:t>.</w:t>
      </w:r>
    </w:p>
    <w:p w:rsidR="00EE6182" w:rsidRPr="00760877" w:rsidRDefault="00EE6182" w:rsidP="00EE6182">
      <w:pPr>
        <w:jc w:val="center"/>
        <w:rPr>
          <w:rFonts w:ascii="Calibri" w:hAnsi="Calibri" w:cs="Calibri"/>
          <w:b/>
          <w:bCs/>
        </w:rPr>
      </w:pPr>
    </w:p>
    <w:p w:rsidR="00EE6182" w:rsidRPr="00760877" w:rsidRDefault="00EE6182" w:rsidP="00EE6182">
      <w:pPr>
        <w:jc w:val="center"/>
        <w:rPr>
          <w:rFonts w:ascii="Calibri" w:hAnsi="Calibri" w:cs="Calibri"/>
          <w:b/>
          <w:bCs/>
        </w:rPr>
      </w:pPr>
    </w:p>
    <w:p w:rsidR="00EE6182" w:rsidRPr="00760877" w:rsidRDefault="00EE6182" w:rsidP="00EE6182">
      <w:pPr>
        <w:jc w:val="center"/>
        <w:rPr>
          <w:rFonts w:ascii="Calibri" w:hAnsi="Calibri" w:cs="Calibri"/>
          <w:b/>
          <w:bCs/>
        </w:rPr>
      </w:pPr>
    </w:p>
    <w:p w:rsidR="00EE6182" w:rsidRPr="00760877" w:rsidRDefault="00EE6182" w:rsidP="00EE6182">
      <w:pPr>
        <w:jc w:val="center"/>
        <w:rPr>
          <w:rFonts w:ascii="Calibri" w:hAnsi="Calibri" w:cs="Calibri"/>
          <w:b/>
          <w:bCs/>
        </w:rPr>
      </w:pPr>
    </w:p>
    <w:p w:rsidR="00EE6182" w:rsidRPr="00760877" w:rsidRDefault="00EE6182" w:rsidP="00EE6182">
      <w:pPr>
        <w:jc w:val="center"/>
        <w:rPr>
          <w:rFonts w:ascii="Calibri" w:hAnsi="Calibri" w:cs="Calibri"/>
          <w:b/>
          <w:bCs/>
        </w:rPr>
      </w:pPr>
    </w:p>
    <w:p w:rsidR="00EE6182" w:rsidRPr="00760877" w:rsidRDefault="00EE6182" w:rsidP="00EE6182">
      <w:pPr>
        <w:rPr>
          <w:rFonts w:ascii="Calibri" w:hAnsi="Calibri" w:cs="Calibri"/>
          <w:b/>
          <w:bCs/>
        </w:rPr>
      </w:pPr>
    </w:p>
    <w:p w:rsidR="006A1105" w:rsidRPr="00DE2EE4" w:rsidRDefault="006A1105" w:rsidP="00DE2EE4">
      <w:pPr>
        <w:jc w:val="center"/>
        <w:rPr>
          <w:rFonts w:ascii="Calibri" w:hAnsi="Calibri" w:cs="Calibri"/>
          <w:b/>
          <w:bCs/>
        </w:rPr>
      </w:pPr>
      <w:r w:rsidRPr="0067399C">
        <w:rPr>
          <w:rFonts w:ascii="Calibri" w:hAnsi="Calibri" w:cs="Calibri"/>
          <w:b/>
          <w:bCs/>
          <w:color w:val="FF0000"/>
        </w:rPr>
        <w:lastRenderedPageBreak/>
        <w:t>Приложение 1.  Пример оформления статьи и заявки на русском языке</w:t>
      </w:r>
    </w:p>
    <w:p w:rsidR="006A1105" w:rsidRPr="00A31870" w:rsidRDefault="006A1105" w:rsidP="00F75E6D">
      <w:pPr>
        <w:tabs>
          <w:tab w:val="left" w:pos="8662"/>
        </w:tabs>
        <w:spacing w:line="360" w:lineRule="auto"/>
        <w:ind w:hanging="15"/>
        <w:rPr>
          <w:rFonts w:ascii="Calibri" w:hAnsi="Calibri" w:cs="Times New Roman"/>
          <w:sz w:val="28"/>
          <w:szCs w:val="28"/>
          <w:lang w:eastAsia="ar-SA"/>
        </w:rPr>
      </w:pPr>
    </w:p>
    <w:p w:rsidR="004C575A" w:rsidRPr="00423B90" w:rsidRDefault="00220AC8" w:rsidP="00F75E6D">
      <w:pPr>
        <w:tabs>
          <w:tab w:val="left" w:pos="8662"/>
        </w:tabs>
        <w:spacing w:line="360" w:lineRule="auto"/>
        <w:ind w:hanging="15"/>
        <w:rPr>
          <w:rFonts w:ascii="Calibri" w:hAnsi="Calibri" w:cs="Times New Roman"/>
          <w:szCs w:val="28"/>
          <w:lang w:val="en-US" w:eastAsia="ar-SA"/>
        </w:rPr>
      </w:pPr>
      <w:r w:rsidRPr="004C575A">
        <w:rPr>
          <w:rFonts w:ascii="Calibri" w:hAnsi="Calibri" w:cs="Times New Roman"/>
          <w:b/>
          <w:szCs w:val="28"/>
          <w:lang w:val="en-US" w:eastAsia="ar-SA"/>
        </w:rPr>
        <w:t>UDC</w:t>
      </w:r>
      <w:r w:rsidRPr="00423B90">
        <w:rPr>
          <w:rFonts w:ascii="Calibri" w:hAnsi="Calibri" w:cs="Times New Roman"/>
          <w:b/>
          <w:szCs w:val="28"/>
          <w:lang w:val="en-US" w:eastAsia="ar-SA"/>
        </w:rPr>
        <w:t>|</w:t>
      </w:r>
      <w:r w:rsidR="006A1105" w:rsidRPr="004C575A">
        <w:rPr>
          <w:rFonts w:ascii="Calibri" w:hAnsi="Calibri" w:cs="Times New Roman"/>
          <w:b/>
          <w:szCs w:val="28"/>
          <w:lang w:eastAsia="ar-SA"/>
        </w:rPr>
        <w:t>УДК</w:t>
      </w:r>
      <w:r w:rsidR="006A1105" w:rsidRPr="00423B90">
        <w:rPr>
          <w:rFonts w:ascii="Calibri" w:hAnsi="Calibri" w:cs="Times New Roman"/>
          <w:szCs w:val="28"/>
          <w:lang w:val="en-US" w:eastAsia="ar-SA"/>
        </w:rPr>
        <w:t xml:space="preserve"> 342.8</w:t>
      </w:r>
    </w:p>
    <w:p w:rsidR="007E0824" w:rsidRDefault="007E0824" w:rsidP="00F75E6D">
      <w:pPr>
        <w:tabs>
          <w:tab w:val="left" w:pos="8662"/>
        </w:tabs>
        <w:spacing w:line="360" w:lineRule="auto"/>
        <w:ind w:hanging="15"/>
        <w:rPr>
          <w:rFonts w:ascii="Calibri" w:hAnsi="Calibri" w:cs="Times New Roman"/>
          <w:szCs w:val="28"/>
          <w:lang w:val="en-US" w:eastAsia="ar-SA"/>
        </w:rPr>
      </w:pPr>
    </w:p>
    <w:p w:rsidR="006A1105" w:rsidRPr="00A31870" w:rsidRDefault="006A1105" w:rsidP="00F75E6D">
      <w:pPr>
        <w:tabs>
          <w:tab w:val="left" w:pos="8662"/>
        </w:tabs>
        <w:spacing w:line="360" w:lineRule="auto"/>
        <w:ind w:hanging="15"/>
        <w:rPr>
          <w:rFonts w:ascii="Calibri" w:hAnsi="Calibri" w:cs="Times New Roman"/>
          <w:szCs w:val="28"/>
          <w:lang w:val="en-US" w:eastAsia="ar-SA"/>
        </w:rPr>
      </w:pPr>
      <w:proofErr w:type="spellStart"/>
      <w:r w:rsidRPr="00A31870">
        <w:rPr>
          <w:rFonts w:ascii="Calibri" w:hAnsi="Calibri" w:cs="Times New Roman"/>
          <w:szCs w:val="28"/>
          <w:lang w:val="en-US" w:eastAsia="ar-SA"/>
        </w:rPr>
        <w:t>Ivanov</w:t>
      </w:r>
      <w:proofErr w:type="spellEnd"/>
      <w:r w:rsidRPr="00A31870">
        <w:rPr>
          <w:rFonts w:ascii="Calibri" w:hAnsi="Calibri" w:cs="Times New Roman"/>
          <w:szCs w:val="28"/>
          <w:lang w:val="en-US" w:eastAsia="ar-SA"/>
        </w:rPr>
        <w:t>, I.V.</w:t>
      </w:r>
    </w:p>
    <w:p w:rsidR="006A1105" w:rsidRPr="00A31870" w:rsidRDefault="006A1105" w:rsidP="00F75E6D">
      <w:pPr>
        <w:tabs>
          <w:tab w:val="left" w:pos="8662"/>
        </w:tabs>
        <w:spacing w:line="360" w:lineRule="auto"/>
        <w:ind w:hanging="15"/>
        <w:rPr>
          <w:rFonts w:ascii="Calibri" w:hAnsi="Calibri" w:cs="Times New Roman"/>
          <w:b/>
          <w:bCs/>
          <w:szCs w:val="28"/>
          <w:lang w:val="en-US" w:eastAsia="ar-SA"/>
        </w:rPr>
      </w:pPr>
      <w:r w:rsidRPr="00A31870">
        <w:rPr>
          <w:rFonts w:ascii="Calibri" w:hAnsi="Calibri" w:cs="Times New Roman"/>
          <w:szCs w:val="28"/>
          <w:lang w:val="en-US" w:eastAsia="ar-SA"/>
        </w:rPr>
        <w:t>Higher School of Social Sciences, Moscow, Russia</w:t>
      </w:r>
    </w:p>
    <w:p w:rsidR="006A1105" w:rsidRPr="00220AC8" w:rsidRDefault="006A1105" w:rsidP="00F75E6D">
      <w:pPr>
        <w:tabs>
          <w:tab w:val="left" w:pos="8662"/>
        </w:tabs>
        <w:spacing w:line="360" w:lineRule="auto"/>
        <w:ind w:hanging="15"/>
        <w:rPr>
          <w:rFonts w:ascii="Calibri" w:hAnsi="Calibri" w:cs="Times New Roman"/>
          <w:b/>
          <w:bCs/>
          <w:szCs w:val="28"/>
          <w:lang w:val="en-US" w:eastAsia="ar-SA"/>
        </w:rPr>
      </w:pPr>
      <w:r w:rsidRPr="00A31870">
        <w:rPr>
          <w:rFonts w:ascii="Calibri" w:hAnsi="Calibri" w:cs="Times New Roman"/>
          <w:b/>
          <w:bCs/>
          <w:szCs w:val="28"/>
          <w:lang w:val="en-US" w:eastAsia="ar-SA"/>
        </w:rPr>
        <w:t>THE ECONOMICS OF HEALTH CARE AND HEALTH INSURANCE</w:t>
      </w:r>
    </w:p>
    <w:p w:rsidR="006A1105" w:rsidRPr="00A31870" w:rsidRDefault="006A1105" w:rsidP="00F75E6D">
      <w:pPr>
        <w:tabs>
          <w:tab w:val="left" w:pos="8662"/>
        </w:tabs>
        <w:spacing w:line="360" w:lineRule="auto"/>
        <w:ind w:hanging="15"/>
        <w:rPr>
          <w:rFonts w:ascii="Calibri" w:hAnsi="Calibri" w:cs="Times New Roman"/>
          <w:bCs/>
          <w:szCs w:val="28"/>
          <w:lang w:eastAsia="ar-SA"/>
        </w:rPr>
      </w:pPr>
      <w:r w:rsidRPr="00A31870">
        <w:rPr>
          <w:rFonts w:ascii="Calibri" w:hAnsi="Calibri" w:cs="Times New Roman"/>
          <w:szCs w:val="28"/>
          <w:lang w:eastAsia="ar-SA"/>
        </w:rPr>
        <w:t>Иванов И.В.</w:t>
      </w:r>
    </w:p>
    <w:p w:rsidR="006A1105" w:rsidRPr="00220AC8" w:rsidRDefault="006A1105" w:rsidP="00F75E6D">
      <w:pPr>
        <w:tabs>
          <w:tab w:val="left" w:pos="8662"/>
        </w:tabs>
        <w:spacing w:line="360" w:lineRule="auto"/>
        <w:ind w:hanging="15"/>
        <w:rPr>
          <w:rFonts w:ascii="Calibri" w:hAnsi="Calibri" w:cs="Times New Roman"/>
          <w:bCs/>
          <w:szCs w:val="28"/>
          <w:lang w:eastAsia="ar-SA"/>
        </w:rPr>
      </w:pPr>
      <w:r w:rsidRPr="00A31870">
        <w:rPr>
          <w:rFonts w:ascii="Calibri" w:hAnsi="Calibri" w:cs="Times New Roman"/>
          <w:bCs/>
          <w:szCs w:val="28"/>
          <w:lang w:eastAsia="ar-SA"/>
        </w:rPr>
        <w:t xml:space="preserve">Высшая школа социальных наук,  </w:t>
      </w:r>
      <w:proofErr w:type="gramStart"/>
      <w:r w:rsidRPr="00A31870">
        <w:rPr>
          <w:rFonts w:ascii="Calibri" w:hAnsi="Calibri" w:cs="Times New Roman"/>
          <w:bCs/>
          <w:szCs w:val="28"/>
          <w:lang w:eastAsia="ar-SA"/>
        </w:rPr>
        <w:t>г</w:t>
      </w:r>
      <w:proofErr w:type="gramEnd"/>
      <w:r w:rsidRPr="00A31870">
        <w:rPr>
          <w:rFonts w:ascii="Calibri" w:hAnsi="Calibri" w:cs="Times New Roman"/>
          <w:bCs/>
          <w:szCs w:val="28"/>
          <w:lang w:eastAsia="ar-SA"/>
        </w:rPr>
        <w:t>. Москва, Россия</w:t>
      </w:r>
    </w:p>
    <w:p w:rsidR="006A1105" w:rsidRPr="00423B90" w:rsidRDefault="006A1105" w:rsidP="00F75E6D">
      <w:pPr>
        <w:tabs>
          <w:tab w:val="left" w:pos="8662"/>
        </w:tabs>
        <w:spacing w:line="360" w:lineRule="auto"/>
        <w:ind w:hanging="15"/>
        <w:rPr>
          <w:rFonts w:ascii="Calibri" w:hAnsi="Calibri" w:cs="Times New Roman"/>
          <w:szCs w:val="28"/>
          <w:lang w:eastAsia="ar-SA"/>
        </w:rPr>
      </w:pPr>
      <w:r w:rsidRPr="00A31870">
        <w:rPr>
          <w:rFonts w:ascii="Calibri" w:hAnsi="Calibri" w:cs="Times New Roman"/>
          <w:b/>
          <w:bCs/>
          <w:szCs w:val="28"/>
          <w:lang w:eastAsia="ar-SA"/>
        </w:rPr>
        <w:t xml:space="preserve">ЭКОНОМИКА ЗДРАВООХРАНЕНИЯ И МЕДИЦИНСКОГО СТРАХОВАНИЯ </w:t>
      </w:r>
    </w:p>
    <w:p w:rsidR="00227E91" w:rsidRPr="00423B90" w:rsidRDefault="00227E91" w:rsidP="00F75E6D">
      <w:pPr>
        <w:spacing w:line="360" w:lineRule="auto"/>
        <w:ind w:hanging="15"/>
        <w:rPr>
          <w:rFonts w:ascii="Calibri" w:hAnsi="Calibri" w:cs="Times New Roman"/>
          <w:szCs w:val="28"/>
          <w:lang w:eastAsia="ar-SA"/>
        </w:rPr>
      </w:pPr>
    </w:p>
    <w:p w:rsidR="00220AC8" w:rsidRDefault="006A1105" w:rsidP="00F75E6D">
      <w:pPr>
        <w:spacing w:line="360" w:lineRule="auto"/>
        <w:ind w:hanging="15"/>
        <w:rPr>
          <w:rFonts w:ascii="Calibri" w:hAnsi="Calibri" w:cs="Times New Roman"/>
          <w:szCs w:val="28"/>
          <w:lang w:val="en-US" w:eastAsia="ar-SA"/>
        </w:rPr>
      </w:pPr>
      <w:r w:rsidRPr="00A31870">
        <w:rPr>
          <w:rFonts w:ascii="Calibri" w:hAnsi="Calibri" w:cs="Times New Roman"/>
          <w:szCs w:val="28"/>
          <w:lang w:val="en-US" w:eastAsia="ar-SA"/>
        </w:rPr>
        <w:t>Abstract</w:t>
      </w:r>
      <w:r w:rsidRPr="00423B90">
        <w:rPr>
          <w:rFonts w:ascii="Calibri" w:hAnsi="Calibri" w:cs="Times New Roman"/>
          <w:szCs w:val="28"/>
          <w:lang w:eastAsia="ar-SA"/>
        </w:rPr>
        <w:t xml:space="preserve">.  </w:t>
      </w:r>
      <w:r w:rsidRPr="00A31870">
        <w:rPr>
          <w:rFonts w:ascii="Calibri" w:hAnsi="Calibri" w:cs="Times New Roman"/>
          <w:szCs w:val="28"/>
          <w:lang w:val="en-US" w:eastAsia="ar-SA"/>
        </w:rPr>
        <w:t>Abstract.  Abstract.  Abstract.  Abstract.  Abstract.  Abstract.  Abstract.  Abstract.  Abstract.  A</w:t>
      </w:r>
      <w:r w:rsidRPr="00A31870">
        <w:rPr>
          <w:rFonts w:ascii="Calibri" w:hAnsi="Calibri" w:cs="Times New Roman"/>
          <w:szCs w:val="28"/>
          <w:lang w:val="en-US" w:eastAsia="ar-SA"/>
        </w:rPr>
        <w:t>b</w:t>
      </w:r>
      <w:r w:rsidRPr="00A31870">
        <w:rPr>
          <w:rFonts w:ascii="Calibri" w:hAnsi="Calibri" w:cs="Times New Roman"/>
          <w:szCs w:val="28"/>
          <w:lang w:val="en-US" w:eastAsia="ar-SA"/>
        </w:rPr>
        <w:t>stract.  Abstract.  Abstract.  Abstract.  Abstract.  Abstract.  Abstract.  Abstract.  Abstract.  Abstract.  Abstract.  Abstract.  Abstract.  Abstract.  Abstract.  Abstract.  Abstract.  Abstract.  Abstract.  Abstract.  Abstract</w:t>
      </w:r>
      <w:r w:rsidRPr="00423B90">
        <w:rPr>
          <w:rFonts w:ascii="Calibri" w:hAnsi="Calibri" w:cs="Times New Roman"/>
          <w:szCs w:val="28"/>
          <w:lang w:val="en-US" w:eastAsia="ar-SA"/>
        </w:rPr>
        <w:t xml:space="preserve">.  </w:t>
      </w:r>
      <w:r w:rsidRPr="00A31870">
        <w:rPr>
          <w:rFonts w:ascii="Calibri" w:hAnsi="Calibri" w:cs="Times New Roman"/>
          <w:szCs w:val="28"/>
          <w:lang w:val="en-US" w:eastAsia="ar-SA"/>
        </w:rPr>
        <w:t>A</w:t>
      </w:r>
      <w:r w:rsidRPr="00A31870">
        <w:rPr>
          <w:rFonts w:ascii="Calibri" w:hAnsi="Calibri" w:cs="Times New Roman"/>
          <w:szCs w:val="28"/>
          <w:lang w:val="en-US" w:eastAsia="ar-SA"/>
        </w:rPr>
        <w:t>b</w:t>
      </w:r>
      <w:r w:rsidRPr="00A31870">
        <w:rPr>
          <w:rFonts w:ascii="Calibri" w:hAnsi="Calibri" w:cs="Times New Roman"/>
          <w:szCs w:val="28"/>
          <w:lang w:val="en-US" w:eastAsia="ar-SA"/>
        </w:rPr>
        <w:t>stract</w:t>
      </w:r>
      <w:r w:rsidRPr="00423B90">
        <w:rPr>
          <w:rFonts w:ascii="Calibri" w:hAnsi="Calibri" w:cs="Times New Roman"/>
          <w:szCs w:val="28"/>
          <w:lang w:val="en-US" w:eastAsia="ar-SA"/>
        </w:rPr>
        <w:t xml:space="preserve">.  </w:t>
      </w:r>
    </w:p>
    <w:p w:rsidR="006A1105" w:rsidRPr="007E0824" w:rsidRDefault="00220AC8" w:rsidP="00F75E6D">
      <w:pPr>
        <w:spacing w:line="360" w:lineRule="auto"/>
        <w:ind w:hanging="15"/>
        <w:rPr>
          <w:rFonts w:ascii="Calibri" w:hAnsi="Calibri" w:cs="Times New Roman"/>
          <w:szCs w:val="28"/>
          <w:lang w:val="en-US" w:eastAsia="ar-SA"/>
        </w:rPr>
      </w:pPr>
      <w:r w:rsidRPr="00A31870">
        <w:rPr>
          <w:rFonts w:ascii="Calibri" w:hAnsi="Calibri" w:cs="Times New Roman"/>
          <w:b/>
          <w:szCs w:val="28"/>
          <w:lang w:val="en-US" w:eastAsia="ar-SA"/>
        </w:rPr>
        <w:t>Keywords</w:t>
      </w:r>
      <w:r w:rsidRPr="007E0824">
        <w:rPr>
          <w:rFonts w:ascii="Calibri" w:hAnsi="Calibri" w:cs="Times New Roman"/>
          <w:b/>
          <w:szCs w:val="28"/>
          <w:lang w:val="en-US" w:eastAsia="ar-SA"/>
        </w:rPr>
        <w:t>:</w:t>
      </w:r>
      <w:r w:rsidRPr="007E0824">
        <w:rPr>
          <w:rFonts w:ascii="Calibri" w:hAnsi="Calibri" w:cs="Times New Roman"/>
          <w:szCs w:val="28"/>
          <w:lang w:val="en-US" w:eastAsia="ar-SA"/>
        </w:rPr>
        <w:t xml:space="preserve"> </w:t>
      </w:r>
      <w:r w:rsidR="007E0824">
        <w:rPr>
          <w:rFonts w:ascii="Calibri" w:hAnsi="Calibri" w:cs="Times New Roman"/>
          <w:szCs w:val="28"/>
          <w:lang w:val="en-US" w:eastAsia="ar-SA"/>
        </w:rPr>
        <w:t>keyword; keyword; keyword; keyword.</w:t>
      </w:r>
    </w:p>
    <w:p w:rsidR="006A1105" w:rsidRPr="00A31870" w:rsidRDefault="006A1105" w:rsidP="00F75E6D">
      <w:pPr>
        <w:spacing w:line="360" w:lineRule="auto"/>
        <w:ind w:hanging="15"/>
        <w:rPr>
          <w:rFonts w:ascii="Calibri" w:hAnsi="Calibri" w:cs="Times New Roman"/>
          <w:b/>
          <w:szCs w:val="28"/>
          <w:lang w:eastAsia="ar-SA"/>
        </w:rPr>
      </w:pP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6A1105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6A1105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Антонация</w:t>
      </w:r>
      <w:proofErr w:type="spellEnd"/>
      <w:r w:rsidRPr="006A1105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6A1105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</w:t>
      </w:r>
      <w:r w:rsidRPr="00A31870">
        <w:rPr>
          <w:rFonts w:ascii="Calibri" w:hAnsi="Calibri" w:cs="Times New Roman"/>
          <w:szCs w:val="28"/>
          <w:lang w:eastAsia="ar-SA"/>
        </w:rPr>
        <w:t>а</w:t>
      </w:r>
      <w:r w:rsidRPr="00A31870">
        <w:rPr>
          <w:rFonts w:ascii="Calibri" w:hAnsi="Calibri" w:cs="Times New Roman"/>
          <w:szCs w:val="28"/>
          <w:lang w:eastAsia="ar-SA"/>
        </w:rPr>
        <w:t>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  <w:proofErr w:type="spellStart"/>
      <w:r w:rsidRPr="00A31870">
        <w:rPr>
          <w:rFonts w:ascii="Calibri" w:hAnsi="Calibri" w:cs="Times New Roman"/>
          <w:szCs w:val="28"/>
          <w:lang w:eastAsia="ar-SA"/>
        </w:rPr>
        <w:t>Аннтонация</w:t>
      </w:r>
      <w:proofErr w:type="spellEnd"/>
      <w:r w:rsidRPr="00A31870">
        <w:rPr>
          <w:rFonts w:ascii="Calibri" w:hAnsi="Calibri" w:cs="Times New Roman"/>
          <w:szCs w:val="28"/>
          <w:lang w:eastAsia="ar-SA"/>
        </w:rPr>
        <w:t xml:space="preserve">. </w:t>
      </w:r>
    </w:p>
    <w:p w:rsidR="006A1105" w:rsidRPr="007E0824" w:rsidRDefault="006A1105" w:rsidP="00F75E6D">
      <w:pPr>
        <w:spacing w:line="360" w:lineRule="auto"/>
        <w:ind w:hanging="15"/>
        <w:rPr>
          <w:rFonts w:ascii="Calibri" w:hAnsi="Calibri"/>
        </w:rPr>
      </w:pPr>
      <w:r w:rsidRPr="00A31870">
        <w:rPr>
          <w:rFonts w:ascii="Calibri" w:hAnsi="Calibri" w:cs="Times New Roman"/>
          <w:b/>
          <w:szCs w:val="28"/>
          <w:lang w:eastAsia="ar-SA"/>
        </w:rPr>
        <w:t xml:space="preserve">Ключевые слова: </w:t>
      </w:r>
      <w:r w:rsidR="007E0824" w:rsidRPr="007E0824">
        <w:rPr>
          <w:rFonts w:ascii="Calibri" w:hAnsi="Calibri" w:cs="Times New Roman"/>
          <w:szCs w:val="28"/>
          <w:lang w:eastAsia="ar-SA"/>
        </w:rPr>
        <w:t>ключевое слово; ключевое слово; ключевое слово.</w:t>
      </w:r>
    </w:p>
    <w:p w:rsidR="006A1105" w:rsidRPr="00A31870" w:rsidRDefault="006A1105" w:rsidP="00F75E6D">
      <w:pPr>
        <w:pStyle w:val="aa"/>
        <w:spacing w:after="0" w:line="360" w:lineRule="auto"/>
        <w:ind w:hanging="15"/>
        <w:rPr>
          <w:rFonts w:ascii="Calibri" w:hAnsi="Calibri"/>
          <w:sz w:val="22"/>
        </w:rPr>
      </w:pPr>
    </w:p>
    <w:p w:rsidR="006A1105" w:rsidRPr="00A31870" w:rsidRDefault="006A1105" w:rsidP="00F75E6D">
      <w:pPr>
        <w:pStyle w:val="aa"/>
        <w:spacing w:after="0" w:line="360" w:lineRule="auto"/>
        <w:rPr>
          <w:rFonts w:ascii="Calibri" w:hAnsi="Calibri" w:cs="Times New Roman"/>
          <w:color w:val="111111"/>
          <w:szCs w:val="28"/>
        </w:rPr>
      </w:pPr>
      <w:r w:rsidRPr="00A31870">
        <w:rPr>
          <w:rFonts w:ascii="Calibri" w:hAnsi="Calibri" w:cs="Times New Roman"/>
          <w:color w:val="111111"/>
          <w:szCs w:val="28"/>
        </w:rPr>
        <w:t>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 [1, с. 8].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 xml:space="preserve">атьи. </w:t>
      </w:r>
    </w:p>
    <w:p w:rsidR="006A1105" w:rsidRPr="00A31870" w:rsidRDefault="006A1105" w:rsidP="00F75E6D">
      <w:pPr>
        <w:pStyle w:val="aa"/>
        <w:spacing w:after="0" w:line="360" w:lineRule="auto"/>
        <w:rPr>
          <w:rFonts w:ascii="Calibri" w:hAnsi="Calibri" w:cs="Times New Roman"/>
          <w:b/>
          <w:bCs/>
          <w:sz w:val="22"/>
        </w:rPr>
      </w:pPr>
      <w:r w:rsidRPr="00A31870">
        <w:rPr>
          <w:rFonts w:ascii="Calibri" w:hAnsi="Calibri" w:cs="Times New Roman"/>
          <w:color w:val="111111"/>
          <w:szCs w:val="28"/>
        </w:rPr>
        <w:t>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 xml:space="preserve">атьи [2, </w:t>
      </w:r>
      <w:r w:rsidRPr="00A31870">
        <w:rPr>
          <w:rFonts w:ascii="Calibri" w:hAnsi="Calibri" w:cs="Times New Roman"/>
          <w:color w:val="111111"/>
          <w:szCs w:val="28"/>
          <w:lang w:val="en-US"/>
        </w:rPr>
        <w:t>c</w:t>
      </w:r>
      <w:r w:rsidRPr="00A31870">
        <w:rPr>
          <w:rFonts w:ascii="Calibri" w:hAnsi="Calibri" w:cs="Times New Roman"/>
          <w:color w:val="111111"/>
          <w:szCs w:val="28"/>
        </w:rPr>
        <w:t>. 14].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>атьи. Те</w:t>
      </w:r>
      <w:proofErr w:type="gramStart"/>
      <w:r w:rsidRPr="00A31870">
        <w:rPr>
          <w:rFonts w:ascii="Calibri" w:hAnsi="Calibri" w:cs="Times New Roman"/>
          <w:color w:val="111111"/>
          <w:szCs w:val="28"/>
        </w:rPr>
        <w:t>кст ст</w:t>
      </w:r>
      <w:proofErr w:type="gramEnd"/>
      <w:r w:rsidRPr="00A31870">
        <w:rPr>
          <w:rFonts w:ascii="Calibri" w:hAnsi="Calibri" w:cs="Times New Roman"/>
          <w:color w:val="111111"/>
          <w:szCs w:val="28"/>
        </w:rPr>
        <w:t xml:space="preserve">атьи. </w:t>
      </w:r>
    </w:p>
    <w:p w:rsidR="006A1105" w:rsidRPr="00A31870" w:rsidRDefault="006A1105" w:rsidP="00F75E6D">
      <w:pPr>
        <w:spacing w:line="228" w:lineRule="auto"/>
        <w:ind w:hanging="15"/>
        <w:rPr>
          <w:rFonts w:ascii="Calibri" w:hAnsi="Calibri" w:cs="Times New Roman"/>
          <w:b/>
          <w:bCs/>
        </w:rPr>
      </w:pPr>
    </w:p>
    <w:p w:rsidR="006A1105" w:rsidRPr="00A31870" w:rsidRDefault="006A1105" w:rsidP="00F75E6D">
      <w:pPr>
        <w:spacing w:line="360" w:lineRule="auto"/>
        <w:ind w:hanging="15"/>
        <w:rPr>
          <w:rFonts w:ascii="Calibri" w:hAnsi="Calibri" w:cs="Times New Roman"/>
          <w:b/>
          <w:bCs/>
        </w:rPr>
      </w:pPr>
      <w:r w:rsidRPr="00A31870">
        <w:rPr>
          <w:rFonts w:ascii="Calibri" w:hAnsi="Calibri" w:cs="Times New Roman"/>
          <w:b/>
          <w:bCs/>
        </w:rPr>
        <w:t>Список литературы:</w:t>
      </w:r>
    </w:p>
    <w:p w:rsidR="00A5138D" w:rsidRDefault="00A5138D" w:rsidP="00A5138D">
      <w:pPr>
        <w:spacing w:line="360" w:lineRule="auto"/>
        <w:ind w:hanging="15"/>
        <w:rPr>
          <w:rFonts w:ascii="Calibri" w:hAnsi="Calibri" w:cs="Times New Roman"/>
          <w:bCs/>
        </w:rPr>
      </w:pPr>
      <w:r>
        <w:rPr>
          <w:rFonts w:ascii="Calibri" w:hAnsi="Calibri" w:cs="Times New Roman"/>
          <w:bCs/>
        </w:rPr>
        <w:t xml:space="preserve">1. </w:t>
      </w:r>
      <w:proofErr w:type="spellStart"/>
      <w:r>
        <w:rPr>
          <w:rFonts w:ascii="Calibri" w:hAnsi="Calibri" w:cs="Times New Roman"/>
          <w:bCs/>
        </w:rPr>
        <w:t>Лавреньтев</w:t>
      </w:r>
      <w:proofErr w:type="spellEnd"/>
      <w:r>
        <w:rPr>
          <w:rFonts w:ascii="Calibri" w:hAnsi="Calibri" w:cs="Times New Roman"/>
          <w:bCs/>
        </w:rPr>
        <w:t xml:space="preserve"> А.Б. Современные тенденции развития концепции «государства всеобщего благоденс</w:t>
      </w:r>
      <w:r>
        <w:rPr>
          <w:rFonts w:ascii="Calibri" w:hAnsi="Calibri" w:cs="Times New Roman"/>
          <w:bCs/>
        </w:rPr>
        <w:t>т</w:t>
      </w:r>
      <w:r>
        <w:rPr>
          <w:rFonts w:ascii="Calibri" w:hAnsi="Calibri" w:cs="Times New Roman"/>
          <w:bCs/>
        </w:rPr>
        <w:t xml:space="preserve">вия» // Вопросы экономических наук. – 2008. – №10. – С. 4-32. </w:t>
      </w:r>
    </w:p>
    <w:p w:rsidR="00A5138D" w:rsidRDefault="00A5138D" w:rsidP="00A5138D">
      <w:pPr>
        <w:spacing w:line="360" w:lineRule="auto"/>
        <w:ind w:hanging="15"/>
        <w:rPr>
          <w:rFonts w:ascii="Calibri" w:hAnsi="Calibri" w:cs="Times New Roman"/>
          <w:bCs/>
        </w:rPr>
      </w:pPr>
      <w:r>
        <w:rPr>
          <w:rFonts w:ascii="Calibri" w:hAnsi="Calibri" w:cs="Times New Roman"/>
          <w:bCs/>
        </w:rPr>
        <w:t>2. Александрова Т.И. Смысл истории. – М.</w:t>
      </w:r>
      <w:proofErr w:type="gramStart"/>
      <w:r>
        <w:rPr>
          <w:rFonts w:ascii="Calibri" w:hAnsi="Calibri" w:cs="Times New Roman"/>
          <w:bCs/>
        </w:rPr>
        <w:t xml:space="preserve"> :</w:t>
      </w:r>
      <w:proofErr w:type="gramEnd"/>
      <w:r>
        <w:rPr>
          <w:rFonts w:ascii="Calibri" w:hAnsi="Calibri" w:cs="Times New Roman"/>
          <w:bCs/>
        </w:rPr>
        <w:t xml:space="preserve"> Азбука, 2007. – 250 с. </w:t>
      </w:r>
    </w:p>
    <w:p w:rsidR="00EE6182" w:rsidRPr="00EE6182" w:rsidRDefault="004C575A" w:rsidP="00EE6182">
      <w:pPr>
        <w:spacing w:line="360" w:lineRule="auto"/>
        <w:jc w:val="center"/>
        <w:rPr>
          <w:rFonts w:ascii="Calibri" w:hAnsi="Calibri" w:cs="Times New Roman"/>
          <w:bCs/>
        </w:rPr>
      </w:pPr>
      <w:r>
        <w:rPr>
          <w:rFonts w:ascii="Calibri" w:hAnsi="Calibri" w:cs="Times New Roman"/>
          <w:bCs/>
        </w:rPr>
        <w:br w:type="page"/>
      </w:r>
      <w:r w:rsidR="00EE6182">
        <w:rPr>
          <w:rFonts w:cs="Times New Roman"/>
          <w:b/>
          <w:bCs/>
        </w:rPr>
        <w:lastRenderedPageBreak/>
        <w:t>ЗАЯВКА НА УЧАСТИЕ В КОНФЕРЕНЦИИ</w:t>
      </w:r>
      <w:r w:rsidR="00EE6182" w:rsidRPr="00C1268E">
        <w:rPr>
          <w:rFonts w:ascii="Calibri" w:hAnsi="Calibri" w:cs="Times New Roman"/>
          <w:bCs/>
        </w:rPr>
        <w:t xml:space="preserve"> </w:t>
      </w:r>
    </w:p>
    <w:p w:rsidR="00EE6182" w:rsidRPr="00C1268E" w:rsidRDefault="00EE6182" w:rsidP="00EE6182">
      <w:pPr>
        <w:spacing w:line="360" w:lineRule="auto"/>
        <w:jc w:val="center"/>
        <w:rPr>
          <w:rStyle w:val="a9"/>
          <w:rFonts w:ascii="Calibri" w:hAnsi="Calibri" w:cs="Times New Roman"/>
          <w:bCs/>
          <w:color w:val="000000"/>
          <w:u w:val="none"/>
        </w:rPr>
      </w:pPr>
      <w:proofErr w:type="gramStart"/>
      <w:r>
        <w:rPr>
          <w:rFonts w:ascii="Calibri" w:hAnsi="Calibri" w:cs="Calibri"/>
          <w:b/>
          <w:bCs/>
        </w:rPr>
        <w:t>(О</w:t>
      </w:r>
      <w:r>
        <w:rPr>
          <w:rFonts w:ascii="Calibri" w:hAnsi="Calibri" w:cs="Calibri"/>
          <w:b/>
        </w:rPr>
        <w:t xml:space="preserve">тправляется </w:t>
      </w:r>
      <w:r>
        <w:rPr>
          <w:rFonts w:ascii="Calibri" w:hAnsi="Calibri" w:cs="Calibri"/>
          <w:b/>
          <w:bCs/>
          <w:u w:val="single"/>
        </w:rPr>
        <w:t>в одном файле после текста статьи.</w:t>
      </w:r>
      <w:proofErr w:type="gramEnd"/>
      <w:r>
        <w:rPr>
          <w:rFonts w:ascii="Calibri" w:hAnsi="Calibri" w:cs="Calibri"/>
          <w:b/>
          <w:bCs/>
        </w:rPr>
        <w:t xml:space="preserve"> </w:t>
      </w:r>
      <w:proofErr w:type="gramStart"/>
      <w:r>
        <w:rPr>
          <w:rFonts w:ascii="Calibri" w:hAnsi="Calibri" w:cs="Calibri"/>
          <w:b/>
        </w:rPr>
        <w:t>Если авторов несколько, то заявка заполняется на каждого автора отдельно</w:t>
      </w:r>
      <w:r w:rsidRPr="00C1268E">
        <w:rPr>
          <w:rFonts w:ascii="Calibri" w:hAnsi="Calibri" w:cs="Calibri"/>
          <w:b/>
          <w:bCs/>
        </w:rPr>
        <w:t>)</w:t>
      </w:r>
      <w:proofErr w:type="gramEnd"/>
    </w:p>
    <w:p w:rsidR="00EE6182" w:rsidRDefault="00EE6182" w:rsidP="00EE6182">
      <w:pPr>
        <w:spacing w:line="240" w:lineRule="auto"/>
        <w:jc w:val="both"/>
        <w:rPr>
          <w:rFonts w:ascii="Calibri" w:hAnsi="Calibri" w:cs="Calibri"/>
          <w:color w:val="auto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395"/>
        <w:gridCol w:w="5292"/>
      </w:tblGrid>
      <w:tr w:rsidR="00EE6182" w:rsidRPr="003323CF" w:rsidTr="00EE6182"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D3270D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D3270D">
              <w:rPr>
                <w:rFonts w:ascii="Calibri" w:hAnsi="Calibri" w:cs="Times New Roman"/>
                <w:b/>
                <w:bCs/>
                <w:iCs/>
                <w:lang w:val="en-US"/>
              </w:rPr>
              <w:t xml:space="preserve">Title of the </w:t>
            </w:r>
            <w:r>
              <w:rPr>
                <w:rFonts w:ascii="Calibri" w:hAnsi="Calibri" w:cs="Times New Roman"/>
                <w:b/>
                <w:bCs/>
                <w:iCs/>
                <w:lang w:val="en-US"/>
              </w:rPr>
              <w:t xml:space="preserve">conference / </w:t>
            </w:r>
            <w:r w:rsidRPr="00D3270D">
              <w:rPr>
                <w:rFonts w:ascii="Calibri" w:hAnsi="Calibri" w:cs="Times New Roman"/>
                <w:b/>
                <w:bCs/>
                <w:iCs/>
                <w:lang w:val="en-US"/>
              </w:rPr>
              <w:t>collection of scientific papers</w:t>
            </w:r>
          </w:p>
          <w:p w:rsidR="00EE6182" w:rsidRPr="00D3270D" w:rsidRDefault="00EE6182" w:rsidP="00EE6182">
            <w:pPr>
              <w:pStyle w:val="ac"/>
              <w:rPr>
                <w:rFonts w:ascii="Calibri" w:hAnsi="Calibri" w:cs="Calibri"/>
                <w:bCs/>
                <w:iCs/>
                <w:color w:val="000000"/>
                <w:sz w:val="20"/>
                <w:szCs w:val="20"/>
              </w:rPr>
            </w:pPr>
            <w:r w:rsidRPr="00D3270D">
              <w:rPr>
                <w:rFonts w:ascii="Calibri" w:hAnsi="Calibri" w:cs="Times New Roman"/>
                <w:bCs/>
                <w:iCs/>
                <w:sz w:val="20"/>
                <w:szCs w:val="20"/>
              </w:rPr>
              <w:t>Название сборника/конференции</w:t>
            </w:r>
          </w:p>
        </w:tc>
        <w:tc>
          <w:tcPr>
            <w:tcW w:w="5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F5490B" w:rsidRDefault="00EE6182" w:rsidP="00EE6182">
            <w:pPr>
              <w:rPr>
                <w:rFonts w:ascii="Calibri" w:hAnsi="Calibri" w:cs="Calibri"/>
                <w:bCs/>
                <w:color w:val="auto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color w:val="auto"/>
                <w:sz w:val="24"/>
                <w:szCs w:val="24"/>
              </w:rPr>
              <w:t>Вторая международная научная конференция</w:t>
            </w:r>
          </w:p>
          <w:p w:rsidR="00EE6182" w:rsidRPr="00BF77F6" w:rsidRDefault="00EE6182" w:rsidP="00EE6182">
            <w:pPr>
              <w:rPr>
                <w:rFonts w:ascii="Calibri" w:hAnsi="Calibri" w:cs="Calibri"/>
                <w:b/>
                <w:bCs/>
                <w:color w:val="auto"/>
                <w:sz w:val="32"/>
                <w:szCs w:val="28"/>
              </w:rPr>
            </w:pPr>
            <w:r w:rsidRPr="00F5490B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«</w:t>
            </w:r>
            <w:r>
              <w:rPr>
                <w:rFonts w:ascii="Calibri" w:hAnsi="Calibri" w:cs="Calibri"/>
                <w:b/>
                <w:bCs/>
              </w:rPr>
              <w:t>С того берега: лондонские дневники по экономике, маркетингу, финансам, бизнесу и инновациям</w:t>
            </w:r>
            <w:r w:rsidRPr="00F5490B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»</w:t>
            </w:r>
            <w:r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, Лондон, Великобритания.</w:t>
            </w:r>
          </w:p>
        </w:tc>
      </w:tr>
      <w:tr w:rsidR="00EE6182" w:rsidRPr="00BC7C8B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D3270D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D3270D">
              <w:rPr>
                <w:rFonts w:ascii="Calibri" w:hAnsi="Calibri" w:cs="Times New Roman"/>
                <w:b/>
                <w:bCs/>
                <w:iCs/>
                <w:lang w:val="en-US"/>
              </w:rPr>
              <w:t>Full name of the participant</w:t>
            </w:r>
          </w:p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D3270D">
              <w:rPr>
                <w:rFonts w:ascii="Calibri" w:hAnsi="Calibri" w:cs="Times New Roman"/>
                <w:bCs/>
                <w:iCs/>
                <w:sz w:val="20"/>
                <w:szCs w:val="20"/>
              </w:rPr>
              <w:t>ФИО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BC7C8B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  <w:lang w:val="en-US"/>
              </w:rPr>
            </w:pPr>
            <w:r w:rsidRPr="00690A60">
              <w:rPr>
                <w:rFonts w:ascii="Calibri" w:hAnsi="Calibri" w:cs="Times New Roman"/>
              </w:rPr>
              <w:t>Иванов</w:t>
            </w:r>
            <w:r w:rsidRPr="00690A60">
              <w:rPr>
                <w:rFonts w:ascii="Calibri" w:hAnsi="Calibri" w:cs="Times New Roman"/>
                <w:lang w:val="en-US"/>
              </w:rPr>
              <w:t xml:space="preserve"> </w:t>
            </w:r>
            <w:r w:rsidRPr="00690A60">
              <w:rPr>
                <w:rFonts w:ascii="Calibri" w:hAnsi="Calibri" w:cs="Times New Roman"/>
              </w:rPr>
              <w:t>Иван</w:t>
            </w:r>
            <w:r w:rsidRPr="00690A60">
              <w:rPr>
                <w:rFonts w:ascii="Calibri" w:hAnsi="Calibri" w:cs="Times New Roman"/>
                <w:lang w:val="en-US"/>
              </w:rPr>
              <w:t xml:space="preserve"> </w:t>
            </w:r>
            <w:r w:rsidRPr="00690A60">
              <w:rPr>
                <w:rFonts w:ascii="Calibri" w:hAnsi="Calibri" w:cs="Times New Roman"/>
              </w:rPr>
              <w:t>Васильевич</w:t>
            </w:r>
          </w:p>
        </w:tc>
      </w:tr>
      <w:tr w:rsidR="00EE6182" w:rsidRPr="00C1268E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D3270D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lang w:val="en-US"/>
              </w:rPr>
            </w:pPr>
            <w:r w:rsidRPr="00D3270D">
              <w:rPr>
                <w:rFonts w:ascii="Calibri" w:hAnsi="Calibri" w:cs="Times New Roman"/>
                <w:b/>
                <w:bCs/>
                <w:iCs/>
                <w:lang w:val="en-US"/>
              </w:rPr>
              <w:t>Title of the article</w:t>
            </w:r>
          </w:p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sz w:val="22"/>
                <w:lang w:val="en-US"/>
              </w:rPr>
            </w:pPr>
            <w:r w:rsidRPr="00D3270D">
              <w:rPr>
                <w:rFonts w:ascii="Calibri" w:hAnsi="Calibri" w:cs="Times New Roman"/>
                <w:bCs/>
                <w:iCs/>
                <w:sz w:val="20"/>
                <w:szCs w:val="20"/>
              </w:rPr>
              <w:t>Название</w:t>
            </w:r>
            <w:r w:rsidRPr="00BC7C8B">
              <w:rPr>
                <w:rFonts w:ascii="Calibri" w:hAnsi="Calibri" w:cs="Times New Roman"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D3270D">
              <w:rPr>
                <w:rFonts w:ascii="Calibri" w:hAnsi="Calibri" w:cs="Times New Roman"/>
                <w:bCs/>
                <w:iCs/>
                <w:sz w:val="20"/>
                <w:szCs w:val="20"/>
              </w:rPr>
              <w:t>статьи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C1268E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</w:rPr>
            </w:pPr>
            <w:r w:rsidRPr="00690A60">
              <w:rPr>
                <w:rFonts w:ascii="Calibri" w:hAnsi="Calibri" w:cs="Times New Roman"/>
              </w:rPr>
              <w:t>Экономика здравоохранения и социального страхования</w:t>
            </w:r>
          </w:p>
        </w:tc>
      </w:tr>
      <w:tr w:rsidR="00EE6182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</w:rPr>
            </w:pPr>
            <w:r w:rsidRPr="00EC76BA">
              <w:rPr>
                <w:rFonts w:ascii="Calibri" w:hAnsi="Calibri" w:cs="Times New Roman"/>
                <w:b/>
                <w:bCs/>
                <w:iCs/>
                <w:lang w:val="en-US"/>
              </w:rPr>
              <w:t>Scientific</w:t>
            </w:r>
            <w:r w:rsidRPr="00BC7C8B">
              <w:rPr>
                <w:rFonts w:ascii="Calibri" w:hAnsi="Calibri" w:cs="Times New Roman"/>
                <w:b/>
                <w:bCs/>
                <w:iCs/>
              </w:rPr>
              <w:t xml:space="preserve"> </w:t>
            </w:r>
            <w:r w:rsidRPr="00EC76BA">
              <w:rPr>
                <w:rFonts w:ascii="Calibri" w:hAnsi="Calibri" w:cs="Times New Roman"/>
                <w:b/>
                <w:bCs/>
                <w:iCs/>
                <w:lang w:val="en-US"/>
              </w:rPr>
              <w:t>Interests</w:t>
            </w:r>
          </w:p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</w:rPr>
            </w:pP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>Область научных интересов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690A60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</w:rPr>
            </w:pPr>
            <w:r>
              <w:rPr>
                <w:rFonts w:ascii="Calibri" w:hAnsi="Calibri" w:cs="Times New Roman"/>
              </w:rPr>
              <w:t>Экономика</w:t>
            </w:r>
          </w:p>
        </w:tc>
      </w:tr>
      <w:tr w:rsidR="00EE6182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EC76BA">
              <w:rPr>
                <w:rFonts w:ascii="Calibri" w:hAnsi="Calibri" w:cs="Times New Roman"/>
                <w:b/>
                <w:bCs/>
                <w:iCs/>
                <w:lang w:val="en-US"/>
              </w:rPr>
              <w:t>Scientific Degree</w:t>
            </w:r>
          </w:p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</w:rPr>
            </w:pP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 xml:space="preserve">Степень, ученое звание 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690A60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</w:rPr>
            </w:pPr>
            <w:r w:rsidRPr="00690A60">
              <w:rPr>
                <w:rFonts w:ascii="Calibri" w:hAnsi="Calibri" w:cs="Times New Roman"/>
              </w:rPr>
              <w:t>д.и.н., профессор</w:t>
            </w:r>
          </w:p>
        </w:tc>
      </w:tr>
      <w:tr w:rsidR="00EE6182" w:rsidRPr="00BC7C8B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b/>
                <w:sz w:val="20"/>
                <w:szCs w:val="20"/>
                <w:lang w:val="en-US"/>
              </w:rPr>
            </w:pPr>
            <w:r w:rsidRPr="00EC76BA">
              <w:rPr>
                <w:rFonts w:ascii="Calibri" w:hAnsi="Calibri" w:cs="Times New Roman"/>
                <w:b/>
                <w:lang w:val="en-US"/>
              </w:rPr>
              <w:t>Place of work, university</w:t>
            </w:r>
          </w:p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C76BA">
              <w:rPr>
                <w:rFonts w:ascii="Calibri" w:hAnsi="Calibri" w:cs="Times New Roman"/>
                <w:sz w:val="20"/>
                <w:szCs w:val="20"/>
              </w:rPr>
              <w:t>Место</w:t>
            </w:r>
            <w:r w:rsidRPr="00BC7C8B">
              <w:rPr>
                <w:rFonts w:ascii="Calibri" w:hAnsi="Calibri" w:cs="Times New Roman"/>
                <w:sz w:val="20"/>
                <w:szCs w:val="20"/>
                <w:lang w:val="en-US"/>
              </w:rPr>
              <w:t xml:space="preserve"> </w:t>
            </w:r>
            <w:r w:rsidRPr="00EC76BA">
              <w:rPr>
                <w:rFonts w:ascii="Calibri" w:hAnsi="Calibri" w:cs="Times New Roman"/>
                <w:sz w:val="20"/>
                <w:szCs w:val="20"/>
              </w:rPr>
              <w:t>обучения</w:t>
            </w:r>
            <w:r w:rsidRPr="00BC7C8B">
              <w:rPr>
                <w:rFonts w:ascii="Calibri" w:hAnsi="Calibri" w:cs="Times New Roman"/>
                <w:sz w:val="20"/>
                <w:szCs w:val="20"/>
                <w:lang w:val="en-US"/>
              </w:rPr>
              <w:t xml:space="preserve">, </w:t>
            </w:r>
            <w:r w:rsidRPr="00EC76BA">
              <w:rPr>
                <w:rFonts w:ascii="Calibri" w:hAnsi="Calibri" w:cs="Times New Roman"/>
                <w:sz w:val="20"/>
                <w:szCs w:val="20"/>
              </w:rPr>
              <w:t>работы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BC7C8B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  <w:lang w:val="en-US"/>
              </w:rPr>
            </w:pPr>
            <w:r w:rsidRPr="00690A60">
              <w:rPr>
                <w:rFonts w:ascii="Calibri" w:hAnsi="Calibri" w:cs="Times New Roman"/>
              </w:rPr>
              <w:t>Высшая школа социальных наук</w:t>
            </w:r>
          </w:p>
        </w:tc>
      </w:tr>
      <w:tr w:rsidR="00EE6182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EC76BA">
              <w:rPr>
                <w:rFonts w:ascii="Calibri" w:hAnsi="Calibri" w:cs="Times New Roman"/>
                <w:b/>
                <w:bCs/>
                <w:iCs/>
                <w:lang w:val="en-US"/>
              </w:rPr>
              <w:t>City &amp; country</w:t>
            </w:r>
          </w:p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</w:rPr>
            </w:pP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>Город, страна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690A60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</w:rPr>
            </w:pPr>
            <w:r w:rsidRPr="00690A60">
              <w:rPr>
                <w:rFonts w:ascii="Calibri" w:hAnsi="Calibri" w:cs="Times New Roman"/>
              </w:rPr>
              <w:t>Москва, Россия</w:t>
            </w:r>
          </w:p>
        </w:tc>
      </w:tr>
      <w:tr w:rsidR="00EE6182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EC76BA">
              <w:rPr>
                <w:rFonts w:ascii="Calibri" w:hAnsi="Calibri" w:cs="Times New Roman"/>
                <w:b/>
                <w:bCs/>
                <w:iCs/>
                <w:lang w:val="en-US"/>
              </w:rPr>
              <w:t>Email</w:t>
            </w:r>
          </w:p>
          <w:p w:rsidR="00EE6182" w:rsidRPr="00EC76BA" w:rsidRDefault="00EE6182" w:rsidP="00EE6182">
            <w:pPr>
              <w:pStyle w:val="ac"/>
              <w:rPr>
                <w:rFonts w:ascii="Calibri" w:hAnsi="Calibri"/>
                <w:sz w:val="20"/>
                <w:szCs w:val="20"/>
              </w:rPr>
            </w:pP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>Адрес электронной почты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690A60" w:rsidRDefault="00D600C4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</w:rPr>
            </w:pPr>
            <w:hyperlink r:id="rId23" w:history="1">
              <w:r w:rsidR="00EE6182" w:rsidRPr="00690A60">
                <w:rPr>
                  <w:rStyle w:val="a9"/>
                  <w:rFonts w:ascii="Calibri" w:hAnsi="Calibri"/>
                </w:rPr>
                <w:t>ivanov@example.com</w:t>
              </w:r>
            </w:hyperlink>
          </w:p>
        </w:tc>
      </w:tr>
      <w:tr w:rsidR="00EE6182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EC76BA">
              <w:rPr>
                <w:rFonts w:ascii="Calibri" w:hAnsi="Calibri" w:cs="Times New Roman"/>
                <w:b/>
                <w:bCs/>
                <w:iCs/>
                <w:lang w:val="en-US"/>
              </w:rPr>
              <w:t>Scientific Advisor (if applicable)</w:t>
            </w:r>
          </w:p>
          <w:p w:rsidR="00EE6182" w:rsidRDefault="00EE6182" w:rsidP="00EE6182">
            <w:pPr>
              <w:pStyle w:val="ac"/>
              <w:rPr>
                <w:rFonts w:ascii="Calibri" w:hAnsi="Calibri" w:cs="Times New Roman"/>
                <w:bCs/>
                <w:iCs/>
                <w:sz w:val="20"/>
                <w:szCs w:val="20"/>
                <w:lang w:val="en-US"/>
              </w:rPr>
            </w:pP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>ФИО</w:t>
            </w:r>
            <w:r w:rsidRPr="00BC7C8B">
              <w:rPr>
                <w:rFonts w:ascii="Calibri" w:hAnsi="Calibri" w:cs="Times New Roman"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>научного</w:t>
            </w:r>
            <w:r w:rsidRPr="00BC7C8B">
              <w:rPr>
                <w:rFonts w:ascii="Calibri" w:hAnsi="Calibri" w:cs="Times New Roman"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>руководителя</w:t>
            </w:r>
            <w:r w:rsidRPr="00BC7C8B">
              <w:rPr>
                <w:rFonts w:ascii="Calibri" w:hAnsi="Calibri" w:cs="Times New Roman"/>
                <w:bCs/>
                <w:iCs/>
                <w:sz w:val="20"/>
                <w:szCs w:val="20"/>
                <w:lang w:val="en-US"/>
              </w:rPr>
              <w:t xml:space="preserve"> </w:t>
            </w:r>
          </w:p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</w:rPr>
            </w:pP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>(если имеется)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C1268E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  <w:lang w:val="en-US"/>
              </w:rPr>
            </w:pPr>
            <w:r>
              <w:rPr>
                <w:rFonts w:ascii="Calibri" w:hAnsi="Calibri" w:cs="Times New Roman"/>
                <w:b/>
                <w:bCs/>
                <w:i/>
                <w:iCs/>
                <w:lang w:val="en-US"/>
              </w:rPr>
              <w:t>-</w:t>
            </w:r>
          </w:p>
        </w:tc>
      </w:tr>
      <w:tr w:rsidR="00EE6182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EC76BA">
              <w:rPr>
                <w:rFonts w:ascii="Calibri" w:hAnsi="Calibri" w:cs="Times New Roman"/>
                <w:b/>
                <w:bCs/>
                <w:iCs/>
                <w:lang w:val="en-US"/>
              </w:rPr>
              <w:t>Do you need your article to be translated into English?</w:t>
            </w:r>
          </w:p>
          <w:p w:rsidR="00EE6182" w:rsidRPr="00C1268E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</w:rPr>
            </w:pP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 xml:space="preserve">Необходимость </w:t>
            </w:r>
            <w:r w:rsidRPr="00EC76BA">
              <w:rPr>
                <w:rFonts w:ascii="Calibri" w:hAnsi="Calibri" w:cs="Times New Roman"/>
                <w:b/>
                <w:bCs/>
                <w:iCs/>
                <w:sz w:val="20"/>
                <w:szCs w:val="20"/>
              </w:rPr>
              <w:t>профессионального перевода статьи на английский язык</w:t>
            </w:r>
            <w:r w:rsidRPr="00C1268E">
              <w:rPr>
                <w:rFonts w:ascii="Calibri" w:hAnsi="Calibri" w:cs="Times New Roman"/>
                <w:b/>
                <w:bCs/>
                <w:iCs/>
                <w:sz w:val="20"/>
                <w:szCs w:val="20"/>
              </w:rPr>
              <w:t>*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Cs/>
                <w:iCs/>
                <w:lang w:val="en-US"/>
              </w:rPr>
            </w:pPr>
            <w:r>
              <w:rPr>
                <w:rFonts w:ascii="Calibri" w:hAnsi="Calibri" w:cs="Times New Roman"/>
                <w:bCs/>
                <w:iCs/>
                <w:lang w:val="en-US"/>
              </w:rPr>
              <w:t>YES</w:t>
            </w:r>
          </w:p>
          <w:p w:rsidR="00EE6182" w:rsidRPr="00F533A9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Cs/>
                <w:iCs/>
              </w:rPr>
            </w:pPr>
            <w:r w:rsidRPr="00F533A9">
              <w:rPr>
                <w:rFonts w:ascii="Calibri" w:hAnsi="Calibri" w:cs="Times New Roman"/>
                <w:bCs/>
                <w:iCs/>
              </w:rPr>
              <w:t>Да</w:t>
            </w:r>
          </w:p>
        </w:tc>
      </w:tr>
      <w:tr w:rsidR="00EE6182" w:rsidTr="00EE6182">
        <w:trPr>
          <w:trHeight w:val="480"/>
        </w:trPr>
        <w:tc>
          <w:tcPr>
            <w:tcW w:w="439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DBE5F1"/>
            <w:hideMark/>
          </w:tcPr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b/>
                <w:lang w:val="en-US"/>
              </w:rPr>
            </w:pPr>
            <w:r w:rsidRPr="00BC7C8B">
              <w:rPr>
                <w:rFonts w:ascii="Calibri" w:hAnsi="Calibri" w:cs="Times New Roman"/>
                <w:b/>
                <w:lang w:val="en-US"/>
              </w:rPr>
              <w:t>Do you need a certificate of participation in the conference?</w:t>
            </w:r>
          </w:p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</w:rPr>
            </w:pPr>
            <w:r w:rsidRPr="00BC7C8B">
              <w:rPr>
                <w:rFonts w:ascii="Calibri" w:hAnsi="Calibri" w:cs="Times New Roman"/>
                <w:sz w:val="20"/>
                <w:szCs w:val="20"/>
              </w:rPr>
              <w:t>Вам необходим официальный сертификат участника конференции?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EE6182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YES</w:t>
            </w:r>
          </w:p>
          <w:p w:rsidR="00EE6182" w:rsidRPr="00F533A9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</w:rPr>
            </w:pPr>
            <w:r w:rsidRPr="00F533A9">
              <w:rPr>
                <w:rFonts w:ascii="Calibri" w:hAnsi="Calibri"/>
              </w:rPr>
              <w:t>Да</w:t>
            </w:r>
          </w:p>
        </w:tc>
      </w:tr>
      <w:tr w:rsidR="00EE6182" w:rsidTr="00EE6182">
        <w:trPr>
          <w:trHeight w:val="360"/>
        </w:trPr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DBE5F1"/>
            <w:hideMark/>
          </w:tcPr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BC7C8B">
              <w:rPr>
                <w:rFonts w:ascii="Calibri" w:hAnsi="Calibri" w:cs="Times New Roman"/>
                <w:b/>
                <w:bCs/>
                <w:iCs/>
                <w:lang w:val="en-US"/>
              </w:rPr>
              <w:t>Do you need a certificate of publication?</w:t>
            </w:r>
          </w:p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bCs/>
                <w:iCs/>
                <w:sz w:val="20"/>
                <w:szCs w:val="20"/>
              </w:rPr>
            </w:pPr>
            <w:r w:rsidRPr="00BC7C8B">
              <w:rPr>
                <w:rFonts w:ascii="Calibri" w:hAnsi="Calibri" w:cs="Times New Roman"/>
                <w:bCs/>
                <w:iCs/>
                <w:sz w:val="20"/>
                <w:szCs w:val="20"/>
              </w:rPr>
              <w:t xml:space="preserve">Вы хотели бы заказать </w:t>
            </w:r>
            <w:r w:rsidRPr="00BC7C8B">
              <w:rPr>
                <w:rFonts w:ascii="Calibri" w:hAnsi="Calibri" w:cs="Times New Roman"/>
                <w:b/>
                <w:bCs/>
                <w:iCs/>
                <w:sz w:val="20"/>
                <w:szCs w:val="20"/>
              </w:rPr>
              <w:t>свидетельство о публикации</w:t>
            </w:r>
            <w:r w:rsidRPr="00BC7C8B">
              <w:rPr>
                <w:rFonts w:ascii="Calibri" w:hAnsi="Calibri" w:cs="Times New Roman"/>
                <w:bCs/>
                <w:iCs/>
                <w:sz w:val="20"/>
                <w:szCs w:val="20"/>
              </w:rPr>
              <w:t xml:space="preserve"> статьи в сборнике?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EE6182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YES</w:t>
            </w:r>
          </w:p>
          <w:p w:rsidR="00EE6182" w:rsidRPr="00F533A9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</w:rPr>
            </w:pPr>
            <w:r w:rsidRPr="00F533A9">
              <w:rPr>
                <w:rFonts w:ascii="Calibri" w:hAnsi="Calibri"/>
              </w:rPr>
              <w:t>Да</w:t>
            </w:r>
          </w:p>
        </w:tc>
      </w:tr>
      <w:tr w:rsidR="00EE6182" w:rsidTr="00EE6182">
        <w:trPr>
          <w:trHeight w:val="435"/>
        </w:trPr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DBE5F1"/>
            <w:hideMark/>
          </w:tcPr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BC7C8B">
              <w:rPr>
                <w:rFonts w:ascii="Calibri" w:hAnsi="Calibri" w:cs="Times New Roman"/>
                <w:b/>
                <w:bCs/>
                <w:iCs/>
                <w:lang w:val="en-US"/>
              </w:rPr>
              <w:t>Do you need a certificate of publication?</w:t>
            </w:r>
          </w:p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bCs/>
                <w:iCs/>
                <w:sz w:val="20"/>
                <w:szCs w:val="20"/>
              </w:rPr>
            </w:pPr>
            <w:r w:rsidRPr="00BC7C8B">
              <w:rPr>
                <w:rFonts w:ascii="Calibri" w:hAnsi="Calibri" w:cs="Times New Roman"/>
                <w:bCs/>
                <w:iCs/>
                <w:sz w:val="20"/>
                <w:szCs w:val="20"/>
              </w:rPr>
              <w:t xml:space="preserve">Вам необходим </w:t>
            </w:r>
            <w:r w:rsidRPr="00BC7C8B">
              <w:rPr>
                <w:rFonts w:ascii="Calibri" w:hAnsi="Calibri" w:cs="Times New Roman"/>
                <w:b/>
                <w:bCs/>
                <w:iCs/>
                <w:sz w:val="20"/>
                <w:szCs w:val="20"/>
              </w:rPr>
              <w:t>печатный оттиск</w:t>
            </w:r>
            <w:r w:rsidRPr="00BC7C8B">
              <w:rPr>
                <w:rFonts w:ascii="Calibri" w:hAnsi="Calibri" w:cs="Times New Roman"/>
                <w:bCs/>
                <w:iCs/>
                <w:sz w:val="20"/>
                <w:szCs w:val="20"/>
              </w:rPr>
              <w:t xml:space="preserve"> статьи? 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EE6182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YES</w:t>
            </w:r>
          </w:p>
          <w:p w:rsidR="00EE6182" w:rsidRPr="00F533A9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</w:rPr>
            </w:pPr>
            <w:r w:rsidRPr="00F533A9">
              <w:rPr>
                <w:rFonts w:ascii="Calibri" w:hAnsi="Calibri"/>
              </w:rPr>
              <w:t>Да</w:t>
            </w:r>
          </w:p>
        </w:tc>
      </w:tr>
      <w:tr w:rsidR="00EE6182" w:rsidTr="00EE6182">
        <w:trPr>
          <w:trHeight w:val="435"/>
        </w:trPr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DBE5F1"/>
            <w:hideMark/>
          </w:tcPr>
          <w:p w:rsidR="00EE6182" w:rsidRPr="00CC0761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</w:rPr>
            </w:pPr>
            <w:r w:rsidRPr="00CC0761">
              <w:rPr>
                <w:rFonts w:ascii="Calibri" w:hAnsi="Calibri" w:cs="Times New Roman"/>
                <w:b/>
                <w:bCs/>
                <w:iCs/>
                <w:lang w:val="en-US"/>
              </w:rPr>
              <w:t>Your</w:t>
            </w:r>
            <w:r w:rsidRPr="00CC0761">
              <w:rPr>
                <w:rFonts w:ascii="Calibri" w:hAnsi="Calibri" w:cs="Times New Roman"/>
                <w:b/>
                <w:bCs/>
                <w:iCs/>
              </w:rPr>
              <w:t xml:space="preserve"> </w:t>
            </w:r>
            <w:r w:rsidRPr="00CC0761">
              <w:rPr>
                <w:rFonts w:ascii="Calibri" w:hAnsi="Calibri" w:cs="Times New Roman"/>
                <w:b/>
                <w:bCs/>
                <w:iCs/>
                <w:lang w:val="en-US"/>
              </w:rPr>
              <w:t>post</w:t>
            </w:r>
            <w:r w:rsidRPr="00CC0761">
              <w:rPr>
                <w:rFonts w:ascii="Calibri" w:hAnsi="Calibri" w:cs="Times New Roman"/>
                <w:b/>
                <w:bCs/>
                <w:iCs/>
              </w:rPr>
              <w:t xml:space="preserve"> </w:t>
            </w:r>
            <w:r w:rsidRPr="00CC0761">
              <w:rPr>
                <w:rFonts w:ascii="Calibri" w:hAnsi="Calibri" w:cs="Times New Roman"/>
                <w:b/>
                <w:bCs/>
                <w:iCs/>
                <w:lang w:val="en-US"/>
              </w:rPr>
              <w:t>address</w:t>
            </w:r>
          </w:p>
          <w:p w:rsidR="00EE6182" w:rsidRPr="00690A60" w:rsidRDefault="00EE6182" w:rsidP="00EE6182">
            <w:pPr>
              <w:pStyle w:val="ac"/>
              <w:rPr>
                <w:rFonts w:ascii="Calibri" w:hAnsi="Calibri" w:cs="Times New Roman"/>
                <w:bCs/>
                <w:iCs/>
                <w:sz w:val="22"/>
              </w:rPr>
            </w:pPr>
            <w:r w:rsidRPr="00690A60">
              <w:rPr>
                <w:rFonts w:ascii="Calibri" w:hAnsi="Calibri" w:cs="Times New Roman"/>
                <w:b/>
                <w:bCs/>
                <w:iCs/>
                <w:sz w:val="22"/>
              </w:rPr>
              <w:t>Ваш точный почтовый адрес</w:t>
            </w:r>
            <w:r w:rsidRPr="00690A60">
              <w:rPr>
                <w:rFonts w:ascii="Calibri" w:hAnsi="Calibri" w:cs="Times New Roman"/>
                <w:bCs/>
                <w:iCs/>
                <w:sz w:val="22"/>
              </w:rPr>
              <w:t xml:space="preserve"> </w:t>
            </w:r>
            <w:r w:rsidRPr="00690A60">
              <w:rPr>
                <w:rFonts w:ascii="Calibri" w:hAnsi="Calibri" w:cs="Times New Roman"/>
                <w:bCs/>
                <w:iCs/>
                <w:sz w:val="20"/>
              </w:rPr>
              <w:t xml:space="preserve">(для отправки печатной корреспонденции из Организационного комитета). 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EE6182" w:rsidRPr="00690A60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</w:rPr>
            </w:pPr>
          </w:p>
        </w:tc>
      </w:tr>
      <w:tr w:rsidR="00EE6182" w:rsidTr="00EE6182">
        <w:trPr>
          <w:trHeight w:val="700"/>
        </w:trPr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CC0761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lang w:val="en-US"/>
              </w:rPr>
            </w:pPr>
            <w:r w:rsidRPr="00CC0761">
              <w:rPr>
                <w:rFonts w:ascii="Calibri" w:hAnsi="Calibri" w:cs="Times New Roman"/>
                <w:b/>
                <w:bCs/>
                <w:iCs/>
                <w:lang w:val="en-US"/>
              </w:rPr>
              <w:t>Any additional information</w:t>
            </w:r>
          </w:p>
          <w:p w:rsidR="00EE6182" w:rsidRPr="00C1268E" w:rsidRDefault="00EE6182" w:rsidP="00EE6182">
            <w:pPr>
              <w:pStyle w:val="ac"/>
              <w:rPr>
                <w:rFonts w:ascii="Calibri" w:hAnsi="Calibri" w:cs="Times New Roman"/>
                <w:bCs/>
                <w:iCs/>
                <w:sz w:val="22"/>
                <w:lang w:val="en-US"/>
              </w:rPr>
            </w:pPr>
            <w:r w:rsidRPr="00690A60">
              <w:rPr>
                <w:rFonts w:ascii="Calibri" w:hAnsi="Calibri" w:cs="Times New Roman"/>
                <w:bCs/>
                <w:iCs/>
                <w:sz w:val="22"/>
              </w:rPr>
              <w:t>Дополнительная информация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690A60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</w:rPr>
            </w:pPr>
          </w:p>
        </w:tc>
      </w:tr>
    </w:tbl>
    <w:p w:rsidR="00EE6182" w:rsidRDefault="00EE6182" w:rsidP="00EE6182">
      <w:pPr>
        <w:spacing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ЗАЯВКА НА УЧАСТИЕ В КОНФЕРЕНЦИИ</w:t>
      </w:r>
    </w:p>
    <w:p w:rsidR="00EE6182" w:rsidRDefault="00EE6182" w:rsidP="00EE6182">
      <w:pPr>
        <w:spacing w:line="240" w:lineRule="auto"/>
        <w:jc w:val="both"/>
        <w:rPr>
          <w:rStyle w:val="a9"/>
          <w:rFonts w:ascii="Calibri" w:eastAsia="SimSun" w:hAnsi="Calibri" w:cs="Calibri"/>
          <w:color w:val="auto"/>
          <w:u w:val="none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395"/>
        <w:gridCol w:w="5292"/>
      </w:tblGrid>
      <w:tr w:rsidR="00EE6182" w:rsidRPr="003323CF" w:rsidTr="00EE6182"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D3270D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D3270D">
              <w:rPr>
                <w:rFonts w:ascii="Calibri" w:hAnsi="Calibri" w:cs="Times New Roman"/>
                <w:b/>
                <w:bCs/>
                <w:iCs/>
                <w:lang w:val="en-US"/>
              </w:rPr>
              <w:t xml:space="preserve">Title of the </w:t>
            </w:r>
            <w:r>
              <w:rPr>
                <w:rFonts w:ascii="Calibri" w:hAnsi="Calibri" w:cs="Times New Roman"/>
                <w:b/>
                <w:bCs/>
                <w:iCs/>
                <w:lang w:val="en-US"/>
              </w:rPr>
              <w:t xml:space="preserve">conference / </w:t>
            </w:r>
            <w:r w:rsidRPr="00D3270D">
              <w:rPr>
                <w:rFonts w:ascii="Calibri" w:hAnsi="Calibri" w:cs="Times New Roman"/>
                <w:b/>
                <w:bCs/>
                <w:iCs/>
                <w:lang w:val="en-US"/>
              </w:rPr>
              <w:t>collection of scientific papers</w:t>
            </w:r>
          </w:p>
          <w:p w:rsidR="00EE6182" w:rsidRPr="00D3270D" w:rsidRDefault="00EE6182" w:rsidP="00EE6182">
            <w:pPr>
              <w:pStyle w:val="ac"/>
              <w:rPr>
                <w:rFonts w:ascii="Calibri" w:hAnsi="Calibri" w:cs="Calibri"/>
                <w:bCs/>
                <w:iCs/>
                <w:color w:val="000000"/>
                <w:sz w:val="20"/>
                <w:szCs w:val="20"/>
              </w:rPr>
            </w:pPr>
            <w:r w:rsidRPr="00D3270D">
              <w:rPr>
                <w:rFonts w:ascii="Calibri" w:hAnsi="Calibri" w:cs="Times New Roman"/>
                <w:bCs/>
                <w:iCs/>
                <w:sz w:val="20"/>
                <w:szCs w:val="20"/>
              </w:rPr>
              <w:t>Название сборника/конференции</w:t>
            </w:r>
          </w:p>
        </w:tc>
        <w:tc>
          <w:tcPr>
            <w:tcW w:w="52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F5490B" w:rsidRDefault="00EE6182" w:rsidP="00EE6182">
            <w:pPr>
              <w:rPr>
                <w:rFonts w:ascii="Calibri" w:hAnsi="Calibri" w:cs="Calibri"/>
                <w:bCs/>
                <w:color w:val="auto"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color w:val="auto"/>
                <w:sz w:val="24"/>
                <w:szCs w:val="24"/>
              </w:rPr>
              <w:t>Вторая международная научная конференция</w:t>
            </w:r>
          </w:p>
          <w:p w:rsidR="00EE6182" w:rsidRPr="00BF77F6" w:rsidRDefault="00EE6182" w:rsidP="00EE6182">
            <w:pPr>
              <w:rPr>
                <w:rFonts w:ascii="Calibri" w:hAnsi="Calibri" w:cs="Calibri"/>
                <w:b/>
                <w:bCs/>
                <w:color w:val="auto"/>
                <w:sz w:val="32"/>
                <w:szCs w:val="28"/>
              </w:rPr>
            </w:pPr>
            <w:r w:rsidRPr="00F5490B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«</w:t>
            </w:r>
            <w:r>
              <w:rPr>
                <w:rFonts w:ascii="Calibri" w:hAnsi="Calibri" w:cs="Calibri"/>
                <w:b/>
                <w:bCs/>
              </w:rPr>
              <w:t>С того берега: лондонские дневники по экономике, маркетингу, финансам, бизнесу и инновациям</w:t>
            </w:r>
            <w:r w:rsidRPr="00F5490B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»</w:t>
            </w:r>
            <w:r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, Лондон, Великобритания.</w:t>
            </w:r>
          </w:p>
        </w:tc>
      </w:tr>
      <w:tr w:rsidR="00EE6182" w:rsidRPr="00F94BE4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D3270D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D3270D">
              <w:rPr>
                <w:rFonts w:ascii="Calibri" w:hAnsi="Calibri" w:cs="Times New Roman"/>
                <w:b/>
                <w:bCs/>
                <w:iCs/>
                <w:lang w:val="en-US"/>
              </w:rPr>
              <w:t>Full name of the participant</w:t>
            </w:r>
          </w:p>
          <w:p w:rsidR="00EE6182" w:rsidRPr="00EE6182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D3270D">
              <w:rPr>
                <w:rFonts w:ascii="Calibri" w:hAnsi="Calibri" w:cs="Times New Roman"/>
                <w:bCs/>
                <w:iCs/>
                <w:sz w:val="20"/>
                <w:szCs w:val="20"/>
              </w:rPr>
              <w:t>ФИО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EE6182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  <w:lang w:val="en-US"/>
              </w:rPr>
            </w:pPr>
          </w:p>
        </w:tc>
      </w:tr>
      <w:tr w:rsidR="00EE6182" w:rsidRPr="00F94BE4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D3270D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lang w:val="en-US"/>
              </w:rPr>
            </w:pPr>
            <w:r w:rsidRPr="00D3270D">
              <w:rPr>
                <w:rFonts w:ascii="Calibri" w:hAnsi="Calibri" w:cs="Times New Roman"/>
                <w:b/>
                <w:bCs/>
                <w:iCs/>
                <w:lang w:val="en-US"/>
              </w:rPr>
              <w:t>Title of the article</w:t>
            </w:r>
          </w:p>
          <w:p w:rsidR="00EE6182" w:rsidRPr="00EE6182" w:rsidRDefault="00EE6182" w:rsidP="00EE6182">
            <w:pPr>
              <w:pStyle w:val="ac"/>
              <w:rPr>
                <w:rFonts w:ascii="Calibri" w:hAnsi="Calibri" w:cs="Times New Roman"/>
                <w:sz w:val="22"/>
                <w:lang w:val="en-US"/>
              </w:rPr>
            </w:pPr>
            <w:r w:rsidRPr="00D3270D">
              <w:rPr>
                <w:rFonts w:ascii="Calibri" w:hAnsi="Calibri" w:cs="Times New Roman"/>
                <w:bCs/>
                <w:iCs/>
                <w:sz w:val="20"/>
                <w:szCs w:val="20"/>
              </w:rPr>
              <w:t>Название</w:t>
            </w:r>
            <w:r w:rsidRPr="00EE6182">
              <w:rPr>
                <w:rFonts w:ascii="Calibri" w:hAnsi="Calibri" w:cs="Times New Roman"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D3270D">
              <w:rPr>
                <w:rFonts w:ascii="Calibri" w:hAnsi="Calibri" w:cs="Times New Roman"/>
                <w:bCs/>
                <w:iCs/>
                <w:sz w:val="20"/>
                <w:szCs w:val="20"/>
              </w:rPr>
              <w:t>статьи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EE6182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  <w:lang w:val="en-US"/>
              </w:rPr>
            </w:pPr>
          </w:p>
        </w:tc>
      </w:tr>
      <w:tr w:rsidR="00EE6182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EE6182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</w:rPr>
            </w:pPr>
            <w:r w:rsidRPr="00EC76BA">
              <w:rPr>
                <w:rFonts w:ascii="Calibri" w:hAnsi="Calibri" w:cs="Times New Roman"/>
                <w:b/>
                <w:bCs/>
                <w:iCs/>
                <w:lang w:val="en-US"/>
              </w:rPr>
              <w:t>Scientific</w:t>
            </w:r>
            <w:r w:rsidRPr="00EE6182">
              <w:rPr>
                <w:rFonts w:ascii="Calibri" w:hAnsi="Calibri" w:cs="Times New Roman"/>
                <w:b/>
                <w:bCs/>
                <w:iCs/>
              </w:rPr>
              <w:t xml:space="preserve"> </w:t>
            </w:r>
            <w:r w:rsidRPr="00EC76BA">
              <w:rPr>
                <w:rFonts w:ascii="Calibri" w:hAnsi="Calibri" w:cs="Times New Roman"/>
                <w:b/>
                <w:bCs/>
                <w:iCs/>
                <w:lang w:val="en-US"/>
              </w:rPr>
              <w:t>Interests</w:t>
            </w:r>
          </w:p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</w:rPr>
            </w:pP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>Область научных интересов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690A60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</w:rPr>
            </w:pPr>
          </w:p>
        </w:tc>
      </w:tr>
      <w:tr w:rsidR="00EE6182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EC76BA">
              <w:rPr>
                <w:rFonts w:ascii="Calibri" w:hAnsi="Calibri" w:cs="Times New Roman"/>
                <w:b/>
                <w:bCs/>
                <w:iCs/>
                <w:lang w:val="en-US"/>
              </w:rPr>
              <w:t>Scientific Degree</w:t>
            </w:r>
          </w:p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</w:rPr>
            </w:pP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 xml:space="preserve">Степень, ученое звание 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690A60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</w:rPr>
            </w:pPr>
          </w:p>
        </w:tc>
      </w:tr>
      <w:tr w:rsidR="00EE6182" w:rsidRPr="00F94BE4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b/>
                <w:sz w:val="20"/>
                <w:szCs w:val="20"/>
                <w:lang w:val="en-US"/>
              </w:rPr>
            </w:pPr>
            <w:r w:rsidRPr="00EC76BA">
              <w:rPr>
                <w:rFonts w:ascii="Calibri" w:hAnsi="Calibri" w:cs="Times New Roman"/>
                <w:b/>
                <w:lang w:val="en-US"/>
              </w:rPr>
              <w:t>Place of work, university</w:t>
            </w:r>
          </w:p>
          <w:p w:rsidR="00EE6182" w:rsidRPr="00EE6182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  <w:lang w:val="en-US"/>
              </w:rPr>
            </w:pPr>
            <w:r w:rsidRPr="00EC76BA">
              <w:rPr>
                <w:rFonts w:ascii="Calibri" w:hAnsi="Calibri" w:cs="Times New Roman"/>
                <w:sz w:val="20"/>
                <w:szCs w:val="20"/>
              </w:rPr>
              <w:t>Место</w:t>
            </w:r>
            <w:r w:rsidRPr="00EE6182">
              <w:rPr>
                <w:rFonts w:ascii="Calibri" w:hAnsi="Calibri" w:cs="Times New Roman"/>
                <w:sz w:val="20"/>
                <w:szCs w:val="20"/>
                <w:lang w:val="en-US"/>
              </w:rPr>
              <w:t xml:space="preserve"> </w:t>
            </w:r>
            <w:r w:rsidRPr="00EC76BA">
              <w:rPr>
                <w:rFonts w:ascii="Calibri" w:hAnsi="Calibri" w:cs="Times New Roman"/>
                <w:sz w:val="20"/>
                <w:szCs w:val="20"/>
              </w:rPr>
              <w:t>обучения</w:t>
            </w:r>
            <w:r w:rsidRPr="00EE6182">
              <w:rPr>
                <w:rFonts w:ascii="Calibri" w:hAnsi="Calibri" w:cs="Times New Roman"/>
                <w:sz w:val="20"/>
                <w:szCs w:val="20"/>
                <w:lang w:val="en-US"/>
              </w:rPr>
              <w:t xml:space="preserve">, </w:t>
            </w:r>
            <w:r w:rsidRPr="00EC76BA">
              <w:rPr>
                <w:rFonts w:ascii="Calibri" w:hAnsi="Calibri" w:cs="Times New Roman"/>
                <w:sz w:val="20"/>
                <w:szCs w:val="20"/>
              </w:rPr>
              <w:t>работы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EE6182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  <w:lang w:val="en-US"/>
              </w:rPr>
            </w:pPr>
          </w:p>
        </w:tc>
      </w:tr>
      <w:tr w:rsidR="00EE6182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EC76BA">
              <w:rPr>
                <w:rFonts w:ascii="Calibri" w:hAnsi="Calibri" w:cs="Times New Roman"/>
                <w:b/>
                <w:bCs/>
                <w:iCs/>
                <w:lang w:val="en-US"/>
              </w:rPr>
              <w:t>City &amp; country</w:t>
            </w:r>
          </w:p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</w:rPr>
            </w:pP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>Город, страна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690A60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</w:rPr>
            </w:pPr>
          </w:p>
        </w:tc>
      </w:tr>
      <w:tr w:rsidR="00EE6182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EC76BA">
              <w:rPr>
                <w:rFonts w:ascii="Calibri" w:hAnsi="Calibri" w:cs="Times New Roman"/>
                <w:b/>
                <w:bCs/>
                <w:iCs/>
                <w:lang w:val="en-US"/>
              </w:rPr>
              <w:t>Email</w:t>
            </w:r>
          </w:p>
          <w:p w:rsidR="00EE6182" w:rsidRPr="00EC76BA" w:rsidRDefault="00EE6182" w:rsidP="00EE6182">
            <w:pPr>
              <w:pStyle w:val="ac"/>
              <w:rPr>
                <w:rFonts w:ascii="Calibri" w:hAnsi="Calibri"/>
                <w:sz w:val="20"/>
                <w:szCs w:val="20"/>
              </w:rPr>
            </w:pP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>Адрес электронной почты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690A60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</w:rPr>
            </w:pPr>
          </w:p>
        </w:tc>
      </w:tr>
      <w:tr w:rsidR="00EE6182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EC76BA">
              <w:rPr>
                <w:rFonts w:ascii="Calibri" w:hAnsi="Calibri" w:cs="Times New Roman"/>
                <w:b/>
                <w:bCs/>
                <w:iCs/>
                <w:lang w:val="en-US"/>
              </w:rPr>
              <w:t>Scientific Advisor (if applicable)</w:t>
            </w:r>
          </w:p>
          <w:p w:rsidR="00EE6182" w:rsidRDefault="00EE6182" w:rsidP="00EE6182">
            <w:pPr>
              <w:pStyle w:val="ac"/>
              <w:rPr>
                <w:rFonts w:ascii="Calibri" w:hAnsi="Calibri" w:cs="Times New Roman"/>
                <w:bCs/>
                <w:iCs/>
                <w:sz w:val="20"/>
                <w:szCs w:val="20"/>
                <w:lang w:val="en-US"/>
              </w:rPr>
            </w:pP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>ФИО</w:t>
            </w:r>
            <w:r w:rsidRPr="00EE6182">
              <w:rPr>
                <w:rFonts w:ascii="Calibri" w:hAnsi="Calibri" w:cs="Times New Roman"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>научного</w:t>
            </w:r>
            <w:r w:rsidRPr="00EE6182">
              <w:rPr>
                <w:rFonts w:ascii="Calibri" w:hAnsi="Calibri" w:cs="Times New Roman"/>
                <w:bCs/>
                <w:iCs/>
                <w:sz w:val="20"/>
                <w:szCs w:val="20"/>
                <w:lang w:val="en-US"/>
              </w:rPr>
              <w:t xml:space="preserve"> </w:t>
            </w: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>руководителя</w:t>
            </w:r>
            <w:r w:rsidRPr="00EE6182">
              <w:rPr>
                <w:rFonts w:ascii="Calibri" w:hAnsi="Calibri" w:cs="Times New Roman"/>
                <w:bCs/>
                <w:iCs/>
                <w:sz w:val="20"/>
                <w:szCs w:val="20"/>
                <w:lang w:val="en-US"/>
              </w:rPr>
              <w:t xml:space="preserve"> </w:t>
            </w:r>
          </w:p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</w:rPr>
            </w:pP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>(если имеется)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690A60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/>
                <w:bCs/>
                <w:i/>
                <w:iCs/>
              </w:rPr>
            </w:pPr>
          </w:p>
        </w:tc>
      </w:tr>
      <w:tr w:rsidR="00EE6182" w:rsidTr="00EE6182"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EC76BA">
              <w:rPr>
                <w:rFonts w:ascii="Calibri" w:hAnsi="Calibri" w:cs="Times New Roman"/>
                <w:b/>
                <w:bCs/>
                <w:iCs/>
                <w:lang w:val="en-US"/>
              </w:rPr>
              <w:t>Do you need your article to be translated into English?</w:t>
            </w:r>
          </w:p>
          <w:p w:rsidR="00EE6182" w:rsidRPr="00EC76BA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</w:rPr>
            </w:pPr>
            <w:r w:rsidRPr="00EC76BA">
              <w:rPr>
                <w:rFonts w:ascii="Calibri" w:hAnsi="Calibri" w:cs="Times New Roman"/>
                <w:bCs/>
                <w:iCs/>
                <w:sz w:val="20"/>
                <w:szCs w:val="20"/>
              </w:rPr>
              <w:t xml:space="preserve">Необходимость </w:t>
            </w:r>
            <w:r w:rsidRPr="00EC76BA">
              <w:rPr>
                <w:rFonts w:ascii="Calibri" w:hAnsi="Calibri" w:cs="Times New Roman"/>
                <w:b/>
                <w:bCs/>
                <w:iCs/>
                <w:sz w:val="20"/>
                <w:szCs w:val="20"/>
              </w:rPr>
              <w:t>профессионального перевода статьи на английский язык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Cs/>
                <w:iCs/>
                <w:lang w:val="en-US"/>
              </w:rPr>
            </w:pPr>
            <w:r>
              <w:rPr>
                <w:rFonts w:ascii="Calibri" w:hAnsi="Calibri" w:cs="Times New Roman"/>
                <w:bCs/>
                <w:iCs/>
                <w:lang w:val="en-US"/>
              </w:rPr>
              <w:t>YES</w:t>
            </w:r>
          </w:p>
          <w:p w:rsidR="00EE6182" w:rsidRPr="00F533A9" w:rsidRDefault="00EE6182" w:rsidP="00EE6182">
            <w:pPr>
              <w:pStyle w:val="ac"/>
              <w:snapToGrid w:val="0"/>
              <w:jc w:val="both"/>
              <w:rPr>
                <w:rFonts w:ascii="Calibri" w:hAnsi="Calibri" w:cs="Times New Roman"/>
                <w:bCs/>
                <w:iCs/>
              </w:rPr>
            </w:pPr>
            <w:r w:rsidRPr="00F533A9">
              <w:rPr>
                <w:rFonts w:ascii="Calibri" w:hAnsi="Calibri" w:cs="Times New Roman"/>
                <w:bCs/>
                <w:iCs/>
              </w:rPr>
              <w:t>Да</w:t>
            </w:r>
          </w:p>
        </w:tc>
      </w:tr>
      <w:tr w:rsidR="00EE6182" w:rsidTr="00EE6182">
        <w:trPr>
          <w:trHeight w:val="480"/>
        </w:trPr>
        <w:tc>
          <w:tcPr>
            <w:tcW w:w="439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DBE5F1"/>
            <w:hideMark/>
          </w:tcPr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b/>
                <w:lang w:val="en-US"/>
              </w:rPr>
            </w:pPr>
            <w:r w:rsidRPr="00BC7C8B">
              <w:rPr>
                <w:rFonts w:ascii="Calibri" w:hAnsi="Calibri" w:cs="Times New Roman"/>
                <w:b/>
                <w:lang w:val="en-US"/>
              </w:rPr>
              <w:t>Do you need a certificate of participation in the conference?</w:t>
            </w:r>
          </w:p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sz w:val="20"/>
                <w:szCs w:val="20"/>
              </w:rPr>
            </w:pPr>
            <w:r w:rsidRPr="00BC7C8B">
              <w:rPr>
                <w:rFonts w:ascii="Calibri" w:hAnsi="Calibri" w:cs="Times New Roman"/>
                <w:sz w:val="20"/>
                <w:szCs w:val="20"/>
              </w:rPr>
              <w:t>Вам необходим официальный сертификат участника конференции?</w:t>
            </w:r>
          </w:p>
        </w:tc>
        <w:tc>
          <w:tcPr>
            <w:tcW w:w="5292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EE6182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YES</w:t>
            </w:r>
          </w:p>
          <w:p w:rsidR="00EE6182" w:rsidRPr="00F533A9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</w:rPr>
            </w:pPr>
            <w:r w:rsidRPr="00F533A9">
              <w:rPr>
                <w:rFonts w:ascii="Calibri" w:hAnsi="Calibri"/>
              </w:rPr>
              <w:t>Да</w:t>
            </w:r>
          </w:p>
        </w:tc>
      </w:tr>
      <w:tr w:rsidR="00EE6182" w:rsidTr="00EE6182">
        <w:trPr>
          <w:trHeight w:val="360"/>
        </w:trPr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DBE5F1"/>
            <w:hideMark/>
          </w:tcPr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BC7C8B">
              <w:rPr>
                <w:rFonts w:ascii="Calibri" w:hAnsi="Calibri" w:cs="Times New Roman"/>
                <w:b/>
                <w:bCs/>
                <w:iCs/>
                <w:lang w:val="en-US"/>
              </w:rPr>
              <w:t>Do you need a certificate of publication?</w:t>
            </w:r>
          </w:p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bCs/>
                <w:iCs/>
                <w:sz w:val="20"/>
                <w:szCs w:val="20"/>
              </w:rPr>
            </w:pPr>
            <w:r w:rsidRPr="00BC7C8B">
              <w:rPr>
                <w:rFonts w:ascii="Calibri" w:hAnsi="Calibri" w:cs="Times New Roman"/>
                <w:bCs/>
                <w:iCs/>
                <w:sz w:val="20"/>
                <w:szCs w:val="20"/>
              </w:rPr>
              <w:t xml:space="preserve">Вы хотели бы заказать </w:t>
            </w:r>
            <w:r w:rsidRPr="00BC7C8B">
              <w:rPr>
                <w:rFonts w:ascii="Calibri" w:hAnsi="Calibri" w:cs="Times New Roman"/>
                <w:b/>
                <w:bCs/>
                <w:iCs/>
                <w:sz w:val="20"/>
                <w:szCs w:val="20"/>
              </w:rPr>
              <w:t>свидетельство о публикации</w:t>
            </w:r>
            <w:r w:rsidRPr="00BC7C8B">
              <w:rPr>
                <w:rFonts w:ascii="Calibri" w:hAnsi="Calibri" w:cs="Times New Roman"/>
                <w:bCs/>
                <w:iCs/>
                <w:sz w:val="20"/>
                <w:szCs w:val="20"/>
              </w:rPr>
              <w:t xml:space="preserve"> статьи в сборнике?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EE6182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YES</w:t>
            </w:r>
          </w:p>
          <w:p w:rsidR="00EE6182" w:rsidRPr="00F533A9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</w:rPr>
            </w:pPr>
            <w:r w:rsidRPr="00F533A9">
              <w:rPr>
                <w:rFonts w:ascii="Calibri" w:hAnsi="Calibri"/>
              </w:rPr>
              <w:t>Да</w:t>
            </w:r>
          </w:p>
        </w:tc>
      </w:tr>
      <w:tr w:rsidR="00EE6182" w:rsidTr="00EE6182">
        <w:trPr>
          <w:trHeight w:val="435"/>
        </w:trPr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DBE5F1"/>
            <w:hideMark/>
          </w:tcPr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  <w:lang w:val="en-US"/>
              </w:rPr>
            </w:pPr>
            <w:r w:rsidRPr="00BC7C8B">
              <w:rPr>
                <w:rFonts w:ascii="Calibri" w:hAnsi="Calibri" w:cs="Times New Roman"/>
                <w:b/>
                <w:bCs/>
                <w:iCs/>
                <w:lang w:val="en-US"/>
              </w:rPr>
              <w:t>Do you need a certificate of publication?</w:t>
            </w:r>
          </w:p>
          <w:p w:rsidR="00EE6182" w:rsidRPr="00BC7C8B" w:rsidRDefault="00EE6182" w:rsidP="00EE6182">
            <w:pPr>
              <w:pStyle w:val="ac"/>
              <w:rPr>
                <w:rFonts w:ascii="Calibri" w:hAnsi="Calibri" w:cs="Times New Roman"/>
                <w:bCs/>
                <w:iCs/>
                <w:sz w:val="20"/>
                <w:szCs w:val="20"/>
              </w:rPr>
            </w:pPr>
            <w:r w:rsidRPr="00BC7C8B">
              <w:rPr>
                <w:rFonts w:ascii="Calibri" w:hAnsi="Calibri" w:cs="Times New Roman"/>
                <w:bCs/>
                <w:iCs/>
                <w:sz w:val="20"/>
                <w:szCs w:val="20"/>
              </w:rPr>
              <w:t xml:space="preserve">Вам необходим </w:t>
            </w:r>
            <w:r w:rsidRPr="00BC7C8B">
              <w:rPr>
                <w:rFonts w:ascii="Calibri" w:hAnsi="Calibri" w:cs="Times New Roman"/>
                <w:b/>
                <w:bCs/>
                <w:iCs/>
                <w:sz w:val="20"/>
                <w:szCs w:val="20"/>
              </w:rPr>
              <w:t>печатный оттиск</w:t>
            </w:r>
            <w:r w:rsidRPr="00BC7C8B">
              <w:rPr>
                <w:rFonts w:ascii="Calibri" w:hAnsi="Calibri" w:cs="Times New Roman"/>
                <w:bCs/>
                <w:iCs/>
                <w:sz w:val="20"/>
                <w:szCs w:val="20"/>
              </w:rPr>
              <w:t xml:space="preserve"> статьи? 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EE6182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YES</w:t>
            </w:r>
          </w:p>
          <w:p w:rsidR="00EE6182" w:rsidRPr="00F533A9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</w:rPr>
            </w:pPr>
            <w:r w:rsidRPr="00F533A9">
              <w:rPr>
                <w:rFonts w:ascii="Calibri" w:hAnsi="Calibri"/>
              </w:rPr>
              <w:t>Да</w:t>
            </w:r>
          </w:p>
        </w:tc>
      </w:tr>
      <w:tr w:rsidR="00EE6182" w:rsidTr="00EE6182">
        <w:trPr>
          <w:trHeight w:val="435"/>
        </w:trPr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DBE5F1"/>
            <w:hideMark/>
          </w:tcPr>
          <w:p w:rsidR="00EE6182" w:rsidRPr="00EE6182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sz w:val="22"/>
              </w:rPr>
            </w:pPr>
            <w:r w:rsidRPr="00CC0761">
              <w:rPr>
                <w:rFonts w:ascii="Calibri" w:hAnsi="Calibri" w:cs="Times New Roman"/>
                <w:b/>
                <w:bCs/>
                <w:iCs/>
                <w:lang w:val="en-US"/>
              </w:rPr>
              <w:t>Your</w:t>
            </w:r>
            <w:r w:rsidRPr="00EE6182">
              <w:rPr>
                <w:rFonts w:ascii="Calibri" w:hAnsi="Calibri" w:cs="Times New Roman"/>
                <w:b/>
                <w:bCs/>
                <w:iCs/>
              </w:rPr>
              <w:t xml:space="preserve"> </w:t>
            </w:r>
            <w:r w:rsidRPr="00CC0761">
              <w:rPr>
                <w:rFonts w:ascii="Calibri" w:hAnsi="Calibri" w:cs="Times New Roman"/>
                <w:b/>
                <w:bCs/>
                <w:iCs/>
                <w:lang w:val="en-US"/>
              </w:rPr>
              <w:t>post</w:t>
            </w:r>
            <w:r w:rsidRPr="00EE6182">
              <w:rPr>
                <w:rFonts w:ascii="Calibri" w:hAnsi="Calibri" w:cs="Times New Roman"/>
                <w:b/>
                <w:bCs/>
                <w:iCs/>
              </w:rPr>
              <w:t xml:space="preserve"> </w:t>
            </w:r>
            <w:r w:rsidRPr="00CC0761">
              <w:rPr>
                <w:rFonts w:ascii="Calibri" w:hAnsi="Calibri" w:cs="Times New Roman"/>
                <w:b/>
                <w:bCs/>
                <w:iCs/>
                <w:lang w:val="en-US"/>
              </w:rPr>
              <w:t>address</w:t>
            </w:r>
          </w:p>
          <w:p w:rsidR="00EE6182" w:rsidRPr="00690A60" w:rsidRDefault="00EE6182" w:rsidP="00EE6182">
            <w:pPr>
              <w:pStyle w:val="ac"/>
              <w:rPr>
                <w:rFonts w:ascii="Calibri" w:hAnsi="Calibri" w:cs="Times New Roman"/>
                <w:bCs/>
                <w:iCs/>
                <w:sz w:val="22"/>
              </w:rPr>
            </w:pPr>
            <w:r w:rsidRPr="00690A60">
              <w:rPr>
                <w:rFonts w:ascii="Calibri" w:hAnsi="Calibri" w:cs="Times New Roman"/>
                <w:b/>
                <w:bCs/>
                <w:iCs/>
                <w:sz w:val="22"/>
              </w:rPr>
              <w:t>Ваш точный почтовый адрес</w:t>
            </w:r>
            <w:r w:rsidRPr="00690A60">
              <w:rPr>
                <w:rFonts w:ascii="Calibri" w:hAnsi="Calibri" w:cs="Times New Roman"/>
                <w:bCs/>
                <w:iCs/>
                <w:sz w:val="22"/>
              </w:rPr>
              <w:t xml:space="preserve"> </w:t>
            </w:r>
            <w:r w:rsidRPr="00690A60">
              <w:rPr>
                <w:rFonts w:ascii="Calibri" w:hAnsi="Calibri" w:cs="Times New Roman"/>
                <w:bCs/>
                <w:iCs/>
                <w:sz w:val="20"/>
              </w:rPr>
              <w:t xml:space="preserve">(для отправки печатной корреспонденции из Организационного комитета). 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EE6182" w:rsidRPr="00690A60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</w:rPr>
            </w:pPr>
          </w:p>
        </w:tc>
      </w:tr>
      <w:tr w:rsidR="00EE6182" w:rsidTr="00EE6182">
        <w:trPr>
          <w:trHeight w:val="945"/>
        </w:trPr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BE5F1"/>
            <w:hideMark/>
          </w:tcPr>
          <w:p w:rsidR="00EE6182" w:rsidRPr="00CC0761" w:rsidRDefault="00EE6182" w:rsidP="00EE6182">
            <w:pPr>
              <w:pStyle w:val="ac"/>
              <w:rPr>
                <w:rFonts w:ascii="Calibri" w:hAnsi="Calibri" w:cs="Times New Roman"/>
                <w:b/>
                <w:bCs/>
                <w:iCs/>
                <w:lang w:val="en-US"/>
              </w:rPr>
            </w:pPr>
            <w:r w:rsidRPr="00CC0761">
              <w:rPr>
                <w:rFonts w:ascii="Calibri" w:hAnsi="Calibri" w:cs="Times New Roman"/>
                <w:b/>
                <w:bCs/>
                <w:iCs/>
                <w:lang w:val="en-US"/>
              </w:rPr>
              <w:t>Any additional information</w:t>
            </w:r>
          </w:p>
          <w:p w:rsidR="00EE6182" w:rsidRPr="00690A60" w:rsidRDefault="00EE6182" w:rsidP="00EE6182">
            <w:pPr>
              <w:pStyle w:val="ac"/>
              <w:rPr>
                <w:rFonts w:ascii="Calibri" w:hAnsi="Calibri" w:cs="Times New Roman"/>
                <w:bCs/>
                <w:iCs/>
                <w:sz w:val="22"/>
              </w:rPr>
            </w:pPr>
            <w:r w:rsidRPr="00690A60">
              <w:rPr>
                <w:rFonts w:ascii="Calibri" w:hAnsi="Calibri" w:cs="Times New Roman"/>
                <w:bCs/>
                <w:iCs/>
                <w:sz w:val="22"/>
              </w:rPr>
              <w:t xml:space="preserve">Дополнительная информация </w:t>
            </w:r>
          </w:p>
          <w:p w:rsidR="00EE6182" w:rsidRPr="00690A60" w:rsidRDefault="00EE6182" w:rsidP="00EE6182">
            <w:pPr>
              <w:pStyle w:val="ac"/>
              <w:rPr>
                <w:rFonts w:ascii="Calibri" w:hAnsi="Calibri" w:cs="Times New Roman"/>
                <w:bCs/>
                <w:iCs/>
                <w:sz w:val="22"/>
              </w:rPr>
            </w:pPr>
          </w:p>
          <w:p w:rsidR="00EE6182" w:rsidRPr="00690A60" w:rsidRDefault="00EE6182" w:rsidP="00EE6182">
            <w:pPr>
              <w:pStyle w:val="ac"/>
              <w:rPr>
                <w:rFonts w:ascii="Calibri" w:hAnsi="Calibri" w:cs="Times New Roman"/>
                <w:bCs/>
                <w:iCs/>
                <w:sz w:val="22"/>
              </w:rPr>
            </w:pPr>
          </w:p>
        </w:tc>
        <w:tc>
          <w:tcPr>
            <w:tcW w:w="52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E6182" w:rsidRPr="00690A60" w:rsidRDefault="00EE6182" w:rsidP="00EE6182">
            <w:pPr>
              <w:pStyle w:val="ac"/>
              <w:snapToGrid w:val="0"/>
              <w:jc w:val="both"/>
              <w:rPr>
                <w:rFonts w:ascii="Calibri" w:hAnsi="Calibri"/>
              </w:rPr>
            </w:pPr>
          </w:p>
        </w:tc>
      </w:tr>
    </w:tbl>
    <w:p w:rsidR="00EE6182" w:rsidRPr="00336F95" w:rsidRDefault="00EE6182" w:rsidP="00EE6182">
      <w:pPr>
        <w:spacing w:line="240" w:lineRule="auto"/>
        <w:jc w:val="both"/>
        <w:rPr>
          <w:rStyle w:val="a9"/>
          <w:rFonts w:ascii="Calibri" w:eastAsia="SimSun" w:hAnsi="Calibri" w:cs="Calibri"/>
          <w:color w:val="auto"/>
          <w:u w:val="none"/>
        </w:rPr>
      </w:pPr>
    </w:p>
    <w:p w:rsidR="00EE6182" w:rsidRPr="00A57987" w:rsidRDefault="00EE6182" w:rsidP="00EE6182">
      <w:pPr>
        <w:spacing w:line="240" w:lineRule="auto"/>
        <w:rPr>
          <w:rStyle w:val="a9"/>
          <w:rFonts w:ascii="Calibri" w:eastAsia="SimSun" w:hAnsi="Calibri" w:cs="Calibri"/>
          <w:color w:val="auto"/>
          <w:u w:val="none"/>
        </w:rPr>
      </w:pPr>
    </w:p>
    <w:p w:rsidR="00EE6182" w:rsidRDefault="00EE6182" w:rsidP="00EE6182">
      <w:pPr>
        <w:spacing w:line="240" w:lineRule="auto"/>
        <w:jc w:val="both"/>
        <w:rPr>
          <w:rStyle w:val="a9"/>
          <w:rFonts w:ascii="Calibri" w:eastAsia="SimSun" w:hAnsi="Calibri" w:cs="Calibri"/>
          <w:b/>
          <w:color w:val="FF0000"/>
          <w:u w:val="none"/>
        </w:rPr>
      </w:pPr>
      <w:r w:rsidRPr="003C5AC0">
        <w:rPr>
          <w:rStyle w:val="a9"/>
          <w:rFonts w:ascii="Calibri" w:eastAsia="SimSun" w:hAnsi="Calibri" w:cs="Calibri"/>
          <w:b/>
          <w:color w:val="FF0000"/>
          <w:u w:val="none"/>
        </w:rPr>
        <w:lastRenderedPageBreak/>
        <w:t>Контактная информация</w:t>
      </w:r>
    </w:p>
    <w:p w:rsidR="00EE6182" w:rsidRDefault="00EE6182" w:rsidP="00EE6182">
      <w:pPr>
        <w:spacing w:line="240" w:lineRule="auto"/>
        <w:jc w:val="both"/>
        <w:rPr>
          <w:rStyle w:val="a9"/>
          <w:rFonts w:ascii="Calibri" w:eastAsia="SimSun" w:hAnsi="Calibri" w:cs="Calibri"/>
          <w:b/>
          <w:color w:val="FF0000"/>
          <w:u w:val="none"/>
        </w:rPr>
      </w:pPr>
    </w:p>
    <w:tbl>
      <w:tblPr>
        <w:tblW w:w="0" w:type="auto"/>
        <w:tblLook w:val="04A0"/>
      </w:tblPr>
      <w:tblGrid>
        <w:gridCol w:w="3307"/>
        <w:gridCol w:w="3213"/>
        <w:gridCol w:w="3477"/>
      </w:tblGrid>
      <w:tr w:rsidR="00EE6182" w:rsidRPr="00592AFB" w:rsidTr="00EE6182">
        <w:tc>
          <w:tcPr>
            <w:tcW w:w="3510" w:type="dxa"/>
          </w:tcPr>
          <w:p w:rsidR="00EE6182" w:rsidRPr="00EA1339" w:rsidRDefault="00EE6182" w:rsidP="00EE6182">
            <w:pPr>
              <w:spacing w:line="240" w:lineRule="auto"/>
              <w:rPr>
                <w:rFonts w:ascii="Calibri" w:eastAsia="SimSun" w:hAnsi="Calibri" w:cs="Times New Roman"/>
                <w:b/>
                <w:color w:val="000000" w:themeColor="text1"/>
                <w:szCs w:val="24"/>
                <w:lang w:val="en-US"/>
              </w:rPr>
            </w:pPr>
            <w:r w:rsidRPr="00EA1339">
              <w:rPr>
                <w:rFonts w:ascii="Calibri" w:eastAsia="SimSun" w:hAnsi="Calibri" w:cs="Times New Roman"/>
                <w:b/>
                <w:color w:val="000000" w:themeColor="text1"/>
                <w:szCs w:val="24"/>
                <w:lang w:val="en-US"/>
              </w:rPr>
              <w:t>Ron Bee &amp; Associates</w:t>
            </w:r>
          </w:p>
          <w:p w:rsidR="00EE6182" w:rsidRPr="00EA1339" w:rsidRDefault="00D600C4" w:rsidP="00EE6182">
            <w:pPr>
              <w:spacing w:line="240" w:lineRule="auto"/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</w:pPr>
            <w:hyperlink r:id="rId24" w:history="1">
              <w:r w:rsidR="00EE6182" w:rsidRPr="00EA1339">
                <w:rPr>
                  <w:rStyle w:val="a9"/>
                  <w:rFonts w:ascii="Calibri" w:hAnsi="Calibri" w:cs="Times New Roman"/>
                  <w:color w:val="000000" w:themeColor="text1"/>
                  <w:szCs w:val="24"/>
                  <w:shd w:val="clear" w:color="auto" w:fill="FFFFFF"/>
                  <w:lang w:val="en-US"/>
                </w:rPr>
                <w:t>RBA@gpscience.org</w:t>
              </w:r>
            </w:hyperlink>
            <w:r w:rsidR="00EE6182" w:rsidRPr="00EA1339"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 </w:t>
            </w:r>
            <w:r w:rsidR="00EE6182" w:rsidRPr="00EA1339"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br/>
            </w:r>
            <w:r w:rsidR="00EE6182" w:rsidRPr="00EA1339">
              <w:rPr>
                <w:rFonts w:ascii="Calibri" w:eastAsia="SimSun" w:hAnsi="Calibri" w:cs="Times New Roman"/>
                <w:color w:val="000000" w:themeColor="text1"/>
                <w:szCs w:val="24"/>
                <w:lang w:val="en-US"/>
              </w:rPr>
              <w:t>+1 (858) 354-6327</w:t>
            </w:r>
            <w:r w:rsidR="00EE6182" w:rsidRPr="00EA1339">
              <w:rPr>
                <w:rFonts w:ascii="Calibri" w:eastAsia="SimSun" w:hAnsi="Calibri" w:cs="Times New Roman"/>
                <w:color w:val="000000" w:themeColor="text1"/>
                <w:szCs w:val="24"/>
                <w:lang w:val="en-US"/>
              </w:rPr>
              <w:br/>
            </w:r>
            <w:r w:rsidR="00EE6182" w:rsidRPr="00EA1339"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7212 Florey Street, </w:t>
            </w:r>
          </w:p>
          <w:p w:rsidR="00EE6182" w:rsidRPr="00EA1339" w:rsidRDefault="00EE6182" w:rsidP="00EE6182">
            <w:pPr>
              <w:spacing w:line="240" w:lineRule="auto"/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</w:pPr>
            <w:r w:rsidRPr="00EA1339"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t>San Diego, CA 92122</w:t>
            </w:r>
          </w:p>
          <w:p w:rsidR="00EE6182" w:rsidRPr="00A57987" w:rsidRDefault="00EE6182" w:rsidP="00EE6182">
            <w:pPr>
              <w:spacing w:line="240" w:lineRule="auto"/>
              <w:rPr>
                <w:rFonts w:ascii="Calibri" w:hAnsi="Calibri" w:cs="Times New Roman"/>
                <w:b/>
                <w:color w:val="000000" w:themeColor="text1"/>
                <w:szCs w:val="24"/>
                <w:shd w:val="clear" w:color="auto" w:fill="FFFFFF"/>
                <w:lang w:val="en-US"/>
              </w:rPr>
            </w:pPr>
            <w:r w:rsidRPr="00A57987">
              <w:rPr>
                <w:rFonts w:ascii="Calibri" w:hAnsi="Calibri" w:cs="Times New Roman"/>
                <w:b/>
                <w:color w:val="000000" w:themeColor="text1"/>
                <w:szCs w:val="24"/>
                <w:shd w:val="clear" w:color="auto" w:fill="FFFFFF"/>
                <w:lang w:val="en-US"/>
              </w:rPr>
              <w:t>UNITED STATES OF AMERICA</w:t>
            </w:r>
          </w:p>
          <w:p w:rsidR="00EE6182" w:rsidRPr="00EA1339" w:rsidRDefault="00EE6182" w:rsidP="00EE6182">
            <w:pPr>
              <w:spacing w:line="240" w:lineRule="auto"/>
              <w:rPr>
                <w:rFonts w:ascii="Calibri" w:eastAsia="SimSun" w:hAnsi="Calibri" w:cs="Times New Roman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3261" w:type="dxa"/>
          </w:tcPr>
          <w:p w:rsidR="00EE6182" w:rsidRPr="00EA1339" w:rsidRDefault="00EE6182" w:rsidP="00EE6182">
            <w:pPr>
              <w:spacing w:line="240" w:lineRule="auto"/>
              <w:rPr>
                <w:rFonts w:ascii="Calibri" w:hAnsi="Calibri" w:cs="Times New Roman"/>
                <w:b/>
                <w:color w:val="000000" w:themeColor="text1"/>
                <w:szCs w:val="24"/>
                <w:shd w:val="clear" w:color="auto" w:fill="FFFFFF"/>
                <w:lang w:val="en-US"/>
              </w:rPr>
            </w:pPr>
            <w:r>
              <w:rPr>
                <w:rFonts w:ascii="Calibri" w:hAnsi="Calibri" w:cs="Times New Roman"/>
                <w:b/>
                <w:color w:val="000000" w:themeColor="text1"/>
                <w:szCs w:val="24"/>
                <w:shd w:val="clear" w:color="auto" w:fill="FFFFFF"/>
                <w:lang w:val="en-US"/>
              </w:rPr>
              <w:t xml:space="preserve">Victoria Science </w:t>
            </w:r>
            <w:proofErr w:type="spellStart"/>
            <w:r>
              <w:rPr>
                <w:rFonts w:ascii="Calibri" w:hAnsi="Calibri" w:cs="Times New Roman"/>
                <w:b/>
                <w:color w:val="000000" w:themeColor="text1"/>
                <w:szCs w:val="24"/>
                <w:shd w:val="clear" w:color="auto" w:fill="FFFFFF"/>
                <w:lang w:val="en-US"/>
              </w:rPr>
              <w:t>Verlag</w:t>
            </w:r>
            <w:proofErr w:type="spellEnd"/>
          </w:p>
          <w:p w:rsidR="00EE6182" w:rsidRPr="00EA1339" w:rsidRDefault="00D600C4" w:rsidP="00EE6182">
            <w:pPr>
              <w:spacing w:line="240" w:lineRule="auto"/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</w:pPr>
            <w:hyperlink r:id="rId25" w:history="1">
              <w:r w:rsidR="00EE6182" w:rsidRPr="00EA1339">
                <w:rPr>
                  <w:rStyle w:val="a9"/>
                  <w:rFonts w:ascii="Calibri" w:hAnsi="Calibri" w:cs="Times New Roman"/>
                  <w:color w:val="000000" w:themeColor="text1"/>
                  <w:szCs w:val="24"/>
                  <w:shd w:val="clear" w:color="auto" w:fill="FFFFFF"/>
                  <w:lang w:val="en-US"/>
                </w:rPr>
                <w:t>viktoria.tarasenko@emaos.de</w:t>
              </w:r>
            </w:hyperlink>
            <w:r w:rsidR="00EE6182" w:rsidRPr="00EA1339"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 </w:t>
            </w:r>
            <w:r w:rsidR="00EE6182" w:rsidRPr="00EA1339"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br/>
              <w:t>+49 (176) 31177739</w:t>
            </w:r>
          </w:p>
          <w:p w:rsidR="00EE6182" w:rsidRPr="00EA1339" w:rsidRDefault="00EE6182" w:rsidP="00EE6182">
            <w:pPr>
              <w:spacing w:line="240" w:lineRule="auto"/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</w:pPr>
            <w:proofErr w:type="spellStart"/>
            <w:r w:rsidRPr="00EA1339"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t>Bahnhofstraße</w:t>
            </w:r>
            <w:proofErr w:type="spellEnd"/>
            <w:r w:rsidRPr="00EA1339"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 11 a</w:t>
            </w:r>
            <w:r w:rsidRPr="00EA1339">
              <w:rPr>
                <w:rFonts w:ascii="Calibri" w:hAnsi="Calibri" w:cs="Times New Roman"/>
                <w:color w:val="000000" w:themeColor="text1"/>
                <w:szCs w:val="24"/>
                <w:lang w:val="en-US"/>
              </w:rPr>
              <w:br/>
            </w:r>
            <w:proofErr w:type="spellStart"/>
            <w:r w:rsidRPr="00EA1339"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t>Breitengüßbach</w:t>
            </w:r>
            <w:proofErr w:type="spellEnd"/>
            <w:r w:rsidRPr="00EA1339">
              <w:rPr>
                <w:rFonts w:ascii="Calibri" w:hAnsi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r w:rsidRPr="00EA1339"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96149 </w:t>
            </w:r>
          </w:p>
          <w:p w:rsidR="00EE6182" w:rsidRPr="00A57987" w:rsidRDefault="00EE6182" w:rsidP="00EE6182">
            <w:pPr>
              <w:spacing w:line="240" w:lineRule="auto"/>
              <w:rPr>
                <w:rFonts w:ascii="Calibri" w:hAnsi="Calibri" w:cs="Times New Roman"/>
                <w:b/>
                <w:color w:val="000000" w:themeColor="text1"/>
                <w:szCs w:val="24"/>
                <w:shd w:val="clear" w:color="auto" w:fill="FFFFFF"/>
                <w:lang w:val="en-US"/>
              </w:rPr>
            </w:pPr>
            <w:r w:rsidRPr="00A57987">
              <w:rPr>
                <w:rFonts w:ascii="Calibri" w:hAnsi="Calibri" w:cs="Times New Roman"/>
                <w:b/>
                <w:color w:val="000000" w:themeColor="text1"/>
                <w:szCs w:val="24"/>
                <w:shd w:val="clear" w:color="auto" w:fill="FFFFFF"/>
                <w:lang w:val="en-US"/>
              </w:rPr>
              <w:t>DEUTSCHLAND</w:t>
            </w:r>
          </w:p>
          <w:p w:rsidR="00EE6182" w:rsidRPr="00EA1339" w:rsidRDefault="00EE6182" w:rsidP="00EE6182">
            <w:pPr>
              <w:spacing w:line="240" w:lineRule="auto"/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3650" w:type="dxa"/>
          </w:tcPr>
          <w:p w:rsidR="00EE6182" w:rsidRPr="00EA1339" w:rsidRDefault="00EE6182" w:rsidP="00EE6182">
            <w:pPr>
              <w:spacing w:line="240" w:lineRule="auto"/>
              <w:rPr>
                <w:rFonts w:ascii="Calibri" w:hAnsi="Calibri" w:cs="Times New Roman"/>
                <w:b/>
                <w:color w:val="000000" w:themeColor="text1"/>
                <w:szCs w:val="24"/>
                <w:shd w:val="clear" w:color="auto" w:fill="FFFFFF"/>
                <w:lang w:val="en-US"/>
              </w:rPr>
            </w:pPr>
            <w:r w:rsidRPr="00EA1339">
              <w:rPr>
                <w:rFonts w:ascii="Calibri" w:hAnsi="Calibri" w:cs="Times New Roman"/>
                <w:b/>
                <w:color w:val="000000" w:themeColor="text1"/>
                <w:szCs w:val="24"/>
                <w:shd w:val="clear" w:color="auto" w:fill="FFFFFF"/>
                <w:lang w:val="en-US"/>
              </w:rPr>
              <w:t xml:space="preserve">Global Partnership on DSC, LLC. </w:t>
            </w:r>
          </w:p>
          <w:p w:rsidR="00EE6182" w:rsidRPr="00EA1339" w:rsidRDefault="00EE6182" w:rsidP="00EE6182">
            <w:pPr>
              <w:spacing w:line="240" w:lineRule="auto"/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</w:pPr>
            <w:r w:rsidRPr="00EA1339">
              <w:rPr>
                <w:rStyle w:val="apple-converted-space"/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t> </w:t>
            </w:r>
            <w:hyperlink r:id="rId26" w:tgtFrame="_blank" w:history="1">
              <w:r w:rsidRPr="00EA1339">
                <w:rPr>
                  <w:rStyle w:val="a9"/>
                  <w:rFonts w:ascii="Calibri" w:hAnsi="Calibri" w:cs="Times New Roman"/>
                  <w:color w:val="000000" w:themeColor="text1"/>
                  <w:szCs w:val="24"/>
                  <w:shd w:val="clear" w:color="auto" w:fill="FFFFFF"/>
                  <w:lang w:val="en-US"/>
                </w:rPr>
                <w:t>general@gpscience.org</w:t>
              </w:r>
            </w:hyperlink>
            <w:r w:rsidRPr="00EA1339">
              <w:rPr>
                <w:color w:val="000000" w:themeColor="text1"/>
                <w:lang w:val="en-US"/>
              </w:rPr>
              <w:t xml:space="preserve"> </w:t>
            </w:r>
          </w:p>
          <w:p w:rsidR="00EE6182" w:rsidRPr="00EA1339" w:rsidRDefault="00EE6182" w:rsidP="00EE6182">
            <w:pPr>
              <w:spacing w:line="240" w:lineRule="auto"/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</w:pPr>
            <w:r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t>+ 7 (913) 237 5062</w:t>
            </w:r>
          </w:p>
          <w:p w:rsidR="00EE6182" w:rsidRPr="00EA1339" w:rsidRDefault="00EE6182" w:rsidP="00EE6182">
            <w:pPr>
              <w:spacing w:line="240" w:lineRule="auto"/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</w:pPr>
            <w:r w:rsidRPr="00EA1339"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116/47-209 </w:t>
            </w:r>
            <w:proofErr w:type="spellStart"/>
            <w:r w:rsidRPr="00EA1339"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t>Kalinina</w:t>
            </w:r>
            <w:proofErr w:type="spellEnd"/>
            <w:r w:rsidRPr="00EA1339"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 prospect,</w:t>
            </w:r>
          </w:p>
          <w:p w:rsidR="00EE6182" w:rsidRPr="00EA1339" w:rsidRDefault="00EE6182" w:rsidP="00EE6182">
            <w:pPr>
              <w:spacing w:line="240" w:lineRule="auto"/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</w:pPr>
            <w:r w:rsidRPr="00EA1339"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  <w:t>Barnaul 656037</w:t>
            </w:r>
          </w:p>
          <w:p w:rsidR="00EE6182" w:rsidRPr="00A57987" w:rsidRDefault="00EE6182" w:rsidP="00EE6182">
            <w:pPr>
              <w:spacing w:line="240" w:lineRule="auto"/>
              <w:rPr>
                <w:rFonts w:ascii="Calibri" w:hAnsi="Calibri" w:cs="Times New Roman"/>
                <w:b/>
                <w:color w:val="000000" w:themeColor="text1"/>
                <w:szCs w:val="24"/>
                <w:shd w:val="clear" w:color="auto" w:fill="FFFFFF"/>
                <w:lang w:val="en-US"/>
              </w:rPr>
            </w:pPr>
            <w:r w:rsidRPr="00A57987">
              <w:rPr>
                <w:rFonts w:ascii="Calibri" w:hAnsi="Calibri" w:cs="Times New Roman"/>
                <w:b/>
                <w:color w:val="000000" w:themeColor="text1"/>
                <w:szCs w:val="24"/>
                <w:shd w:val="clear" w:color="auto" w:fill="FFFFFF"/>
                <w:lang w:val="en-US"/>
              </w:rPr>
              <w:t>RUSSIAN FEDERATION</w:t>
            </w:r>
          </w:p>
          <w:p w:rsidR="00EE6182" w:rsidRPr="00EA1339" w:rsidRDefault="00EE6182" w:rsidP="00EE6182">
            <w:pPr>
              <w:spacing w:line="240" w:lineRule="auto"/>
              <w:rPr>
                <w:rFonts w:ascii="Calibri" w:hAnsi="Calibri" w:cs="Times New Roman"/>
                <w:color w:val="000000" w:themeColor="text1"/>
                <w:szCs w:val="24"/>
                <w:shd w:val="clear" w:color="auto" w:fill="FFFFFF"/>
                <w:lang w:val="en-US"/>
              </w:rPr>
            </w:pPr>
          </w:p>
        </w:tc>
      </w:tr>
    </w:tbl>
    <w:p w:rsidR="00EE6182" w:rsidRPr="00F5366E" w:rsidRDefault="00EE6182" w:rsidP="00EE6182">
      <w:pPr>
        <w:rPr>
          <w:rFonts w:ascii="Calibri" w:hAnsi="Calibri"/>
        </w:rPr>
      </w:pPr>
    </w:p>
    <w:p w:rsidR="00EE6182" w:rsidRDefault="00EE6182" w:rsidP="004C575A">
      <w:pPr>
        <w:spacing w:line="360" w:lineRule="auto"/>
        <w:jc w:val="center"/>
        <w:rPr>
          <w:rFonts w:ascii="Calibri" w:hAnsi="Calibri" w:cs="Times New Roman"/>
          <w:bCs/>
        </w:rPr>
      </w:pPr>
    </w:p>
    <w:sectPr w:rsidR="00EE6182" w:rsidSect="006172E8">
      <w:headerReference w:type="default" r:id="rId27"/>
      <w:footerReference w:type="default" r:id="rId28"/>
      <w:pgSz w:w="11906" w:h="16838"/>
      <w:pgMar w:top="426" w:right="991" w:bottom="1134" w:left="1134" w:header="720" w:footer="597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DCC" w:rsidRDefault="00DF7DCC" w:rsidP="005D7000">
      <w:pPr>
        <w:spacing w:line="240" w:lineRule="auto"/>
      </w:pPr>
      <w:r>
        <w:separator/>
      </w:r>
    </w:p>
  </w:endnote>
  <w:endnote w:type="continuationSeparator" w:id="0">
    <w:p w:rsidR="00DF7DCC" w:rsidRDefault="00DF7DCC" w:rsidP="005D700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f_dindisplay_pro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82" w:rsidRDefault="00EE6182" w:rsidP="000A5207">
    <w:pPr>
      <w:pStyle w:val="normal"/>
      <w:widowControl w:val="0"/>
      <w:tabs>
        <w:tab w:val="center" w:pos="4819"/>
        <w:tab w:val="right" w:pos="9638"/>
      </w:tabs>
      <w:spacing w:line="240" w:lineRule="auto"/>
      <w:jc w:val="right"/>
      <w:rPr>
        <w:rFonts w:ascii="Century" w:hAnsi="Century" w:cs="Calibri"/>
        <w:sz w:val="18"/>
        <w:szCs w:val="18"/>
      </w:rPr>
    </w:pPr>
  </w:p>
  <w:p w:rsidR="00EE6182" w:rsidRPr="00761B82" w:rsidRDefault="00D600C4" w:rsidP="000A5207">
    <w:pPr>
      <w:pStyle w:val="normal"/>
      <w:widowControl w:val="0"/>
      <w:tabs>
        <w:tab w:val="center" w:pos="4819"/>
        <w:tab w:val="right" w:pos="9638"/>
      </w:tabs>
      <w:spacing w:line="240" w:lineRule="auto"/>
      <w:jc w:val="right"/>
      <w:rPr>
        <w:rFonts w:ascii="Times New Roman" w:hAnsi="Times New Roman" w:cs="Times New Roman"/>
        <w:sz w:val="18"/>
        <w:szCs w:val="18"/>
      </w:rPr>
    </w:pPr>
    <w:r w:rsidRPr="00D600C4">
      <w:rPr>
        <w:rFonts w:ascii="Century" w:hAnsi="Century" w:cs="Calibri"/>
        <w:noProof/>
        <w:sz w:val="18"/>
        <w:szCs w:val="18"/>
      </w:rPr>
      <w:pict>
        <v:rect id="_x0000_s2049" style="position:absolute;left:0;text-align:left;margin-left:200.45pt;margin-top:1pt;width:339.1pt;height:34.5pt;z-index:-1" fillcolor="#e00" stroked="f"/>
      </w:pict>
    </w:r>
  </w:p>
  <w:p w:rsidR="00EE6182" w:rsidRPr="00761B82" w:rsidRDefault="00EE6182" w:rsidP="00761B82">
    <w:pPr>
      <w:pStyle w:val="normal"/>
      <w:widowControl w:val="0"/>
      <w:tabs>
        <w:tab w:val="center" w:pos="4819"/>
        <w:tab w:val="right" w:pos="9638"/>
      </w:tabs>
      <w:spacing w:line="240" w:lineRule="auto"/>
      <w:jc w:val="right"/>
      <w:rPr>
        <w:rFonts w:ascii="Arial Narrow" w:hAnsi="Arial Narrow" w:cs="Times New Roman"/>
        <w:color w:val="FFFFFF"/>
        <w:szCs w:val="18"/>
        <w:lang w:val="en-US"/>
      </w:rPr>
    </w:pPr>
    <w:r w:rsidRPr="00761B82">
      <w:rPr>
        <w:rFonts w:ascii="Arial Narrow" w:hAnsi="Arial Narrow" w:cs="Times New Roman"/>
        <w:color w:val="FFFFFF"/>
        <w:sz w:val="20"/>
        <w:szCs w:val="18"/>
        <w:lang w:val="en-US"/>
      </w:rPr>
      <w:t>© The Global Partnership on Development of Scientific Cooperation</w:t>
    </w:r>
    <w:r>
      <w:rPr>
        <w:rFonts w:ascii="Arial Narrow" w:hAnsi="Arial Narrow" w:cs="Times New Roman"/>
        <w:color w:val="FFFFFF"/>
        <w:sz w:val="20"/>
        <w:szCs w:val="18"/>
        <w:lang w:val="en-US"/>
      </w:rPr>
      <w:t xml:space="preserve">, LLC </w:t>
    </w:r>
    <w:r w:rsidRPr="00761B82">
      <w:rPr>
        <w:rFonts w:ascii="Arial Narrow" w:hAnsi="Arial Narrow" w:cs="Times New Roman"/>
        <w:color w:val="FFFFFF"/>
        <w:szCs w:val="18"/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DCC" w:rsidRDefault="00DF7DCC" w:rsidP="005D7000">
      <w:pPr>
        <w:spacing w:line="240" w:lineRule="auto"/>
      </w:pPr>
      <w:r>
        <w:separator/>
      </w:r>
    </w:p>
  </w:footnote>
  <w:footnote w:type="continuationSeparator" w:id="0">
    <w:p w:rsidR="00DF7DCC" w:rsidRDefault="00DF7DCC" w:rsidP="005D700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182" w:rsidRPr="000A5207" w:rsidRDefault="00D600C4" w:rsidP="000A5207">
    <w:pPr>
      <w:pStyle w:val="a6"/>
      <w:jc w:val="right"/>
      <w:rPr>
        <w:rFonts w:ascii="Century" w:hAnsi="Century"/>
      </w:rPr>
    </w:pPr>
    <w:r>
      <w:rPr>
        <w:rFonts w:ascii="Century" w:hAnsi="Century"/>
        <w:noProof/>
      </w:rPr>
      <w:pict>
        <v:roundrect id="_x0000_s2051" style="position:absolute;left:0;text-align:left;margin-left:-87.45pt;margin-top:-433.5pt;width:168pt;height:429.75pt;z-index:2" arcsize="10923f" fillcolor="#e00" stroked="f"/>
      </w:pict>
    </w:r>
    <w:r>
      <w:rPr>
        <w:rFonts w:ascii="Century" w:hAnsi="Century"/>
        <w:noProof/>
      </w:rPr>
      <w:pict>
        <v:rect id="_x0000_s2050" style="position:absolute;left:0;text-align:left;margin-left:469.8pt;margin-top:-39.75pt;width:69.75pt;height:52.5pt;z-index:1" fillcolor="#d8d8d8" stroked="f">
          <v:fill r:id="rId1" o:title="Светлый диагональный 2" color2="#f2f2f2" type="patter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55303D5"/>
    <w:multiLevelType w:val="hybridMultilevel"/>
    <w:tmpl w:val="5D82B2C8"/>
    <w:lvl w:ilvl="0" w:tplc="04190001">
      <w:start w:val="1"/>
      <w:numFmt w:val="bullet"/>
      <w:lvlText w:val=""/>
      <w:lvlJc w:val="left"/>
      <w:pPr>
        <w:ind w:left="16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</w:abstractNum>
  <w:abstractNum w:abstractNumId="2">
    <w:nsid w:val="444B4257"/>
    <w:multiLevelType w:val="hybridMultilevel"/>
    <w:tmpl w:val="3A38C1BC"/>
    <w:lvl w:ilvl="0" w:tplc="E52EDB78">
      <w:start w:val="1"/>
      <w:numFmt w:val="decimal"/>
      <w:lvlText w:val="(%1)"/>
      <w:lvlJc w:val="left"/>
      <w:pPr>
        <w:ind w:left="12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3" w:hanging="360"/>
      </w:pPr>
    </w:lvl>
    <w:lvl w:ilvl="2" w:tplc="0419001B" w:tentative="1">
      <w:start w:val="1"/>
      <w:numFmt w:val="lowerRoman"/>
      <w:lvlText w:val="%3."/>
      <w:lvlJc w:val="right"/>
      <w:pPr>
        <w:ind w:left="2683" w:hanging="180"/>
      </w:pPr>
    </w:lvl>
    <w:lvl w:ilvl="3" w:tplc="0419000F" w:tentative="1">
      <w:start w:val="1"/>
      <w:numFmt w:val="decimal"/>
      <w:lvlText w:val="%4."/>
      <w:lvlJc w:val="left"/>
      <w:pPr>
        <w:ind w:left="3403" w:hanging="360"/>
      </w:pPr>
    </w:lvl>
    <w:lvl w:ilvl="4" w:tplc="04190019" w:tentative="1">
      <w:start w:val="1"/>
      <w:numFmt w:val="lowerLetter"/>
      <w:lvlText w:val="%5."/>
      <w:lvlJc w:val="left"/>
      <w:pPr>
        <w:ind w:left="4123" w:hanging="360"/>
      </w:pPr>
    </w:lvl>
    <w:lvl w:ilvl="5" w:tplc="0419001B" w:tentative="1">
      <w:start w:val="1"/>
      <w:numFmt w:val="lowerRoman"/>
      <w:lvlText w:val="%6."/>
      <w:lvlJc w:val="right"/>
      <w:pPr>
        <w:ind w:left="4843" w:hanging="180"/>
      </w:pPr>
    </w:lvl>
    <w:lvl w:ilvl="6" w:tplc="0419000F" w:tentative="1">
      <w:start w:val="1"/>
      <w:numFmt w:val="decimal"/>
      <w:lvlText w:val="%7."/>
      <w:lvlJc w:val="left"/>
      <w:pPr>
        <w:ind w:left="5563" w:hanging="360"/>
      </w:pPr>
    </w:lvl>
    <w:lvl w:ilvl="7" w:tplc="04190019" w:tentative="1">
      <w:start w:val="1"/>
      <w:numFmt w:val="lowerLetter"/>
      <w:lvlText w:val="%8."/>
      <w:lvlJc w:val="left"/>
      <w:pPr>
        <w:ind w:left="6283" w:hanging="360"/>
      </w:pPr>
    </w:lvl>
    <w:lvl w:ilvl="8" w:tplc="0419001B" w:tentative="1">
      <w:start w:val="1"/>
      <w:numFmt w:val="lowerRoman"/>
      <w:lvlText w:val="%9."/>
      <w:lvlJc w:val="right"/>
      <w:pPr>
        <w:ind w:left="7003" w:hanging="180"/>
      </w:pPr>
    </w:lvl>
  </w:abstractNum>
  <w:abstractNum w:abstractNumId="3">
    <w:nsid w:val="7E6D79A8"/>
    <w:multiLevelType w:val="hybridMultilevel"/>
    <w:tmpl w:val="E2B85896"/>
    <w:lvl w:ilvl="0" w:tplc="6A0823AC">
      <w:start w:val="1"/>
      <w:numFmt w:val="decimal"/>
      <w:lvlText w:val="(%1)"/>
      <w:lvlJc w:val="left"/>
      <w:pPr>
        <w:ind w:left="12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3" w:hanging="360"/>
      </w:pPr>
    </w:lvl>
    <w:lvl w:ilvl="2" w:tplc="0419001B" w:tentative="1">
      <w:start w:val="1"/>
      <w:numFmt w:val="lowerRoman"/>
      <w:lvlText w:val="%3."/>
      <w:lvlJc w:val="right"/>
      <w:pPr>
        <w:ind w:left="2683" w:hanging="180"/>
      </w:pPr>
    </w:lvl>
    <w:lvl w:ilvl="3" w:tplc="0419000F" w:tentative="1">
      <w:start w:val="1"/>
      <w:numFmt w:val="decimal"/>
      <w:lvlText w:val="%4."/>
      <w:lvlJc w:val="left"/>
      <w:pPr>
        <w:ind w:left="3403" w:hanging="360"/>
      </w:pPr>
    </w:lvl>
    <w:lvl w:ilvl="4" w:tplc="04190019" w:tentative="1">
      <w:start w:val="1"/>
      <w:numFmt w:val="lowerLetter"/>
      <w:lvlText w:val="%5."/>
      <w:lvlJc w:val="left"/>
      <w:pPr>
        <w:ind w:left="4123" w:hanging="360"/>
      </w:pPr>
    </w:lvl>
    <w:lvl w:ilvl="5" w:tplc="0419001B" w:tentative="1">
      <w:start w:val="1"/>
      <w:numFmt w:val="lowerRoman"/>
      <w:lvlText w:val="%6."/>
      <w:lvlJc w:val="right"/>
      <w:pPr>
        <w:ind w:left="4843" w:hanging="180"/>
      </w:pPr>
    </w:lvl>
    <w:lvl w:ilvl="6" w:tplc="0419000F" w:tentative="1">
      <w:start w:val="1"/>
      <w:numFmt w:val="decimal"/>
      <w:lvlText w:val="%7."/>
      <w:lvlJc w:val="left"/>
      <w:pPr>
        <w:ind w:left="5563" w:hanging="360"/>
      </w:pPr>
    </w:lvl>
    <w:lvl w:ilvl="7" w:tplc="04190019" w:tentative="1">
      <w:start w:val="1"/>
      <w:numFmt w:val="lowerLetter"/>
      <w:lvlText w:val="%8."/>
      <w:lvlJc w:val="left"/>
      <w:pPr>
        <w:ind w:left="6283" w:hanging="360"/>
      </w:pPr>
    </w:lvl>
    <w:lvl w:ilvl="8" w:tplc="0419001B" w:tentative="1">
      <w:start w:val="1"/>
      <w:numFmt w:val="lowerRoman"/>
      <w:lvlText w:val="%9."/>
      <w:lvlJc w:val="right"/>
      <w:pPr>
        <w:ind w:left="7003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oNotTrackMoves/>
  <w:defaultTabStop w:val="720"/>
  <w:autoHyphenation/>
  <w:drawingGridHorizontalSpacing w:val="110"/>
  <w:displayHorizontalDrawingGridEvery w:val="2"/>
  <w:characterSpacingControl w:val="doNotCompress"/>
  <w:hdrShapeDefaults>
    <o:shapedefaults v:ext="edit" spidmax="59394">
      <o:colormenu v:ext="edit" fillcolor="none [3052]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7000"/>
    <w:rsid w:val="00002BC8"/>
    <w:rsid w:val="00003A6E"/>
    <w:rsid w:val="00066A73"/>
    <w:rsid w:val="00074D40"/>
    <w:rsid w:val="00085FB9"/>
    <w:rsid w:val="000864BF"/>
    <w:rsid w:val="000A5207"/>
    <w:rsid w:val="000B3782"/>
    <w:rsid w:val="000D7A44"/>
    <w:rsid w:val="0010069F"/>
    <w:rsid w:val="001120B8"/>
    <w:rsid w:val="00123780"/>
    <w:rsid w:val="00127AEC"/>
    <w:rsid w:val="00140C1E"/>
    <w:rsid w:val="001417B1"/>
    <w:rsid w:val="00156CFD"/>
    <w:rsid w:val="00185A0C"/>
    <w:rsid w:val="001A2BF1"/>
    <w:rsid w:val="001A5DC1"/>
    <w:rsid w:val="001A611E"/>
    <w:rsid w:val="001B2336"/>
    <w:rsid w:val="001C13A7"/>
    <w:rsid w:val="001D3E72"/>
    <w:rsid w:val="002172BF"/>
    <w:rsid w:val="00220AC8"/>
    <w:rsid w:val="00227E91"/>
    <w:rsid w:val="00266378"/>
    <w:rsid w:val="00276249"/>
    <w:rsid w:val="002811C9"/>
    <w:rsid w:val="00287DB1"/>
    <w:rsid w:val="002A26F7"/>
    <w:rsid w:val="002B6FA1"/>
    <w:rsid w:val="002C20D7"/>
    <w:rsid w:val="002C260B"/>
    <w:rsid w:val="002D6E81"/>
    <w:rsid w:val="002E3D4B"/>
    <w:rsid w:val="002E5490"/>
    <w:rsid w:val="002F3DDB"/>
    <w:rsid w:val="00307550"/>
    <w:rsid w:val="00307D2F"/>
    <w:rsid w:val="00324E14"/>
    <w:rsid w:val="00346A1E"/>
    <w:rsid w:val="003511D3"/>
    <w:rsid w:val="00362C40"/>
    <w:rsid w:val="00376BCC"/>
    <w:rsid w:val="0039357D"/>
    <w:rsid w:val="003A0C73"/>
    <w:rsid w:val="003C2383"/>
    <w:rsid w:val="003D4985"/>
    <w:rsid w:val="003E5BC9"/>
    <w:rsid w:val="003F3D6A"/>
    <w:rsid w:val="00400210"/>
    <w:rsid w:val="00411513"/>
    <w:rsid w:val="00417093"/>
    <w:rsid w:val="00423B90"/>
    <w:rsid w:val="004405C9"/>
    <w:rsid w:val="00447EEF"/>
    <w:rsid w:val="004637CB"/>
    <w:rsid w:val="00467040"/>
    <w:rsid w:val="00474C6C"/>
    <w:rsid w:val="00480787"/>
    <w:rsid w:val="00484CD0"/>
    <w:rsid w:val="004B1611"/>
    <w:rsid w:val="004B57F5"/>
    <w:rsid w:val="004C575A"/>
    <w:rsid w:val="004C65CA"/>
    <w:rsid w:val="004D3E15"/>
    <w:rsid w:val="004E3A58"/>
    <w:rsid w:val="004E4E39"/>
    <w:rsid w:val="004E6DA8"/>
    <w:rsid w:val="004F6CB4"/>
    <w:rsid w:val="00517673"/>
    <w:rsid w:val="00530170"/>
    <w:rsid w:val="005322A6"/>
    <w:rsid w:val="00561943"/>
    <w:rsid w:val="0057370F"/>
    <w:rsid w:val="00573919"/>
    <w:rsid w:val="00575D63"/>
    <w:rsid w:val="00592D8D"/>
    <w:rsid w:val="005A4C98"/>
    <w:rsid w:val="005C1B34"/>
    <w:rsid w:val="005D12C6"/>
    <w:rsid w:val="005D5EB4"/>
    <w:rsid w:val="005D7000"/>
    <w:rsid w:val="005E54C7"/>
    <w:rsid w:val="0060472F"/>
    <w:rsid w:val="006172E8"/>
    <w:rsid w:val="006247CC"/>
    <w:rsid w:val="00652DFE"/>
    <w:rsid w:val="00657012"/>
    <w:rsid w:val="0067399C"/>
    <w:rsid w:val="006854DA"/>
    <w:rsid w:val="0069091B"/>
    <w:rsid w:val="006920F6"/>
    <w:rsid w:val="00694914"/>
    <w:rsid w:val="00697883"/>
    <w:rsid w:val="006A1105"/>
    <w:rsid w:val="006A269D"/>
    <w:rsid w:val="006E068F"/>
    <w:rsid w:val="006E1B46"/>
    <w:rsid w:val="006F3A46"/>
    <w:rsid w:val="007136C4"/>
    <w:rsid w:val="007261A7"/>
    <w:rsid w:val="007334A7"/>
    <w:rsid w:val="0074307C"/>
    <w:rsid w:val="00745947"/>
    <w:rsid w:val="00761B82"/>
    <w:rsid w:val="00770F12"/>
    <w:rsid w:val="00780ADE"/>
    <w:rsid w:val="007B1B62"/>
    <w:rsid w:val="007E0824"/>
    <w:rsid w:val="007E74B3"/>
    <w:rsid w:val="00804FF6"/>
    <w:rsid w:val="00806045"/>
    <w:rsid w:val="0081666C"/>
    <w:rsid w:val="00827369"/>
    <w:rsid w:val="008277A3"/>
    <w:rsid w:val="00836E6B"/>
    <w:rsid w:val="00840C78"/>
    <w:rsid w:val="00861E44"/>
    <w:rsid w:val="008654EE"/>
    <w:rsid w:val="008847E4"/>
    <w:rsid w:val="008A70AC"/>
    <w:rsid w:val="008B32D0"/>
    <w:rsid w:val="008B451E"/>
    <w:rsid w:val="008B57D2"/>
    <w:rsid w:val="008C41F2"/>
    <w:rsid w:val="008D4C3F"/>
    <w:rsid w:val="008D7697"/>
    <w:rsid w:val="008E4224"/>
    <w:rsid w:val="00901987"/>
    <w:rsid w:val="0091560B"/>
    <w:rsid w:val="009448F6"/>
    <w:rsid w:val="00966808"/>
    <w:rsid w:val="0097077C"/>
    <w:rsid w:val="00973E71"/>
    <w:rsid w:val="0098769B"/>
    <w:rsid w:val="009B11DA"/>
    <w:rsid w:val="009B2547"/>
    <w:rsid w:val="009E40F6"/>
    <w:rsid w:val="00A06145"/>
    <w:rsid w:val="00A20A22"/>
    <w:rsid w:val="00A256A5"/>
    <w:rsid w:val="00A30332"/>
    <w:rsid w:val="00A31870"/>
    <w:rsid w:val="00A33EB6"/>
    <w:rsid w:val="00A375CC"/>
    <w:rsid w:val="00A44D24"/>
    <w:rsid w:val="00A5138D"/>
    <w:rsid w:val="00A57D98"/>
    <w:rsid w:val="00A84CBD"/>
    <w:rsid w:val="00A90F31"/>
    <w:rsid w:val="00A97D23"/>
    <w:rsid w:val="00AA03D7"/>
    <w:rsid w:val="00AB5F2B"/>
    <w:rsid w:val="00AD5FA7"/>
    <w:rsid w:val="00AD625E"/>
    <w:rsid w:val="00B013C0"/>
    <w:rsid w:val="00B03550"/>
    <w:rsid w:val="00B47004"/>
    <w:rsid w:val="00B73BA7"/>
    <w:rsid w:val="00B73D66"/>
    <w:rsid w:val="00B80A05"/>
    <w:rsid w:val="00BA41D5"/>
    <w:rsid w:val="00BA62B4"/>
    <w:rsid w:val="00BC169C"/>
    <w:rsid w:val="00BD06B6"/>
    <w:rsid w:val="00BD28E3"/>
    <w:rsid w:val="00C02257"/>
    <w:rsid w:val="00C04B0D"/>
    <w:rsid w:val="00CB2480"/>
    <w:rsid w:val="00CD4389"/>
    <w:rsid w:val="00CD6E36"/>
    <w:rsid w:val="00D17301"/>
    <w:rsid w:val="00D22969"/>
    <w:rsid w:val="00D36EE4"/>
    <w:rsid w:val="00D459A7"/>
    <w:rsid w:val="00D531D1"/>
    <w:rsid w:val="00D600C4"/>
    <w:rsid w:val="00D84045"/>
    <w:rsid w:val="00D90C54"/>
    <w:rsid w:val="00DA0FBD"/>
    <w:rsid w:val="00DA5BE3"/>
    <w:rsid w:val="00DA68A1"/>
    <w:rsid w:val="00DC045D"/>
    <w:rsid w:val="00DD1511"/>
    <w:rsid w:val="00DD5892"/>
    <w:rsid w:val="00DD5ADF"/>
    <w:rsid w:val="00DE2EE4"/>
    <w:rsid w:val="00DF7DCC"/>
    <w:rsid w:val="00E13BC6"/>
    <w:rsid w:val="00E15826"/>
    <w:rsid w:val="00E3777B"/>
    <w:rsid w:val="00E960B6"/>
    <w:rsid w:val="00EA1339"/>
    <w:rsid w:val="00EB1907"/>
    <w:rsid w:val="00EB2349"/>
    <w:rsid w:val="00EB380B"/>
    <w:rsid w:val="00EC24F9"/>
    <w:rsid w:val="00EC54D5"/>
    <w:rsid w:val="00ED05EA"/>
    <w:rsid w:val="00EE6182"/>
    <w:rsid w:val="00EF2B3F"/>
    <w:rsid w:val="00EF3399"/>
    <w:rsid w:val="00EF4193"/>
    <w:rsid w:val="00F014CD"/>
    <w:rsid w:val="00F056E2"/>
    <w:rsid w:val="00F10799"/>
    <w:rsid w:val="00F34162"/>
    <w:rsid w:val="00F4557E"/>
    <w:rsid w:val="00F5366E"/>
    <w:rsid w:val="00F5490B"/>
    <w:rsid w:val="00F75E6D"/>
    <w:rsid w:val="00F769F0"/>
    <w:rsid w:val="00F920F6"/>
    <w:rsid w:val="00F94A22"/>
    <w:rsid w:val="00F94BE4"/>
    <w:rsid w:val="00FE537A"/>
    <w:rsid w:val="00FF1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4">
      <o:colormenu v:ext="edit" fillcolor="none [305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4C3F"/>
    <w:pPr>
      <w:spacing w:line="276" w:lineRule="auto"/>
    </w:pPr>
    <w:rPr>
      <w:rFonts w:eastAsia="Times New Roman"/>
      <w:color w:val="000000"/>
      <w:sz w:val="22"/>
    </w:rPr>
  </w:style>
  <w:style w:type="paragraph" w:styleId="1">
    <w:name w:val="heading 1"/>
    <w:basedOn w:val="normal"/>
    <w:next w:val="normal"/>
    <w:qFormat/>
    <w:rsid w:val="005D7000"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normal"/>
    <w:next w:val="normal"/>
    <w:qFormat/>
    <w:rsid w:val="005D7000"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normal"/>
    <w:next w:val="normal"/>
    <w:qFormat/>
    <w:rsid w:val="005D7000"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normal"/>
    <w:next w:val="normal"/>
    <w:qFormat/>
    <w:rsid w:val="005D7000"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normal"/>
    <w:next w:val="normal"/>
    <w:qFormat/>
    <w:rsid w:val="005D700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qFormat/>
    <w:rsid w:val="005D7000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D7000"/>
    <w:pPr>
      <w:spacing w:line="276" w:lineRule="auto"/>
    </w:pPr>
    <w:rPr>
      <w:rFonts w:eastAsia="Times New Roman"/>
      <w:color w:val="000000"/>
      <w:sz w:val="22"/>
    </w:rPr>
  </w:style>
  <w:style w:type="paragraph" w:styleId="a3">
    <w:name w:val="Title"/>
    <w:basedOn w:val="normal"/>
    <w:next w:val="normal"/>
    <w:qFormat/>
    <w:rsid w:val="005D7000"/>
    <w:pPr>
      <w:keepNext/>
      <w:keepLines/>
      <w:spacing w:before="480" w:after="120"/>
    </w:pPr>
    <w:rPr>
      <w:b/>
      <w:sz w:val="72"/>
    </w:rPr>
  </w:style>
  <w:style w:type="paragraph" w:styleId="a4">
    <w:name w:val="Subtitle"/>
    <w:basedOn w:val="normal"/>
    <w:next w:val="normal"/>
    <w:qFormat/>
    <w:rsid w:val="005D7000"/>
    <w:pPr>
      <w:keepNext/>
      <w:keepLines/>
      <w:spacing w:before="360" w:after="80"/>
    </w:pPr>
    <w:rPr>
      <w:rFonts w:ascii="Georgia" w:hAnsi="Georgia" w:cs="Georgia"/>
      <w:i/>
      <w:color w:val="666666"/>
      <w:sz w:val="48"/>
    </w:rPr>
  </w:style>
  <w:style w:type="table" w:customStyle="1" w:styleId="a5">
    <w:name w:val="Стиль"/>
    <w:rsid w:val="005D7000"/>
    <w:pPr>
      <w:contextualSpacing/>
    </w:pPr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0">
    <w:name w:val="Стиль4"/>
    <w:rsid w:val="005D7000"/>
    <w:pPr>
      <w:contextualSpacing/>
    </w:pPr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Стиль3"/>
    <w:rsid w:val="005D7000"/>
    <w:pPr>
      <w:contextualSpacing/>
    </w:pPr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Стиль2"/>
    <w:rsid w:val="005D7000"/>
    <w:pPr>
      <w:contextualSpacing/>
    </w:pPr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">
    <w:name w:val="Стиль1"/>
    <w:rsid w:val="005D7000"/>
    <w:pPr>
      <w:contextualSpacing/>
    </w:pPr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header"/>
    <w:basedOn w:val="a"/>
    <w:rsid w:val="000A5207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0A5207"/>
    <w:pPr>
      <w:tabs>
        <w:tab w:val="center" w:pos="4677"/>
        <w:tab w:val="right" w:pos="9355"/>
      </w:tabs>
    </w:pPr>
  </w:style>
  <w:style w:type="character" w:styleId="a9">
    <w:name w:val="Hyperlink"/>
    <w:rsid w:val="00F4557E"/>
    <w:rPr>
      <w:color w:val="000080"/>
      <w:u w:val="single"/>
    </w:rPr>
  </w:style>
  <w:style w:type="paragraph" w:styleId="aa">
    <w:name w:val="Body Text"/>
    <w:basedOn w:val="a"/>
    <w:link w:val="ab"/>
    <w:rsid w:val="00F4557E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color w:val="auto"/>
      <w:kern w:val="1"/>
      <w:sz w:val="24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F4557E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ac">
    <w:name w:val="Содержимое таблицы"/>
    <w:basedOn w:val="a"/>
    <w:rsid w:val="00F4557E"/>
    <w:pPr>
      <w:widowControl w:val="0"/>
      <w:suppressLineNumbers/>
      <w:suppressAutoHyphens/>
      <w:spacing w:line="240" w:lineRule="auto"/>
    </w:pPr>
    <w:rPr>
      <w:rFonts w:ascii="Times New Roman" w:eastAsia="SimSun" w:hAnsi="Times New Roman" w:cs="Mangal"/>
      <w:color w:val="auto"/>
      <w:kern w:val="1"/>
      <w:sz w:val="24"/>
      <w:szCs w:val="24"/>
      <w:lang w:eastAsia="hi-IN" w:bidi="hi-IN"/>
    </w:rPr>
  </w:style>
  <w:style w:type="paragraph" w:styleId="ad">
    <w:name w:val="Balloon Text"/>
    <w:basedOn w:val="a"/>
    <w:link w:val="ae"/>
    <w:rsid w:val="006F3A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F3A46"/>
    <w:rPr>
      <w:rFonts w:ascii="Tahoma" w:eastAsia="Times New Roman" w:hAnsi="Tahoma" w:cs="Tahoma"/>
      <w:color w:val="000000"/>
      <w:sz w:val="16"/>
      <w:szCs w:val="16"/>
    </w:rPr>
  </w:style>
  <w:style w:type="character" w:styleId="af">
    <w:name w:val="Strong"/>
    <w:qFormat/>
    <w:locked/>
    <w:rsid w:val="00A31870"/>
    <w:rPr>
      <w:b/>
      <w:bCs/>
    </w:rPr>
  </w:style>
  <w:style w:type="character" w:customStyle="1" w:styleId="11">
    <w:name w:val="Знак концевой сноски1"/>
    <w:rsid w:val="003511D3"/>
    <w:rPr>
      <w:vertAlign w:val="superscript"/>
    </w:rPr>
  </w:style>
  <w:style w:type="character" w:customStyle="1" w:styleId="apple-converted-space">
    <w:name w:val="apple-converted-space"/>
    <w:basedOn w:val="a0"/>
    <w:rsid w:val="006A1105"/>
  </w:style>
  <w:style w:type="character" w:customStyle="1" w:styleId="hps">
    <w:name w:val="hps"/>
    <w:basedOn w:val="a0"/>
    <w:rsid w:val="006A1105"/>
  </w:style>
  <w:style w:type="character" w:styleId="af0">
    <w:name w:val="FollowedHyperlink"/>
    <w:basedOn w:val="a0"/>
    <w:rsid w:val="00CB2480"/>
    <w:rPr>
      <w:color w:val="800080"/>
      <w:u w:val="single"/>
    </w:rPr>
  </w:style>
  <w:style w:type="character" w:customStyle="1" w:styleId="a8">
    <w:name w:val="Нижний колонтитул Знак"/>
    <w:basedOn w:val="a0"/>
    <w:link w:val="a7"/>
    <w:uiPriority w:val="99"/>
    <w:rsid w:val="007E0824"/>
    <w:rPr>
      <w:rFonts w:eastAsia="Times New Roman"/>
      <w:color w:val="000000"/>
      <w:sz w:val="22"/>
    </w:rPr>
  </w:style>
  <w:style w:type="character" w:styleId="af1">
    <w:name w:val="Emphasis"/>
    <w:basedOn w:val="a0"/>
    <w:uiPriority w:val="20"/>
    <w:qFormat/>
    <w:locked/>
    <w:rsid w:val="00EE618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0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crossref.org/06members/50go-live.html" TargetMode="External"/><Relationship Id="rId18" Type="http://schemas.openxmlformats.org/officeDocument/2006/relationships/hyperlink" Target="mailto:info@gpscience.org" TargetMode="External"/><Relationship Id="rId26" Type="http://schemas.openxmlformats.org/officeDocument/2006/relationships/hyperlink" Target="https://vk.com/write?email=general@gpscience.org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gpscience.org/271115ln.html" TargetMode="External"/><Relationship Id="rId7" Type="http://schemas.openxmlformats.org/officeDocument/2006/relationships/image" Target="media/image1.gif"/><Relationship Id="rId12" Type="http://schemas.openxmlformats.org/officeDocument/2006/relationships/hyperlink" Target="http://library.sdsu.edu/" TargetMode="External"/><Relationship Id="rId17" Type="http://schemas.openxmlformats.org/officeDocument/2006/relationships/hyperlink" Target="http://teacode.com/online/udc/" TargetMode="External"/><Relationship Id="rId25" Type="http://schemas.openxmlformats.org/officeDocument/2006/relationships/hyperlink" Target="mailto:viktoria.tarasenko@emaos.de" TargetMode="External"/><Relationship Id="rId2" Type="http://schemas.openxmlformats.org/officeDocument/2006/relationships/styles" Target="styles.xml"/><Relationship Id="rId16" Type="http://schemas.openxmlformats.org/officeDocument/2006/relationships/hyperlink" Target="mailto:editor@gpscience.org" TargetMode="External"/><Relationship Id="rId20" Type="http://schemas.openxmlformats.org/officeDocument/2006/relationships/hyperlink" Target="mailto:info@gpscience.org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brary.ucmo.edu/" TargetMode="External"/><Relationship Id="rId24" Type="http://schemas.openxmlformats.org/officeDocument/2006/relationships/hyperlink" Target="mailto:RBA@gpscience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youtube.com/watch?v=FHW5Whcnwag" TargetMode="External"/><Relationship Id="rId23" Type="http://schemas.openxmlformats.org/officeDocument/2006/relationships/hyperlink" Target="mailto:ivanov@example.com" TargetMode="External"/><Relationship Id="rId28" Type="http://schemas.openxmlformats.org/officeDocument/2006/relationships/footer" Target="footer1.xml"/><Relationship Id="rId10" Type="http://schemas.openxmlformats.org/officeDocument/2006/relationships/hyperlink" Target="http://gpscience.org/index.html" TargetMode="External"/><Relationship Id="rId19" Type="http://schemas.openxmlformats.org/officeDocument/2006/relationships/hyperlink" Target="http://www.owl.english.purdue.edu/owl/resource/560/01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btp.vgtu.lt/index.php/btp/article/view/btp.2011.37" TargetMode="External"/><Relationship Id="rId22" Type="http://schemas.openxmlformats.org/officeDocument/2006/relationships/hyperlink" Target="https://owl.english.purdue.edu/owl/section/2/10/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11</Pages>
  <Words>3733</Words>
  <Characters>21284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Anketa_chlena_GP_chernovik_12_02_15_17_33.docx</vt:lpstr>
    </vt:vector>
  </TitlesOfParts>
  <Company>Microsoft</Company>
  <LinksUpToDate>false</LinksUpToDate>
  <CharactersWithSpaces>24968</CharactersWithSpaces>
  <SharedDoc>false</SharedDoc>
  <HLinks>
    <vt:vector size="102" baseType="variant">
      <vt:variant>
        <vt:i4>917552</vt:i4>
      </vt:variant>
      <vt:variant>
        <vt:i4>48</vt:i4>
      </vt:variant>
      <vt:variant>
        <vt:i4>0</vt:i4>
      </vt:variant>
      <vt:variant>
        <vt:i4>5</vt:i4>
      </vt:variant>
      <vt:variant>
        <vt:lpwstr>https://vk.com/write?email=general@gpscience.org</vt:lpwstr>
      </vt:variant>
      <vt:variant>
        <vt:lpwstr/>
      </vt:variant>
      <vt:variant>
        <vt:i4>5242915</vt:i4>
      </vt:variant>
      <vt:variant>
        <vt:i4>45</vt:i4>
      </vt:variant>
      <vt:variant>
        <vt:i4>0</vt:i4>
      </vt:variant>
      <vt:variant>
        <vt:i4>5</vt:i4>
      </vt:variant>
      <vt:variant>
        <vt:lpwstr>mailto:viktoria.tarasenko@emaos.de</vt:lpwstr>
      </vt:variant>
      <vt:variant>
        <vt:lpwstr/>
      </vt:variant>
      <vt:variant>
        <vt:i4>7995484</vt:i4>
      </vt:variant>
      <vt:variant>
        <vt:i4>42</vt:i4>
      </vt:variant>
      <vt:variant>
        <vt:i4>0</vt:i4>
      </vt:variant>
      <vt:variant>
        <vt:i4>5</vt:i4>
      </vt:variant>
      <vt:variant>
        <vt:lpwstr>mailto:RonBeeRussia@gpscience.org</vt:lpwstr>
      </vt:variant>
      <vt:variant>
        <vt:lpwstr/>
      </vt:variant>
      <vt:variant>
        <vt:i4>8192086</vt:i4>
      </vt:variant>
      <vt:variant>
        <vt:i4>39</vt:i4>
      </vt:variant>
      <vt:variant>
        <vt:i4>0</vt:i4>
      </vt:variant>
      <vt:variant>
        <vt:i4>5</vt:i4>
      </vt:variant>
      <vt:variant>
        <vt:lpwstr>mailto:ivanov@example.com</vt:lpwstr>
      </vt:variant>
      <vt:variant>
        <vt:lpwstr/>
      </vt:variant>
      <vt:variant>
        <vt:i4>786450</vt:i4>
      </vt:variant>
      <vt:variant>
        <vt:i4>36</vt:i4>
      </vt:variant>
      <vt:variant>
        <vt:i4>0</vt:i4>
      </vt:variant>
      <vt:variant>
        <vt:i4>5</vt:i4>
      </vt:variant>
      <vt:variant>
        <vt:lpwstr>http://gpscience.org/0415ny.html</vt:lpwstr>
      </vt:variant>
      <vt:variant>
        <vt:lpwstr/>
      </vt:variant>
      <vt:variant>
        <vt:i4>6553682</vt:i4>
      </vt:variant>
      <vt:variant>
        <vt:i4>33</vt:i4>
      </vt:variant>
      <vt:variant>
        <vt:i4>0</vt:i4>
      </vt:variant>
      <vt:variant>
        <vt:i4>5</vt:i4>
      </vt:variant>
      <vt:variant>
        <vt:lpwstr>mailto:info@gpscience.org</vt:lpwstr>
      </vt:variant>
      <vt:variant>
        <vt:lpwstr/>
      </vt:variant>
      <vt:variant>
        <vt:i4>6684705</vt:i4>
      </vt:variant>
      <vt:variant>
        <vt:i4>30</vt:i4>
      </vt:variant>
      <vt:variant>
        <vt:i4>0</vt:i4>
      </vt:variant>
      <vt:variant>
        <vt:i4>5</vt:i4>
      </vt:variant>
      <vt:variant>
        <vt:lpwstr>http://www.owl.english.purdue.edu/owl/resource/560/01/</vt:lpwstr>
      </vt:variant>
      <vt:variant>
        <vt:lpwstr/>
      </vt:variant>
      <vt:variant>
        <vt:i4>6553682</vt:i4>
      </vt:variant>
      <vt:variant>
        <vt:i4>27</vt:i4>
      </vt:variant>
      <vt:variant>
        <vt:i4>0</vt:i4>
      </vt:variant>
      <vt:variant>
        <vt:i4>5</vt:i4>
      </vt:variant>
      <vt:variant>
        <vt:lpwstr>mailto:info@gpscience.org</vt:lpwstr>
      </vt:variant>
      <vt:variant>
        <vt:lpwstr/>
      </vt:variant>
      <vt:variant>
        <vt:i4>3342449</vt:i4>
      </vt:variant>
      <vt:variant>
        <vt:i4>24</vt:i4>
      </vt:variant>
      <vt:variant>
        <vt:i4>0</vt:i4>
      </vt:variant>
      <vt:variant>
        <vt:i4>5</vt:i4>
      </vt:variant>
      <vt:variant>
        <vt:lpwstr>http://teacode.com/online/udc/</vt:lpwstr>
      </vt:variant>
      <vt:variant>
        <vt:lpwstr/>
      </vt:variant>
      <vt:variant>
        <vt:i4>5046341</vt:i4>
      </vt:variant>
      <vt:variant>
        <vt:i4>21</vt:i4>
      </vt:variant>
      <vt:variant>
        <vt:i4>0</vt:i4>
      </vt:variant>
      <vt:variant>
        <vt:i4>5</vt:i4>
      </vt:variant>
      <vt:variant>
        <vt:lpwstr>http://gpscience.org/conferences.html</vt:lpwstr>
      </vt:variant>
      <vt:variant>
        <vt:lpwstr/>
      </vt:variant>
      <vt:variant>
        <vt:i4>524337</vt:i4>
      </vt:variant>
      <vt:variant>
        <vt:i4>18</vt:i4>
      </vt:variant>
      <vt:variant>
        <vt:i4>0</vt:i4>
      </vt:variant>
      <vt:variant>
        <vt:i4>5</vt:i4>
      </vt:variant>
      <vt:variant>
        <vt:lpwstr>mailto:editor@gpscience.org</vt:lpwstr>
      </vt:variant>
      <vt:variant>
        <vt:lpwstr/>
      </vt:variant>
      <vt:variant>
        <vt:i4>3211389</vt:i4>
      </vt:variant>
      <vt:variant>
        <vt:i4>15</vt:i4>
      </vt:variant>
      <vt:variant>
        <vt:i4>0</vt:i4>
      </vt:variant>
      <vt:variant>
        <vt:i4>5</vt:i4>
      </vt:variant>
      <vt:variant>
        <vt:lpwstr>http://www.youtube.com/watch?v=FHW5Whcnwag</vt:lpwstr>
      </vt:variant>
      <vt:variant>
        <vt:lpwstr/>
      </vt:variant>
      <vt:variant>
        <vt:i4>4259867</vt:i4>
      </vt:variant>
      <vt:variant>
        <vt:i4>12</vt:i4>
      </vt:variant>
      <vt:variant>
        <vt:i4>0</vt:i4>
      </vt:variant>
      <vt:variant>
        <vt:i4>5</vt:i4>
      </vt:variant>
      <vt:variant>
        <vt:lpwstr>http://www.btp.vgtu.lt/index.php/btp/article/view/btp.2011.37</vt:lpwstr>
      </vt:variant>
      <vt:variant>
        <vt:lpwstr/>
      </vt:variant>
      <vt:variant>
        <vt:i4>6094877</vt:i4>
      </vt:variant>
      <vt:variant>
        <vt:i4>9</vt:i4>
      </vt:variant>
      <vt:variant>
        <vt:i4>0</vt:i4>
      </vt:variant>
      <vt:variant>
        <vt:i4>5</vt:i4>
      </vt:variant>
      <vt:variant>
        <vt:lpwstr>http://www.crossref.org/06members/50go-live.html</vt:lpwstr>
      </vt:variant>
      <vt:variant>
        <vt:lpwstr/>
      </vt:variant>
      <vt:variant>
        <vt:i4>5767247</vt:i4>
      </vt:variant>
      <vt:variant>
        <vt:i4>6</vt:i4>
      </vt:variant>
      <vt:variant>
        <vt:i4>0</vt:i4>
      </vt:variant>
      <vt:variant>
        <vt:i4>5</vt:i4>
      </vt:variant>
      <vt:variant>
        <vt:lpwstr>http://library.sdsu.edu/</vt:lpwstr>
      </vt:variant>
      <vt:variant>
        <vt:lpwstr/>
      </vt:variant>
      <vt:variant>
        <vt:i4>4849668</vt:i4>
      </vt:variant>
      <vt:variant>
        <vt:i4>3</vt:i4>
      </vt:variant>
      <vt:variant>
        <vt:i4>0</vt:i4>
      </vt:variant>
      <vt:variant>
        <vt:i4>5</vt:i4>
      </vt:variant>
      <vt:variant>
        <vt:lpwstr>https://library.ucmo.edu/</vt:lpwstr>
      </vt:variant>
      <vt:variant>
        <vt:lpwstr/>
      </vt:variant>
      <vt:variant>
        <vt:i4>4063287</vt:i4>
      </vt:variant>
      <vt:variant>
        <vt:i4>0</vt:i4>
      </vt:variant>
      <vt:variant>
        <vt:i4>0</vt:i4>
      </vt:variant>
      <vt:variant>
        <vt:i4>5</vt:i4>
      </vt:variant>
      <vt:variant>
        <vt:lpwstr>http://gpscience.org/index.html</vt:lpwstr>
      </vt:variant>
      <vt:variant>
        <vt:lpwstr>arhiv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Anketa_chlena_GP_chernovik_12_02_15_17_33.docx</dc:title>
  <dc:subject/>
  <dc:creator>Пользователь</dc:creator>
  <cp:keywords/>
  <cp:lastModifiedBy>DNS</cp:lastModifiedBy>
  <cp:revision>39</cp:revision>
  <dcterms:created xsi:type="dcterms:W3CDTF">2015-07-17T15:44:00Z</dcterms:created>
  <dcterms:modified xsi:type="dcterms:W3CDTF">2015-08-10T19:35:00Z</dcterms:modified>
</cp:coreProperties>
</file>