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bookmarkStart w:id="0" w:name="_GoBack"/>
      <w:bookmarkEnd w:id="0"/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8660D2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Волгоград</w:t>
      </w:r>
    </w:p>
    <w:p w:rsidR="008E221A" w:rsidRPr="00A31E19" w:rsidRDefault="008660D2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22</w:t>
      </w:r>
      <w:r w:rsidR="00A32EF8">
        <w:rPr>
          <w:rFonts w:cs="Times New Roman"/>
          <w:b/>
          <w:color w:val="0070C0"/>
          <w:sz w:val="32"/>
          <w:szCs w:val="32"/>
        </w:rPr>
        <w:t xml:space="preserve"> февраля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3E16F6">
        <w:rPr>
          <w:rFonts w:cs="Times New Roman"/>
          <w:b/>
          <w:color w:val="0070C0"/>
          <w:sz w:val="32"/>
          <w:szCs w:val="32"/>
        </w:rPr>
        <w:t>3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A31E19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E16F6"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660D2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научно-практическую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конференцию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с международным участием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A902B0" w:rsidRPr="00A902B0" w:rsidRDefault="008660D2" w:rsidP="001F135C">
      <w:pPr>
        <w:jc w:val="center"/>
        <w:rPr>
          <w:b/>
          <w:sz w:val="14"/>
          <w:szCs w:val="24"/>
        </w:rPr>
      </w:pPr>
      <w:r w:rsidRPr="008660D2">
        <w:rPr>
          <w:rFonts w:ascii="Arial" w:hAnsi="Arial" w:cs="Arial"/>
          <w:sz w:val="30"/>
          <w:szCs w:val="30"/>
        </w:rPr>
        <w:t>ПРОГНОЗИРОВАНИЕ И ПЛАНИРОВАНИЕ РАЗВИТИЯ ОБЩЕСТВА В НОВОМ МУЛЬТИПОЛЯРНОМ МИРЕ</w:t>
      </w:r>
    </w:p>
    <w:p w:rsidR="008660D2" w:rsidRDefault="008660D2" w:rsidP="00A902B0">
      <w:pPr>
        <w:rPr>
          <w:rFonts w:cs="Times New Roman"/>
          <w:b/>
          <w:sz w:val="26"/>
          <w:szCs w:val="26"/>
        </w:rPr>
      </w:pPr>
    </w:p>
    <w:p w:rsidR="001F135C" w:rsidRPr="00804DA4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01. Социально-экономические и правовые основы функционирования экономики.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02. Роль кредитно-финансовых институтов в развитии экономики.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03. Государственное регулирование экономики регионов и муниципальных образований.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04. Финансово-математические инструменты прогнозирования экономики.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05. Развитие внешнеэкономической деятельности и международного сотрудничества.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 xml:space="preserve">Секция 06. </w:t>
      </w:r>
      <w:proofErr w:type="spellStart"/>
      <w:r w:rsidRPr="008660D2">
        <w:rPr>
          <w:rFonts w:cs="Times New Roman"/>
          <w:sz w:val="24"/>
          <w:szCs w:val="24"/>
        </w:rPr>
        <w:t>Инновационно</w:t>
      </w:r>
      <w:proofErr w:type="spellEnd"/>
      <w:r w:rsidRPr="008660D2">
        <w:rPr>
          <w:rFonts w:cs="Times New Roman"/>
          <w:sz w:val="24"/>
          <w:szCs w:val="24"/>
        </w:rPr>
        <w:t>-инвестиционный механизм развития экономки.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07. Системы бухгалтерского учета, их соответствие международным стандартам.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08. Математические и инструментальные методы экономики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09. Проблемы изменения и изменения потенциала и конкурентоспособности экономики</w:t>
      </w:r>
    </w:p>
    <w:p w:rsidR="00A902B0" w:rsidRPr="00B61650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10. Психология и образование</w:t>
      </w:r>
      <w:r w:rsidR="00B6165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5911215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Pr="001F135C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8660D2">
        <w:rPr>
          <w:rFonts w:eastAsia="Calibri" w:cs="Times New Roman"/>
          <w:sz w:val="24"/>
          <w:szCs w:val="24"/>
        </w:rPr>
        <w:t>22</w:t>
      </w:r>
      <w:r w:rsidR="00A32EF8">
        <w:rPr>
          <w:rFonts w:eastAsia="Calibri" w:cs="Times New Roman"/>
          <w:sz w:val="24"/>
          <w:szCs w:val="24"/>
        </w:rPr>
        <w:t xml:space="preserve"> февраля</w:t>
      </w:r>
      <w:r w:rsidR="003E16F6" w:rsidRPr="003E16F6">
        <w:rPr>
          <w:rFonts w:eastAsia="Calibri" w:cs="Times New Roman"/>
          <w:sz w:val="24"/>
          <w:szCs w:val="24"/>
        </w:rPr>
        <w:t xml:space="preserve"> 2023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>
        <w:rPr>
          <w:rFonts w:eastAsia="Calibri" w:cs="Times New Roman"/>
          <w:sz w:val="24"/>
          <w:szCs w:val="24"/>
        </w:rPr>
        <w:t>22 февраля</w:t>
      </w:r>
      <w:r w:rsidRPr="003E16F6">
        <w:rPr>
          <w:rFonts w:eastAsia="Calibri" w:cs="Times New Roman"/>
          <w:sz w:val="24"/>
          <w:szCs w:val="24"/>
        </w:rPr>
        <w:t xml:space="preserve"> 2023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5C78F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5C78F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5C78F1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C78F1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27C0"/>
    <w:rsid w:val="00924246"/>
    <w:rsid w:val="0096140E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6AFF-104E-4A6D-85A6-8326EF75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2023-02-16T16:41:00Z</dcterms:created>
  <dcterms:modified xsi:type="dcterms:W3CDTF">2023-02-16T16:41:00Z</dcterms:modified>
</cp:coreProperties>
</file>