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613C54">
        <w:rPr>
          <w:rFonts w:ascii="Arial" w:hAnsi="Arial"/>
          <w:b/>
          <w:szCs w:val="28"/>
          <w:lang w:val="en-US"/>
        </w:rPr>
        <w:t>V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613C54" w:rsidRDefault="001D3F69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1D3F69">
        <w:rPr>
          <w:rFonts w:eastAsia="Batang"/>
          <w:b/>
          <w:caps/>
          <w:szCs w:val="28"/>
        </w:rPr>
        <w:t>СОВЕРШЕНСТВОВАНИЕ ПРАВОВОЙ КУЛЬТУРЫ КАК ОСНОВА СТАНОВЛЕНИЯ ГРАЖДАНСКОГО ОБЩЕСТВА СОВРЕМЕННОСТИ</w:t>
      </w:r>
    </w:p>
    <w:p w:rsidR="001D3F69" w:rsidRPr="00FB78BA" w:rsidRDefault="001D3F69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1D3F69">
        <w:rPr>
          <w:rFonts w:ascii="Arial" w:hAnsi="Arial"/>
          <w:b/>
          <w:szCs w:val="28"/>
        </w:rPr>
        <w:t>Ю-35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B78BA" w:rsidRPr="00FB78BA" w:rsidRDefault="00FB78B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E2EFB" w:rsidRP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D3F69">
        <w:rPr>
          <w:b/>
          <w:szCs w:val="28"/>
        </w:rPr>
        <w:t>7</w:t>
      </w:r>
      <w:r w:rsidR="00DC0E72">
        <w:rPr>
          <w:b/>
          <w:szCs w:val="28"/>
        </w:rPr>
        <w:t xml:space="preserve"> </w:t>
      </w:r>
      <w:r w:rsidR="001D3F69">
        <w:rPr>
          <w:b/>
          <w:szCs w:val="28"/>
        </w:rPr>
        <w:t>апреля</w:t>
      </w:r>
      <w:r w:rsidR="00364ACB">
        <w:rPr>
          <w:b/>
          <w:szCs w:val="28"/>
        </w:rPr>
        <w:t xml:space="preserve"> </w:t>
      </w:r>
      <w:r w:rsidR="00B62B5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7E2EFB" w:rsidRDefault="00B97CF9" w:rsidP="007E2EF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613C54" w:rsidRDefault="00280C69" w:rsidP="00613C54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1D3F69" w:rsidRPr="001D3F69">
        <w:rPr>
          <w:rFonts w:eastAsia="Batang"/>
          <w:b/>
          <w:caps/>
          <w:szCs w:val="28"/>
        </w:rPr>
        <w:t>СОВЕРШЕНСТВОВАНИЕ ПРАВОВОЙ КУЛЬТУРЫ КАК ОСНОВА СТАНОВЛЕНИЯ ГРАЖДАНСКОГО ОБЩЕСТВА СОВРЕМЕННОСТИ</w:t>
      </w:r>
    </w:p>
    <w:p w:rsidR="001D3F69" w:rsidRPr="00350073" w:rsidRDefault="001D3F69" w:rsidP="00613C5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E2EFB" w:rsidRPr="007772FB" w:rsidRDefault="007E2E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5. Трудовое право, </w:t>
      </w:r>
      <w:proofErr w:type="gramStart"/>
      <w:r w:rsidRPr="00210DB4"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7. Уголовное право и криминология, исправительно-трудовое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8. Уголовный процесс и криминалистика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9. Международное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11. Актуальные проблемы юриспруденции в ХХ</w:t>
      </w:r>
      <w:proofErr w:type="gramStart"/>
      <w:r w:rsidRPr="00210DB4">
        <w:rPr>
          <w:spacing w:val="-4"/>
          <w:sz w:val="24"/>
          <w:szCs w:val="24"/>
        </w:rPr>
        <w:t>I</w:t>
      </w:r>
      <w:proofErr w:type="gramEnd"/>
      <w:r w:rsidRPr="00210DB4">
        <w:rPr>
          <w:spacing w:val="-4"/>
          <w:sz w:val="24"/>
          <w:szCs w:val="24"/>
        </w:rPr>
        <w:t xml:space="preserve"> веке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15. Уроки юридической науки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273BAD" w:rsidRDefault="00210DB4" w:rsidP="00210DB4">
      <w:pPr>
        <w:pStyle w:val="a5"/>
        <w:jc w:val="both"/>
        <w:rPr>
          <w:b/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17: Юриспруденция и другие науки</w:t>
      </w: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1D3F69">
        <w:rPr>
          <w:b/>
          <w:spacing w:val="-4"/>
          <w:sz w:val="24"/>
          <w:szCs w:val="24"/>
        </w:rPr>
        <w:t>7</w:t>
      </w:r>
      <w:r w:rsidR="00EA3673">
        <w:rPr>
          <w:b/>
          <w:spacing w:val="-4"/>
          <w:sz w:val="24"/>
          <w:szCs w:val="24"/>
        </w:rPr>
        <w:t xml:space="preserve"> </w:t>
      </w:r>
      <w:r w:rsidR="001D3F69">
        <w:rPr>
          <w:b/>
          <w:spacing w:val="-4"/>
          <w:sz w:val="24"/>
          <w:szCs w:val="24"/>
        </w:rPr>
        <w:t>апреля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613C54" w:rsidRDefault="00613C54" w:rsidP="00613C54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D3F69" w:rsidRDefault="001D3F69" w:rsidP="00613C5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1D3F69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062B5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D3F69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2B5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1D3F69">
        <w:rPr>
          <w:b/>
          <w:spacing w:val="-4"/>
          <w:sz w:val="24"/>
          <w:szCs w:val="24"/>
        </w:rPr>
        <w:t>Ю-35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1D3F69">
        <w:rPr>
          <w:b/>
          <w:spacing w:val="-4"/>
          <w:sz w:val="24"/>
          <w:szCs w:val="24"/>
        </w:rPr>
        <w:t>Ю-35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D3F69">
        <w:rPr>
          <w:b/>
          <w:spacing w:val="-4"/>
          <w:sz w:val="24"/>
          <w:szCs w:val="24"/>
        </w:rPr>
        <w:t>Ю-35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D3F6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Ю-35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D3F69">
        <w:rPr>
          <w:b/>
          <w:spacing w:val="-4"/>
          <w:sz w:val="24"/>
          <w:szCs w:val="24"/>
        </w:rPr>
        <w:t>Ю-35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D3F69">
        <w:rPr>
          <w:b/>
          <w:spacing w:val="-4"/>
          <w:sz w:val="24"/>
          <w:szCs w:val="24"/>
        </w:rPr>
        <w:t>Ю-35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7877FB" w:rsidRDefault="007877FB" w:rsidP="007877F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1D3F6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tbl>
      <w:tblPr>
        <w:tblpPr w:leftFromText="180" w:rightFromText="180" w:bottomFromText="20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7877FB" w:rsidTr="007877FB">
        <w:trPr>
          <w:trHeight w:val="17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1D3F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Ю-35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 w:rsidP="00FB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1D3F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1D3F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 необходимо  высылать материалы (обязательно с указанием индекса и ФИО получателя)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877FB" w:rsidRDefault="007877FB" w:rsidP="00787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77FB" w:rsidRDefault="007877FB" w:rsidP="007877F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7877FB" w:rsidRDefault="007877FB" w:rsidP="007877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7877FB" w:rsidRDefault="007877FB" w:rsidP="007877FB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9524C" w:rsidRDefault="0049524C" w:rsidP="0049524C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49524C" w:rsidRDefault="0049524C" w:rsidP="0049524C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6520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49524C" w:rsidRDefault="0049524C" w:rsidP="0049524C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49524C" w:rsidRDefault="0049524C" w:rsidP="0049524C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1D3F6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D3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Ю-35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13C54" w:rsidRDefault="00613C54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9524C" w:rsidRDefault="0049524C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 2016 года: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«Культурологическое знание как основной компонент развития современной науки»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«Совершенствование правовой культуры как основа становления гражданского общества современности»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«Роль психологии и педагогики в духовном развитии общественной мысли современности»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 w:rsidRPr="00716F7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«Прогрессивные процессы мировой научной мысли в исследованиях XXI века»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16F7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№36)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Научный Мир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инноваций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New</w:t>
      </w:r>
      <w:r w:rsidRPr="00716F7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Inception</w:t>
      </w:r>
      <w:r w:rsidRPr="00716F7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дипломных работ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Maestro</w:t>
      </w:r>
      <w:r w:rsidRPr="00716F7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of</w:t>
      </w:r>
      <w:r w:rsidRPr="00716F72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научное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716F72" w:rsidRDefault="00716F72" w:rsidP="00716F7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культурологии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21-26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уголовному праву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маркетингу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716F72" w:rsidRDefault="00716F72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E7A38" w:rsidRDefault="003E7A38" w:rsidP="00716F7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3E7A3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2B5F"/>
    <w:rsid w:val="00064594"/>
    <w:rsid w:val="00067108"/>
    <w:rsid w:val="0006740E"/>
    <w:rsid w:val="00070504"/>
    <w:rsid w:val="0007114B"/>
    <w:rsid w:val="00071CF6"/>
    <w:rsid w:val="00073618"/>
    <w:rsid w:val="00075199"/>
    <w:rsid w:val="0009324C"/>
    <w:rsid w:val="000936FF"/>
    <w:rsid w:val="00093809"/>
    <w:rsid w:val="000945E2"/>
    <w:rsid w:val="000A012F"/>
    <w:rsid w:val="000A30BB"/>
    <w:rsid w:val="000A3B2D"/>
    <w:rsid w:val="000A5E7D"/>
    <w:rsid w:val="000A784D"/>
    <w:rsid w:val="000B22CF"/>
    <w:rsid w:val="000C66EB"/>
    <w:rsid w:val="000D0960"/>
    <w:rsid w:val="000D23D9"/>
    <w:rsid w:val="000D4432"/>
    <w:rsid w:val="000D77EF"/>
    <w:rsid w:val="000E04E9"/>
    <w:rsid w:val="000E31A0"/>
    <w:rsid w:val="000F2DF8"/>
    <w:rsid w:val="000F3325"/>
    <w:rsid w:val="000F4F1F"/>
    <w:rsid w:val="00113886"/>
    <w:rsid w:val="00113E0E"/>
    <w:rsid w:val="001156D3"/>
    <w:rsid w:val="00122BC1"/>
    <w:rsid w:val="0012407B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3F69"/>
    <w:rsid w:val="001D5136"/>
    <w:rsid w:val="001D55BA"/>
    <w:rsid w:val="001D6DEA"/>
    <w:rsid w:val="001E0001"/>
    <w:rsid w:val="001E0F02"/>
    <w:rsid w:val="001E403B"/>
    <w:rsid w:val="001E5CAF"/>
    <w:rsid w:val="001E73FE"/>
    <w:rsid w:val="00206BEB"/>
    <w:rsid w:val="00210DB4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4ADB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2FBD"/>
    <w:rsid w:val="002D4751"/>
    <w:rsid w:val="002D5E27"/>
    <w:rsid w:val="002E07C7"/>
    <w:rsid w:val="002E7327"/>
    <w:rsid w:val="002F0588"/>
    <w:rsid w:val="002F4040"/>
    <w:rsid w:val="002F463F"/>
    <w:rsid w:val="003066DD"/>
    <w:rsid w:val="003127AA"/>
    <w:rsid w:val="00321E12"/>
    <w:rsid w:val="0032343A"/>
    <w:rsid w:val="00323AF8"/>
    <w:rsid w:val="00326205"/>
    <w:rsid w:val="00330682"/>
    <w:rsid w:val="00333140"/>
    <w:rsid w:val="00341E09"/>
    <w:rsid w:val="00350073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C715A"/>
    <w:rsid w:val="003D5389"/>
    <w:rsid w:val="003E123A"/>
    <w:rsid w:val="003E7A38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9524C"/>
    <w:rsid w:val="004A0A40"/>
    <w:rsid w:val="004A3511"/>
    <w:rsid w:val="004A40F4"/>
    <w:rsid w:val="004A48FA"/>
    <w:rsid w:val="004A6810"/>
    <w:rsid w:val="004B368E"/>
    <w:rsid w:val="004B4054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03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94E6F"/>
    <w:rsid w:val="005A1B01"/>
    <w:rsid w:val="005B3830"/>
    <w:rsid w:val="005B4A66"/>
    <w:rsid w:val="005B4D48"/>
    <w:rsid w:val="005B533C"/>
    <w:rsid w:val="005B6E84"/>
    <w:rsid w:val="005B7AF9"/>
    <w:rsid w:val="005C6391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13C54"/>
    <w:rsid w:val="00627014"/>
    <w:rsid w:val="00627DEA"/>
    <w:rsid w:val="00632E85"/>
    <w:rsid w:val="006363EB"/>
    <w:rsid w:val="00636ADE"/>
    <w:rsid w:val="00640DAC"/>
    <w:rsid w:val="00647387"/>
    <w:rsid w:val="006509C9"/>
    <w:rsid w:val="00650C1B"/>
    <w:rsid w:val="00652003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16F72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877FB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E2EFB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2DED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939EB"/>
    <w:rsid w:val="009A4B60"/>
    <w:rsid w:val="009B4079"/>
    <w:rsid w:val="009B7D13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7B33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6395"/>
    <w:rsid w:val="00A76DC0"/>
    <w:rsid w:val="00A86556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095C"/>
    <w:rsid w:val="00AE7190"/>
    <w:rsid w:val="00AF07DD"/>
    <w:rsid w:val="00AF436F"/>
    <w:rsid w:val="00B03AEE"/>
    <w:rsid w:val="00B16580"/>
    <w:rsid w:val="00B22574"/>
    <w:rsid w:val="00B2400F"/>
    <w:rsid w:val="00B30A0A"/>
    <w:rsid w:val="00B314DD"/>
    <w:rsid w:val="00B32A49"/>
    <w:rsid w:val="00B3647F"/>
    <w:rsid w:val="00B36EDA"/>
    <w:rsid w:val="00B467E6"/>
    <w:rsid w:val="00B52CA4"/>
    <w:rsid w:val="00B55F5A"/>
    <w:rsid w:val="00B62B59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B0CD2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4399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5970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B1572"/>
    <w:rsid w:val="00DB404F"/>
    <w:rsid w:val="00DB6059"/>
    <w:rsid w:val="00DC05DE"/>
    <w:rsid w:val="00DC0E72"/>
    <w:rsid w:val="00DD4A64"/>
    <w:rsid w:val="00DD5289"/>
    <w:rsid w:val="00DD6E88"/>
    <w:rsid w:val="00DF2248"/>
    <w:rsid w:val="00DF76E9"/>
    <w:rsid w:val="00E013C8"/>
    <w:rsid w:val="00E01CFB"/>
    <w:rsid w:val="00E01D89"/>
    <w:rsid w:val="00E23548"/>
    <w:rsid w:val="00E260B2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2317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2E64"/>
    <w:rsid w:val="00F664F7"/>
    <w:rsid w:val="00F80BB4"/>
    <w:rsid w:val="00F84A0F"/>
    <w:rsid w:val="00F908B6"/>
    <w:rsid w:val="00F9666B"/>
    <w:rsid w:val="00FA365B"/>
    <w:rsid w:val="00FB04FC"/>
    <w:rsid w:val="00FB0D85"/>
    <w:rsid w:val="00FB2D0E"/>
    <w:rsid w:val="00FB78BA"/>
    <w:rsid w:val="00FC0518"/>
    <w:rsid w:val="00FC36A6"/>
    <w:rsid w:val="00FD6755"/>
    <w:rsid w:val="00FE0ED3"/>
    <w:rsid w:val="00FE111D"/>
    <w:rsid w:val="00FE5AB7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2015-12-04T15:25:00Z</cp:lastPrinted>
  <dcterms:created xsi:type="dcterms:W3CDTF">2015-12-12T10:48:00Z</dcterms:created>
  <dcterms:modified xsi:type="dcterms:W3CDTF">2016-03-12T14:31:00Z</dcterms:modified>
</cp:coreProperties>
</file>