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3467B3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Астрахань</w:t>
      </w:r>
    </w:p>
    <w:p w:rsidR="008E221A" w:rsidRPr="003535E4" w:rsidRDefault="001229E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 февраля</w:t>
      </w:r>
      <w:r w:rsidR="008670B3" w:rsidRPr="002C245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C245F">
        <w:rPr>
          <w:rFonts w:cs="Times New Roman"/>
          <w:b/>
          <w:color w:val="FF0000"/>
          <w:sz w:val="32"/>
          <w:szCs w:val="32"/>
        </w:rPr>
        <w:t>20</w:t>
      </w:r>
      <w:r w:rsidR="002C245F" w:rsidRPr="002C245F">
        <w:rPr>
          <w:rFonts w:cs="Times New Roman"/>
          <w:b/>
          <w:color w:val="FF0000"/>
          <w:sz w:val="32"/>
          <w:szCs w:val="32"/>
        </w:rPr>
        <w:t>2</w:t>
      </w:r>
      <w:r>
        <w:rPr>
          <w:rFonts w:cs="Times New Roman"/>
          <w:b/>
          <w:color w:val="FF0000"/>
          <w:sz w:val="32"/>
          <w:szCs w:val="32"/>
        </w:rPr>
        <w:t>2</w:t>
      </w:r>
    </w:p>
    <w:p w:rsidR="00EC0452" w:rsidRPr="003535E4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3535E4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3535E4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3535E4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3467B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467B3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VI</w:t>
      </w:r>
      <w:r w:rsidR="001229E7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3D33E7" w:rsidRPr="006A639D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EB7677" w:rsidRDefault="001229E7" w:rsidP="001F135C">
      <w:pPr>
        <w:jc w:val="center"/>
        <w:rPr>
          <w:rFonts w:ascii="Arial" w:hAnsi="Arial" w:cs="Arial"/>
          <w:sz w:val="30"/>
          <w:szCs w:val="30"/>
        </w:rPr>
      </w:pPr>
      <w:r w:rsidRPr="001229E7">
        <w:rPr>
          <w:rFonts w:ascii="Arial" w:hAnsi="Arial" w:cs="Arial"/>
          <w:sz w:val="30"/>
          <w:szCs w:val="30"/>
        </w:rPr>
        <w:t>СОВРЕМЕННЫЕ ИССЛЕДОВАНИЯ В ПСИХОЛОГИИ И ПЕДАГОГИКЕ</w:t>
      </w:r>
    </w:p>
    <w:p w:rsidR="002C245F" w:rsidRPr="002B1CDF" w:rsidRDefault="002C245F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</w:t>
      </w:r>
      <w:r w:rsidR="003D33E7">
        <w:rPr>
          <w:rFonts w:cs="Times New Roman"/>
          <w:i/>
          <w:sz w:val="24"/>
          <w:szCs w:val="24"/>
        </w:rPr>
        <w:t xml:space="preserve">научным </w:t>
      </w:r>
      <w:r w:rsidR="00BC145F">
        <w:rPr>
          <w:rFonts w:cs="Times New Roman"/>
          <w:i/>
          <w:sz w:val="24"/>
          <w:szCs w:val="24"/>
        </w:rPr>
        <w:t>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7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8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9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3D4C26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1229E7" w:rsidRPr="001229E7">
        <w:rPr>
          <w:rFonts w:eastAsia="Calibri" w:cs="Times New Roman"/>
          <w:sz w:val="24"/>
          <w:szCs w:val="24"/>
        </w:rPr>
        <w:t xml:space="preserve">2 февраля 2022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0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1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1229E7" w:rsidRPr="001229E7">
        <w:rPr>
          <w:b/>
          <w:sz w:val="24"/>
        </w:rPr>
        <w:t>2 февраля 2022</w:t>
      </w:r>
      <w:r w:rsidRPr="002C245F"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Киви кошелек:</w:t>
      </w:r>
      <w:r w:rsidR="00CC32D6" w:rsidRPr="00D55884"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+79170214978</w:t>
      </w:r>
    </w:p>
    <w:p w:rsidR="00D55884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>СБ</w:t>
      </w:r>
      <w:r w:rsidR="006A639D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CC32D6" w:rsidRDefault="00B549FA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CC32D6" w:rsidRPr="009E71D6">
        <w:rPr>
          <w:rFonts w:eastAsia="Calibri" w:cs="Times New Roman"/>
          <w:sz w:val="24"/>
          <w:szCs w:val="24"/>
        </w:rPr>
        <w:t xml:space="preserve">. На карту </w:t>
      </w:r>
      <w:r w:rsidR="003467B3" w:rsidRPr="003467B3">
        <w:rPr>
          <w:rFonts w:eastAsia="Calibri" w:cs="Times New Roman"/>
          <w:sz w:val="24"/>
          <w:szCs w:val="24"/>
        </w:rPr>
        <w:t>4890 4947 2031 8500</w:t>
      </w:r>
    </w:p>
    <w:p w:rsidR="00EA329B" w:rsidRPr="00EA329B" w:rsidRDefault="00B549FA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</w:t>
      </w:r>
      <w:r w:rsidR="00EA329B">
        <w:rPr>
          <w:rFonts w:eastAsia="Calibri" w:cs="Times New Roman"/>
          <w:sz w:val="24"/>
          <w:szCs w:val="24"/>
        </w:rPr>
        <w:t xml:space="preserve">. </w:t>
      </w:r>
      <w:r w:rsidR="00EA329B"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2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3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3467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3094217</wp:posOffset>
            </wp:positionH>
            <wp:positionV relativeFrom="margin">
              <wp:posOffset>5261610</wp:posOffset>
            </wp:positionV>
            <wp:extent cx="857250" cy="777875"/>
            <wp:effectExtent l="0" t="0" r="0" b="3175"/>
            <wp:wrapSquare wrapText="bothSides"/>
            <wp:docPr id="2" name="Рисунок 2" descr="C:\Users\Ольга\AppData\Local\Microsoft\Windows\INetCache\Content.Word\fram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AppData\Local\Microsoft\Windows\INetCache\Content.Word\frame 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32D6" w:rsidRPr="002C245F" w:rsidRDefault="000A0B5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5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0A0B5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6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0A0B52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7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B46C90" w:rsidRPr="002C245F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p w:rsidR="00C00F5E" w:rsidRDefault="00C00F5E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3467B3" w:rsidRDefault="003467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  <w:r w:rsidR="003535E4">
        <w:rPr>
          <w:rFonts w:cs="Times New Roman"/>
          <w:i/>
          <w:sz w:val="24"/>
          <w:szCs w:val="24"/>
        </w:rPr>
        <w:t>(вы ставите свой код)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0B52"/>
    <w:rsid w:val="000A76AA"/>
    <w:rsid w:val="000C3B63"/>
    <w:rsid w:val="000C78E3"/>
    <w:rsid w:val="000E28D5"/>
    <w:rsid w:val="000F0891"/>
    <w:rsid w:val="000F67D6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8173B"/>
    <w:rsid w:val="00394411"/>
    <w:rsid w:val="00395FD2"/>
    <w:rsid w:val="003D1457"/>
    <w:rsid w:val="003D33E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B5BC0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00F5E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blank-3" TargetMode="External"/><Relationship Id="rId13" Type="http://schemas.openxmlformats.org/officeDocument/2006/relationships/hyperlink" Target="https://www.&#1087;&#1091;&#1073;&#1083;&#1080;&#1082;&#1072;&#1094;&#1080;&#1103;24.&#1088;&#1092;/arhiv-sbornikov-konferenci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upr.ru" TargetMode="External"/><Relationship Id="rId12" Type="http://schemas.openxmlformats.org/officeDocument/2006/relationships/hyperlink" Target="mailto:orgkonf@yandex.ru" TargetMode="External"/><Relationship Id="rId17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up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&#1087;&#1091;&#1073;&#1083;&#1080;&#1082;&#1072;&#1094;&#1080;&#1103;24.&#1088;&#1092;/pravila-uchastiya-v-konferencii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rgkonf@yandex.ru" TargetMode="External"/><Relationship Id="rId10" Type="http://schemas.openxmlformats.org/officeDocument/2006/relationships/hyperlink" Target="mailto:orgkonf@yandex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pravila-uchastiya-v-konferencii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56FA-D425-4606-AE3C-C42EC65C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2022-01-25T06:29:00Z</dcterms:created>
  <dcterms:modified xsi:type="dcterms:W3CDTF">2022-01-25T06:29:00Z</dcterms:modified>
</cp:coreProperties>
</file>