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4A09AE" w:rsidRDefault="002313A9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2313A9">
        <w:rPr>
          <w:rStyle w:val="a3"/>
          <w:rFonts w:ascii="Times New Roman" w:hAnsi="Times New Roman"/>
          <w:b/>
          <w:caps/>
          <w:color w:val="002060"/>
          <w:sz w:val="28"/>
        </w:rPr>
        <w:t>ПРОБЛЕМЫ И ТЕ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t xml:space="preserve">НДЕНЦИИ НАУЧНЫХ ПРЕОБРАЗОВАНИЙ </w:t>
      </w:r>
    </w:p>
    <w:p w:rsidR="005D2D21" w:rsidRPr="005623C5" w:rsidRDefault="002313A9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2313A9">
        <w:rPr>
          <w:rStyle w:val="a3"/>
          <w:rFonts w:ascii="Times New Roman" w:hAnsi="Times New Roman"/>
          <w:b/>
          <w:caps/>
          <w:color w:val="002060"/>
          <w:sz w:val="28"/>
        </w:rPr>
        <w:t>В УСЛОВИЯХ ТРАНСФОРМАЦИИ ОБЩЕСТВА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2313A9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 апреля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5D3496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B307CA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sz w:val="20"/>
          <w:szCs w:val="20"/>
        </w:rPr>
        <w:t>Шифр конференции: 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677ED0">
        <w:rPr>
          <w:rFonts w:ascii="Times New Roman" w:hAnsi="Times New Roman"/>
          <w:b/>
          <w:sz w:val="20"/>
          <w:szCs w:val="20"/>
        </w:rPr>
        <w:t>2</w:t>
      </w:r>
      <w:r w:rsidR="002313A9">
        <w:rPr>
          <w:rFonts w:ascii="Times New Roman" w:hAnsi="Times New Roman"/>
          <w:b/>
          <w:sz w:val="20"/>
          <w:szCs w:val="20"/>
        </w:rPr>
        <w:t>8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2313A9">
        <w:rPr>
          <w:rFonts w:ascii="Times New Roman" w:hAnsi="Times New Roman"/>
          <w:b/>
          <w:sz w:val="20"/>
          <w:szCs w:val="20"/>
          <w:u w:val="single"/>
        </w:rPr>
        <w:t xml:space="preserve">4 апреля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5D3496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677ED0">
        <w:rPr>
          <w:rFonts w:ascii="Times New Roman" w:hAnsi="Times New Roman"/>
          <w:b/>
          <w:sz w:val="20"/>
          <w:szCs w:val="20"/>
        </w:rPr>
        <w:t>2</w:t>
      </w:r>
      <w:r w:rsidR="002313A9">
        <w:rPr>
          <w:rFonts w:ascii="Times New Roman" w:hAnsi="Times New Roman"/>
          <w:b/>
          <w:sz w:val="20"/>
          <w:szCs w:val="20"/>
        </w:rPr>
        <w:t>8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010A4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010A4" w:rsidRPr="004010A4">
        <w:rPr>
          <w:rFonts w:ascii="Times New Roman" w:hAnsi="Times New Roman"/>
          <w:b/>
          <w:sz w:val="20"/>
          <w:szCs w:val="20"/>
        </w:rPr>
        <w:t>$</w:t>
      </w:r>
      <w:r w:rsidR="004010A4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13381C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352"/>
        <w:gridCol w:w="1037"/>
        <w:gridCol w:w="1731"/>
        <w:gridCol w:w="113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4010A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 Организационный взнос составляет 100 руб.</w:t>
            </w:r>
            <w:r w:rsid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</w:t>
            </w:r>
            <w:r w:rsidR="004010A4" w:rsidRP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(для иностранных участников 2$)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2313A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</w:t>
            </w:r>
            <w:r w:rsidR="00677ED0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</w:t>
            </w:r>
            <w:r w:rsidR="002313A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2313A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4 апреля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7CA" w:rsidRPr="00E37159" w:rsidTr="00B307CA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12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1. Биологические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2. Ветеринарные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3. Географические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</w:t>
            </w:r>
            <w:r w:rsidR="00844520">
              <w:rPr>
                <w:rFonts w:ascii="Times New Roman" w:hAnsi="Times New Roman"/>
                <w:sz w:val="16"/>
                <w:szCs w:val="20"/>
              </w:rPr>
              <w:t xml:space="preserve"> Геолого-минералогические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5. Физико-математические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7. Педагогические науки.</w:t>
            </w:r>
          </w:p>
        </w:tc>
        <w:tc>
          <w:tcPr>
            <w:tcW w:w="127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8. Политические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9. Психологические науки</w:t>
            </w:r>
          </w:p>
          <w:p w:rsidR="00B307CA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10. Социологические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12. Фармацевтические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13. Исторические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14. Технические науки</w:t>
            </w:r>
          </w:p>
        </w:tc>
        <w:tc>
          <w:tcPr>
            <w:tcW w:w="120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15. Философские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</w:t>
            </w:r>
            <w:r w:rsidR="00844520">
              <w:rPr>
                <w:rFonts w:ascii="Times New Roman" w:hAnsi="Times New Roman"/>
                <w:sz w:val="16"/>
                <w:szCs w:val="20"/>
              </w:rPr>
              <w:t>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17. Экономические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C17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При указании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анкете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,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статье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13381C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81C" w:rsidRDefault="0013381C">
      <w:pPr>
        <w:spacing w:after="0" w:line="240" w:lineRule="auto"/>
      </w:pPr>
      <w:r>
        <w:separator/>
      </w:r>
    </w:p>
  </w:endnote>
  <w:endnote w:type="continuationSeparator" w:id="0">
    <w:p w:rsidR="0013381C" w:rsidRDefault="00133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13381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81C" w:rsidRDefault="0013381C">
      <w:pPr>
        <w:spacing w:after="0" w:line="240" w:lineRule="auto"/>
      </w:pPr>
      <w:r>
        <w:separator/>
      </w:r>
    </w:p>
  </w:footnote>
  <w:footnote w:type="continuationSeparator" w:id="0">
    <w:p w:rsidR="0013381C" w:rsidRDefault="00133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C6D55"/>
    <w:rsid w:val="000D5AF8"/>
    <w:rsid w:val="000D7781"/>
    <w:rsid w:val="000E7656"/>
    <w:rsid w:val="000F7B5D"/>
    <w:rsid w:val="00120406"/>
    <w:rsid w:val="0013381C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22B18"/>
    <w:rsid w:val="00433B98"/>
    <w:rsid w:val="00433C02"/>
    <w:rsid w:val="00460DBC"/>
    <w:rsid w:val="00481848"/>
    <w:rsid w:val="004961DC"/>
    <w:rsid w:val="004A09AE"/>
    <w:rsid w:val="00545450"/>
    <w:rsid w:val="005523EE"/>
    <w:rsid w:val="005623C5"/>
    <w:rsid w:val="00574A35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20E2"/>
    <w:rsid w:val="006D0A1E"/>
    <w:rsid w:val="0071052F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D2E0D"/>
    <w:rsid w:val="008E39F7"/>
    <w:rsid w:val="009214AD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307CA"/>
    <w:rsid w:val="00B36D3D"/>
    <w:rsid w:val="00B448B8"/>
    <w:rsid w:val="00B648AB"/>
    <w:rsid w:val="00BA60F0"/>
    <w:rsid w:val="00BC3C24"/>
    <w:rsid w:val="00BE5168"/>
    <w:rsid w:val="00C0751D"/>
    <w:rsid w:val="00C12505"/>
    <w:rsid w:val="00C17B0B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E01488"/>
    <w:rsid w:val="00E16B00"/>
    <w:rsid w:val="00E17AF0"/>
    <w:rsid w:val="00E37159"/>
    <w:rsid w:val="00E531B9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0E84C-8858-4AEC-972A-29DD500B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2020-11-26T21:04:00Z</dcterms:created>
  <dcterms:modified xsi:type="dcterms:W3CDTF">2020-11-28T12:23:00Z</dcterms:modified>
</cp:coreProperties>
</file>