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F054BD" w:rsidRDefault="00F054BD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F054BD">
        <w:rPr>
          <w:rStyle w:val="a5"/>
          <w:rFonts w:ascii="Times New Roman" w:hAnsi="Times New Roman"/>
          <w:b/>
          <w:caps/>
          <w:color w:val="002060"/>
          <w:sz w:val="28"/>
        </w:rPr>
        <w:t>Человеческий капитал как важнейший фактор постиндустриальной экономики</w:t>
      </w:r>
    </w:p>
    <w:p w:rsidR="00A94654" w:rsidRPr="00064079" w:rsidRDefault="00F054BD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8C0453">
        <w:rPr>
          <w:rFonts w:ascii="Times New Roman" w:hAnsi="Times New Roman"/>
          <w:b/>
          <w:sz w:val="24"/>
          <w:szCs w:val="24"/>
        </w:rPr>
        <w:t>4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D14426">
        <w:rPr>
          <w:rFonts w:ascii="Times New Roman" w:hAnsi="Times New Roman"/>
          <w:b/>
          <w:sz w:val="24"/>
          <w:szCs w:val="24"/>
        </w:rPr>
        <w:t>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AB4632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AB4632" w:rsidRDefault="00AB4632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4D323A">
        <w:rPr>
          <w:rFonts w:ascii="Times New Roman" w:hAnsi="Times New Roman"/>
          <w:sz w:val="20"/>
          <w:szCs w:val="20"/>
        </w:rPr>
        <w:t>ЭК</w:t>
      </w:r>
      <w:r w:rsidR="00F054BD">
        <w:rPr>
          <w:rFonts w:ascii="Times New Roman" w:hAnsi="Times New Roman"/>
          <w:sz w:val="20"/>
          <w:szCs w:val="20"/>
        </w:rPr>
        <w:t>-22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F054BD">
        <w:rPr>
          <w:rFonts w:ascii="Times New Roman" w:hAnsi="Times New Roman"/>
          <w:b/>
          <w:sz w:val="20"/>
          <w:szCs w:val="20"/>
        </w:rPr>
        <w:t>1</w:t>
      </w:r>
      <w:bookmarkStart w:id="0" w:name="_GoBack"/>
      <w:bookmarkEnd w:id="0"/>
      <w:r w:rsidR="008C0453">
        <w:rPr>
          <w:rFonts w:ascii="Times New Roman" w:hAnsi="Times New Roman"/>
          <w:b/>
          <w:sz w:val="20"/>
          <w:szCs w:val="20"/>
          <w:u w:val="single"/>
        </w:rPr>
        <w:t>4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D14426">
        <w:rPr>
          <w:rFonts w:ascii="Times New Roman" w:hAnsi="Times New Roman"/>
          <w:b/>
          <w:sz w:val="20"/>
          <w:szCs w:val="20"/>
          <w:u w:val="single"/>
        </w:rPr>
        <w:t>декабря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4D323A">
        <w:rPr>
          <w:rFonts w:ascii="Times New Roman" w:hAnsi="Times New Roman"/>
          <w:sz w:val="20"/>
          <w:szCs w:val="20"/>
        </w:rPr>
        <w:t>ЭК</w:t>
      </w:r>
      <w:r w:rsidR="00D14426">
        <w:rPr>
          <w:rFonts w:ascii="Times New Roman" w:hAnsi="Times New Roman"/>
          <w:sz w:val="20"/>
          <w:szCs w:val="20"/>
        </w:rPr>
        <w:t>-2</w:t>
      </w:r>
      <w:r w:rsidR="00F054BD">
        <w:rPr>
          <w:rFonts w:ascii="Times New Roman" w:hAnsi="Times New Roman"/>
          <w:sz w:val="20"/>
          <w:szCs w:val="20"/>
        </w:rPr>
        <w:t>2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193"/>
        <w:gridCol w:w="2554"/>
        <w:gridCol w:w="1949"/>
      </w:tblGrid>
      <w:tr w:rsidR="00F560A3" w:rsidRPr="00AB4632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A50670" w:rsidP="00AA2C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0670">
              <w:rPr>
                <w:rFonts w:ascii="Times New Roman" w:hAnsi="Times New Roman"/>
                <w:b/>
                <w:sz w:val="20"/>
                <w:szCs w:val="20"/>
              </w:rPr>
              <w:t>МНПК</w:t>
            </w:r>
            <w:r w:rsidRPr="004D323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4D323A" w:rsidRPr="004D323A">
              <w:rPr>
                <w:rFonts w:ascii="Times New Roman" w:hAnsi="Times New Roman"/>
                <w:b/>
                <w:sz w:val="20"/>
                <w:szCs w:val="20"/>
              </w:rPr>
              <w:t>ЭК</w:t>
            </w:r>
            <w:r w:rsidR="00F054BD">
              <w:rPr>
                <w:rFonts w:ascii="Times New Roman" w:hAnsi="Times New Roman"/>
                <w:b/>
                <w:sz w:val="20"/>
                <w:szCs w:val="20"/>
              </w:rPr>
              <w:t>-22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Авт.1</w:t>
            </w: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Авт.2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Авт.3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(полностью) </w:t>
            </w:r>
          </w:p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(Диплом изготавливается на основе анкеты)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Контактный телефон и </w:t>
            </w:r>
            <w:r w:rsidRPr="00AB4632">
              <w:rPr>
                <w:rFonts w:ascii="Times New Roman" w:hAnsi="Times New Roman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57AA" w:rsidRPr="00AB4632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AB4632" w:rsidRDefault="009557AA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  <w:lang w:eastAsia="ru-RU"/>
              </w:rPr>
            </w:pPr>
            <w:r w:rsidRPr="00AB4632">
              <w:rPr>
                <w:sz w:val="16"/>
                <w:szCs w:val="16"/>
              </w:rPr>
              <w:t>Социально-экономические и правовые основы функционирования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Роль кредитно-финансовых институтов в развитии экономики.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382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Государственное регулирование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141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Финансово-математические инструменты прогнозирования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Развитие внешнеэкономической деятельности и международного сотрудничества.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proofErr w:type="spellStart"/>
            <w:r w:rsidRPr="00AB4632">
              <w:rPr>
                <w:sz w:val="16"/>
                <w:szCs w:val="16"/>
              </w:rPr>
              <w:t>Инновационо</w:t>
            </w:r>
            <w:proofErr w:type="spellEnd"/>
            <w:r w:rsidRPr="00AB4632">
              <w:rPr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Системы бухгалтерского учета, их соответствие международным стандартам.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20"/>
                <w:szCs w:val="20"/>
              </w:rPr>
            </w:pPr>
            <w:r w:rsidRPr="00AB4632">
              <w:rPr>
                <w:sz w:val="16"/>
                <w:szCs w:val="16"/>
              </w:rPr>
              <w:t>Про</w:t>
            </w:r>
            <w:r w:rsidR="00F64DC1" w:rsidRPr="00AB4632">
              <w:rPr>
                <w:sz w:val="16"/>
                <w:szCs w:val="16"/>
              </w:rPr>
              <w:t>чие разделы экономики</w:t>
            </w: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то сколько.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A506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диплома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кому из авторов.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AB4632">
              <w:rPr>
                <w:rFonts w:ascii="Times New Roman" w:hAnsi="Times New Roman"/>
                <w:sz w:val="20"/>
                <w:szCs w:val="20"/>
              </w:rPr>
              <w:t>экз</w:t>
            </w:r>
            <w:proofErr w:type="spellEnd"/>
            <w:r w:rsidR="00A5067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ФИО получателя бандероли (полностью)</w:t>
            </w:r>
          </w:p>
          <w:p w:rsidR="00F560A3" w:rsidRPr="00AB4632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Почтовый а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дрес для отправки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печатных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BE55BE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:rsidR="00614718" w:rsidRPr="00064079" w:rsidRDefault="00BE55BE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факультет экономики и финансов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BE55BE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5BE">
              <w:rPr>
                <w:rFonts w:ascii="Times New Roman" w:hAnsi="Times New Roman"/>
                <w:b/>
                <w:sz w:val="20"/>
                <w:szCs w:val="20"/>
              </w:rPr>
              <w:t>УПРАВЛЕНИЕ РИСКАМИ В ИСЛАМСКИХ ФИНАНСАХ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BE55BE" w:rsidRPr="00BE55B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Управление рисками в исламских финансах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635" w:rsidRDefault="00270635" w:rsidP="009D4EA3">
      <w:pPr>
        <w:spacing w:after="0" w:line="240" w:lineRule="auto"/>
      </w:pPr>
      <w:r>
        <w:separator/>
      </w:r>
    </w:p>
  </w:endnote>
  <w:endnote w:type="continuationSeparator" w:id="0">
    <w:p w:rsidR="00270635" w:rsidRDefault="00270635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635" w:rsidRDefault="00270635" w:rsidP="009D4EA3">
      <w:pPr>
        <w:spacing w:after="0" w:line="240" w:lineRule="auto"/>
      </w:pPr>
      <w:r>
        <w:separator/>
      </w:r>
    </w:p>
  </w:footnote>
  <w:footnote w:type="continuationSeparator" w:id="0">
    <w:p w:rsidR="00270635" w:rsidRDefault="00270635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6D6C5A0E"/>
    <w:lvl w:ilvl="0" w:tplc="3426117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10"/>
  </w:num>
  <w:num w:numId="9">
    <w:abstractNumId w:val="13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34B79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293"/>
    <w:rsid w:val="00182427"/>
    <w:rsid w:val="00191B61"/>
    <w:rsid w:val="001A1739"/>
    <w:rsid w:val="001B02B1"/>
    <w:rsid w:val="001B3A2E"/>
    <w:rsid w:val="001C1C00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0635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379D"/>
    <w:rsid w:val="00374F15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484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345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323A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495C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1A53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A6F7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C0453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670"/>
    <w:rsid w:val="00A5084D"/>
    <w:rsid w:val="00A50872"/>
    <w:rsid w:val="00A559F4"/>
    <w:rsid w:val="00A60254"/>
    <w:rsid w:val="00A630D2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2C4F"/>
    <w:rsid w:val="00AA316E"/>
    <w:rsid w:val="00AB4632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E55BE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E101E"/>
    <w:rsid w:val="00CF1646"/>
    <w:rsid w:val="00D01310"/>
    <w:rsid w:val="00D016FE"/>
    <w:rsid w:val="00D0549D"/>
    <w:rsid w:val="00D10073"/>
    <w:rsid w:val="00D14426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27B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76874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25B5"/>
    <w:rsid w:val="00F054BD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53BBD-235D-4C20-A39A-FF6265264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7290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2017-06-28T10:42:00Z</dcterms:created>
  <dcterms:modified xsi:type="dcterms:W3CDTF">2017-06-28T10:42:00Z</dcterms:modified>
</cp:coreProperties>
</file>