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3382CFDB" w:rsidR="008430B8" w:rsidRDefault="005E217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5E2172">
        <w:rPr>
          <w:rStyle w:val="a5"/>
          <w:rFonts w:ascii="Times New Roman" w:hAnsi="Times New Roman"/>
          <w:b/>
          <w:caps/>
          <w:color w:val="002060"/>
          <w:sz w:val="28"/>
        </w:rPr>
        <w:t xml:space="preserve">ТЕХНОЛОГИЧЕСКОЕ РАЗВИТИЕ НАУКИ: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br/>
      </w:r>
      <w:r w:rsidRPr="005E2172">
        <w:rPr>
          <w:rStyle w:val="a5"/>
          <w:rFonts w:ascii="Times New Roman" w:hAnsi="Times New Roman"/>
          <w:b/>
          <w:caps/>
          <w:color w:val="002060"/>
          <w:sz w:val="28"/>
        </w:rPr>
        <w:t>ТЕНДЕНЦИИ, ПРОБЛЕМЫ И ПЕРСПЕКТИВЫ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375C64CB" w:rsidR="00A94654" w:rsidRDefault="005E2172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90A7643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651888">
        <w:rPr>
          <w:rFonts w:ascii="Times New Roman" w:hAnsi="Times New Roman"/>
          <w:sz w:val="18"/>
          <w:szCs w:val="24"/>
        </w:rPr>
        <w:t>3</w:t>
      </w:r>
      <w:r w:rsidR="005E2172">
        <w:rPr>
          <w:rFonts w:ascii="Times New Roman" w:hAnsi="Times New Roman"/>
          <w:sz w:val="18"/>
          <w:szCs w:val="24"/>
        </w:rPr>
        <w:t>7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2BA3AD44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5E2172">
        <w:rPr>
          <w:rFonts w:ascii="Times New Roman" w:hAnsi="Times New Roman"/>
          <w:b/>
          <w:sz w:val="20"/>
          <w:szCs w:val="20"/>
          <w:u w:val="single"/>
        </w:rPr>
        <w:t>8 октября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DD47DFB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651888">
        <w:rPr>
          <w:rFonts w:ascii="Times New Roman" w:hAnsi="Times New Roman"/>
          <w:sz w:val="20"/>
          <w:szCs w:val="20"/>
        </w:rPr>
        <w:t>3</w:t>
      </w:r>
      <w:r w:rsidR="005E2172">
        <w:rPr>
          <w:rFonts w:ascii="Times New Roman" w:hAnsi="Times New Roman"/>
          <w:sz w:val="20"/>
          <w:szCs w:val="20"/>
        </w:rPr>
        <w:t>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15FBBC95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65188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5E217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bookmarkStart w:id="0" w:name="_GoBack"/>
            <w:bookmarkEnd w:id="0"/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FA07B92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BC4182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BC418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BC4182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563F" w14:textId="77777777" w:rsidR="008F6C84" w:rsidRDefault="008F6C84" w:rsidP="009D4EA3">
      <w:pPr>
        <w:spacing w:after="0" w:line="240" w:lineRule="auto"/>
      </w:pPr>
      <w:r>
        <w:separator/>
      </w:r>
    </w:p>
  </w:endnote>
  <w:endnote w:type="continuationSeparator" w:id="0">
    <w:p w14:paraId="4DB1D1CC" w14:textId="77777777" w:rsidR="008F6C84" w:rsidRDefault="008F6C84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4C99D" w14:textId="77777777" w:rsidR="008F6C84" w:rsidRDefault="008F6C84" w:rsidP="009D4EA3">
      <w:pPr>
        <w:spacing w:after="0" w:line="240" w:lineRule="auto"/>
      </w:pPr>
      <w:r>
        <w:separator/>
      </w:r>
    </w:p>
  </w:footnote>
  <w:footnote w:type="continuationSeparator" w:id="0">
    <w:p w14:paraId="6B1A016C" w14:textId="77777777" w:rsidR="008F6C84" w:rsidRDefault="008F6C84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7240"/>
    <w:rsid w:val="00501765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85C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172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6C84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AD9B-43B0-40DA-A59A-FAB3BE81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2018-06-14T16:40:00Z</dcterms:created>
  <dcterms:modified xsi:type="dcterms:W3CDTF">2018-06-14T16:40:00Z</dcterms:modified>
</cp:coreProperties>
</file>