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6AA" w:rsidRPr="005079D9" w:rsidRDefault="00B9735F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bookmarkStart w:id="0" w:name="_GoBack"/>
      <w:bookmarkEnd w:id="0"/>
      <w:r w:rsidRPr="005079D9">
        <w:rPr>
          <w:rFonts w:cs="Times New Roman"/>
          <w:b/>
          <w:color w:val="FF0000"/>
          <w:sz w:val="24"/>
          <w:szCs w:val="24"/>
        </w:rPr>
        <w:t>_</w:t>
      </w:r>
      <w:r w:rsidR="005261AC" w:rsidRPr="005079D9">
        <w:rPr>
          <w:rFonts w:cs="Times New Roman"/>
          <w:b/>
          <w:color w:val="FF0000"/>
          <w:sz w:val="24"/>
          <w:szCs w:val="24"/>
        </w:rPr>
        <w:t>_______________________________________________________</w:t>
      </w:r>
    </w:p>
    <w:p w:rsidR="002C245F" w:rsidRPr="002C245F" w:rsidRDefault="00D2219F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Москва</w:t>
      </w:r>
      <w:r w:rsidR="00A902B0">
        <w:rPr>
          <w:rFonts w:cs="Times New Roman"/>
          <w:b/>
          <w:color w:val="FF0000"/>
          <w:sz w:val="32"/>
          <w:szCs w:val="32"/>
        </w:rPr>
        <w:t xml:space="preserve"> </w:t>
      </w:r>
    </w:p>
    <w:p w:rsidR="008E221A" w:rsidRPr="009C6515" w:rsidRDefault="00AF61C1" w:rsidP="008E221A">
      <w:pPr>
        <w:jc w:val="center"/>
        <w:rPr>
          <w:rFonts w:cs="Times New Roman"/>
          <w:b/>
          <w:color w:val="FF0000"/>
          <w:sz w:val="32"/>
          <w:szCs w:val="32"/>
        </w:rPr>
      </w:pPr>
      <w:r>
        <w:rPr>
          <w:rFonts w:cs="Times New Roman"/>
          <w:b/>
          <w:color w:val="FF0000"/>
          <w:sz w:val="32"/>
          <w:szCs w:val="32"/>
        </w:rPr>
        <w:t>12 октября</w:t>
      </w:r>
      <w:r w:rsidR="008670B3" w:rsidRPr="009C6515">
        <w:rPr>
          <w:rFonts w:cs="Times New Roman"/>
          <w:b/>
          <w:color w:val="FF0000"/>
          <w:sz w:val="32"/>
          <w:szCs w:val="32"/>
        </w:rPr>
        <w:t xml:space="preserve"> </w:t>
      </w:r>
      <w:r w:rsidR="00543B5E" w:rsidRPr="009C6515">
        <w:rPr>
          <w:rFonts w:cs="Times New Roman"/>
          <w:b/>
          <w:color w:val="FF0000"/>
          <w:sz w:val="32"/>
          <w:szCs w:val="32"/>
        </w:rPr>
        <w:t>20</w:t>
      </w:r>
      <w:r w:rsidR="002C245F" w:rsidRPr="009C6515">
        <w:rPr>
          <w:rFonts w:cs="Times New Roman"/>
          <w:b/>
          <w:color w:val="FF0000"/>
          <w:sz w:val="32"/>
          <w:szCs w:val="32"/>
        </w:rPr>
        <w:t>2</w:t>
      </w:r>
      <w:r w:rsidR="001229E7" w:rsidRPr="009C6515">
        <w:rPr>
          <w:rFonts w:cs="Times New Roman"/>
          <w:b/>
          <w:color w:val="FF0000"/>
          <w:sz w:val="32"/>
          <w:szCs w:val="32"/>
        </w:rPr>
        <w:t>2</w:t>
      </w:r>
    </w:p>
    <w:p w:rsidR="00EC0452" w:rsidRPr="009C6515" w:rsidRDefault="005261AC" w:rsidP="008E221A">
      <w:pPr>
        <w:jc w:val="center"/>
        <w:rPr>
          <w:rFonts w:cs="Times New Roman"/>
          <w:b/>
          <w:color w:val="FF0000"/>
          <w:sz w:val="24"/>
          <w:szCs w:val="24"/>
        </w:rPr>
      </w:pPr>
      <w:r w:rsidRPr="009C6515">
        <w:rPr>
          <w:rFonts w:cs="Times New Roman"/>
          <w:b/>
          <w:color w:val="FF0000"/>
          <w:sz w:val="24"/>
          <w:szCs w:val="24"/>
        </w:rPr>
        <w:t>________________________________________________________</w:t>
      </w:r>
    </w:p>
    <w:p w:rsidR="00C2167F" w:rsidRPr="009C6515" w:rsidRDefault="00C2167F" w:rsidP="00C2167F">
      <w:pPr>
        <w:jc w:val="center"/>
        <w:rPr>
          <w:rFonts w:cs="Times New Roman"/>
          <w:b/>
          <w:color w:val="17365D" w:themeColor="text2" w:themeShade="BF"/>
          <w:szCs w:val="28"/>
        </w:rPr>
      </w:pP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Richland</w:t>
      </w:r>
      <w:r w:rsidRPr="009C6515">
        <w:rPr>
          <w:rFonts w:cs="Times New Roman"/>
          <w:b/>
          <w:color w:val="17365D" w:themeColor="text2" w:themeShade="BF"/>
          <w:szCs w:val="28"/>
        </w:rPr>
        <w:t xml:space="preserve"> </w:t>
      </w:r>
      <w:r w:rsidRPr="00BE2DC0">
        <w:rPr>
          <w:rFonts w:cs="Times New Roman"/>
          <w:b/>
          <w:color w:val="17365D" w:themeColor="text2" w:themeShade="BF"/>
          <w:szCs w:val="28"/>
          <w:lang w:val="en-US"/>
        </w:rPr>
        <w:t>College</w:t>
      </w:r>
      <w:r w:rsidRPr="009C6515">
        <w:rPr>
          <w:rFonts w:cs="Times New Roman"/>
          <w:b/>
          <w:color w:val="17365D" w:themeColor="text2" w:themeShade="BF"/>
          <w:szCs w:val="28"/>
        </w:rPr>
        <w:t xml:space="preserve"> (</w:t>
      </w:r>
      <w:r w:rsidRPr="00BE2DC0">
        <w:rPr>
          <w:rFonts w:cs="Times New Roman"/>
          <w:b/>
          <w:color w:val="17365D" w:themeColor="text2" w:themeShade="BF"/>
          <w:szCs w:val="28"/>
        </w:rPr>
        <w:t>Даллас</w:t>
      </w:r>
      <w:r w:rsidRPr="009C6515">
        <w:rPr>
          <w:rFonts w:cs="Times New Roman"/>
          <w:b/>
          <w:color w:val="17365D" w:themeColor="text2" w:themeShade="BF"/>
          <w:szCs w:val="28"/>
        </w:rPr>
        <w:t xml:space="preserve">, </w:t>
      </w:r>
      <w:r w:rsidRPr="00BE2DC0">
        <w:rPr>
          <w:rFonts w:cs="Times New Roman"/>
          <w:b/>
          <w:color w:val="17365D" w:themeColor="text2" w:themeShade="BF"/>
          <w:szCs w:val="28"/>
        </w:rPr>
        <w:t>США</w:t>
      </w:r>
      <w:r w:rsidRPr="009C6515">
        <w:rPr>
          <w:rFonts w:cs="Times New Roman"/>
          <w:b/>
          <w:color w:val="17365D" w:themeColor="text2" w:themeShade="BF"/>
          <w:szCs w:val="28"/>
        </w:rPr>
        <w:t>)</w:t>
      </w:r>
    </w:p>
    <w:p w:rsidR="008E221A" w:rsidRPr="00EC0452" w:rsidRDefault="00EC0452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C0452">
        <w:rPr>
          <w:rFonts w:cs="Times New Roman"/>
          <w:b/>
          <w:color w:val="17365D" w:themeColor="text2" w:themeShade="BF"/>
          <w:sz w:val="24"/>
          <w:szCs w:val="24"/>
        </w:rPr>
        <w:t>Саратовский государственный технический университет</w:t>
      </w:r>
    </w:p>
    <w:p w:rsidR="008E221A" w:rsidRDefault="008E221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Институт управления и социально-экономического развития</w:t>
      </w:r>
    </w:p>
    <w:p w:rsidR="00B835CA" w:rsidRPr="00E87CEC" w:rsidRDefault="00B835CA" w:rsidP="008E221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Центр профессионального менеджмента "Академия бизнеса"</w:t>
      </w:r>
    </w:p>
    <w:p w:rsidR="00EC0452" w:rsidRPr="00B305C5" w:rsidRDefault="00EC0452" w:rsidP="008E221A">
      <w:pPr>
        <w:jc w:val="center"/>
        <w:rPr>
          <w:rFonts w:cs="Times New Roman"/>
          <w:b/>
          <w:color w:val="17365D" w:themeColor="text2" w:themeShade="BF"/>
          <w:sz w:val="8"/>
          <w:szCs w:val="24"/>
        </w:rPr>
      </w:pPr>
    </w:p>
    <w:p w:rsidR="00C368B1" w:rsidRPr="001A4917" w:rsidRDefault="00C368B1" w:rsidP="005B26BA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>
        <w:rPr>
          <w:rFonts w:cs="Times New Roman"/>
          <w:b/>
          <w:color w:val="17365D" w:themeColor="text2" w:themeShade="BF"/>
          <w:sz w:val="24"/>
          <w:szCs w:val="24"/>
        </w:rPr>
        <w:t>проводя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>т</w:t>
      </w:r>
      <w:r w:rsidR="003467B3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  <w:r w:rsidR="00AF61C1">
        <w:rPr>
          <w:rFonts w:cs="Times New Roman"/>
          <w:b/>
          <w:color w:val="17365D" w:themeColor="text2" w:themeShade="BF"/>
          <w:sz w:val="24"/>
          <w:szCs w:val="24"/>
          <w:lang w:val="en-US"/>
        </w:rPr>
        <w:t xml:space="preserve">II </w:t>
      </w:r>
      <w:r w:rsidR="003D1457">
        <w:rPr>
          <w:rFonts w:cs="Times New Roman"/>
          <w:b/>
          <w:color w:val="17365D" w:themeColor="text2" w:themeShade="BF"/>
          <w:sz w:val="24"/>
          <w:szCs w:val="24"/>
        </w:rPr>
        <w:t>международную</w:t>
      </w:r>
      <w:r w:rsidRPr="00E87CEC">
        <w:rPr>
          <w:rFonts w:cs="Times New Roman"/>
          <w:b/>
          <w:color w:val="17365D" w:themeColor="text2" w:themeShade="BF"/>
          <w:sz w:val="24"/>
          <w:szCs w:val="24"/>
        </w:rPr>
        <w:t xml:space="preserve"> </w:t>
      </w:r>
    </w:p>
    <w:p w:rsidR="00C368B1" w:rsidRPr="00E87CEC" w:rsidRDefault="00C368B1" w:rsidP="00C368B1">
      <w:pPr>
        <w:jc w:val="center"/>
        <w:rPr>
          <w:rFonts w:cs="Times New Roman"/>
          <w:b/>
          <w:color w:val="17365D" w:themeColor="text2" w:themeShade="BF"/>
          <w:sz w:val="24"/>
          <w:szCs w:val="24"/>
        </w:rPr>
      </w:pPr>
      <w:r w:rsidRPr="00E87CEC">
        <w:rPr>
          <w:rFonts w:cs="Times New Roman"/>
          <w:b/>
          <w:color w:val="17365D" w:themeColor="text2" w:themeShade="BF"/>
          <w:sz w:val="24"/>
          <w:szCs w:val="24"/>
        </w:rPr>
        <w:t>научно-практическую конференцию</w:t>
      </w:r>
    </w:p>
    <w:p w:rsidR="00C368B1" w:rsidRPr="00E87CEC" w:rsidRDefault="00C368B1" w:rsidP="00C368B1">
      <w:pPr>
        <w:jc w:val="center"/>
        <w:rPr>
          <w:rFonts w:cs="Times New Roman"/>
          <w:b/>
          <w:sz w:val="16"/>
          <w:szCs w:val="16"/>
        </w:rPr>
      </w:pPr>
    </w:p>
    <w:p w:rsidR="002C245F" w:rsidRDefault="00D2219F" w:rsidP="001F135C">
      <w:pPr>
        <w:jc w:val="center"/>
        <w:rPr>
          <w:rFonts w:ascii="Arial" w:hAnsi="Arial" w:cs="Arial"/>
          <w:sz w:val="30"/>
          <w:szCs w:val="30"/>
        </w:rPr>
      </w:pPr>
      <w:r w:rsidRPr="00D2219F">
        <w:rPr>
          <w:rFonts w:ascii="Arial" w:hAnsi="Arial" w:cs="Arial"/>
          <w:sz w:val="30"/>
          <w:szCs w:val="30"/>
        </w:rPr>
        <w:t>ИННОВАЦИОННАЯ ПАРАДИГМА РАЗВИТИЯ МИРОВОЙ ЭКОНОМИКИ</w:t>
      </w:r>
    </w:p>
    <w:p w:rsidR="00A902B0" w:rsidRPr="00A902B0" w:rsidRDefault="00A902B0" w:rsidP="001F135C">
      <w:pPr>
        <w:jc w:val="center"/>
        <w:rPr>
          <w:b/>
          <w:sz w:val="14"/>
          <w:szCs w:val="24"/>
        </w:rPr>
      </w:pPr>
    </w:p>
    <w:p w:rsidR="001F135C" w:rsidRDefault="001F135C" w:rsidP="00A902B0">
      <w:pPr>
        <w:rPr>
          <w:rFonts w:cs="Times New Roman"/>
          <w:b/>
          <w:sz w:val="24"/>
          <w:szCs w:val="24"/>
        </w:rPr>
      </w:pPr>
      <w:r w:rsidRPr="00A902B0">
        <w:rPr>
          <w:rFonts w:cs="Times New Roman"/>
          <w:b/>
          <w:sz w:val="24"/>
          <w:szCs w:val="24"/>
        </w:rPr>
        <w:t>Статьи принимаются по</w:t>
      </w:r>
      <w:r w:rsidR="003D33E7" w:rsidRPr="00A902B0">
        <w:rPr>
          <w:rFonts w:cs="Times New Roman"/>
          <w:b/>
          <w:sz w:val="24"/>
          <w:szCs w:val="24"/>
        </w:rPr>
        <w:t xml:space="preserve"> </w:t>
      </w:r>
      <w:r w:rsidR="00BC145F" w:rsidRPr="00A902B0">
        <w:rPr>
          <w:rFonts w:cs="Times New Roman"/>
          <w:b/>
          <w:sz w:val="24"/>
          <w:szCs w:val="24"/>
        </w:rPr>
        <w:t>направлениям</w:t>
      </w:r>
      <w:r w:rsidR="00A902B0" w:rsidRPr="00A902B0">
        <w:rPr>
          <w:rFonts w:cs="Times New Roman"/>
          <w:b/>
          <w:sz w:val="24"/>
          <w:szCs w:val="24"/>
        </w:rPr>
        <w:t>: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1. Физико-математические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2. Химические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3. Биологические/Ветеринарные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4. Технические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5. Сельскохозяйственные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6. Исторические науки и археология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7. Экономические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8. Философские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9. Филологические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10. Юридические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11. Педагогические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12. Медицинские науки. Фармацевтика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13. Искусствоведение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14. Психологические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15. Социологические науки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16. Политология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17. Культурология</w:t>
      </w:r>
    </w:p>
    <w:p w:rsidR="00A902B0" w:rsidRPr="00A902B0" w:rsidRDefault="00A902B0" w:rsidP="00A902B0">
      <w:pPr>
        <w:rPr>
          <w:rFonts w:cs="Times New Roman"/>
          <w:sz w:val="24"/>
          <w:szCs w:val="24"/>
        </w:rPr>
      </w:pPr>
      <w:r w:rsidRPr="00A902B0">
        <w:rPr>
          <w:rFonts w:cs="Times New Roman"/>
          <w:sz w:val="24"/>
          <w:szCs w:val="24"/>
        </w:rPr>
        <w:t>Секция 18. Науки о земле</w:t>
      </w:r>
    </w:p>
    <w:p w:rsidR="00A902B0" w:rsidRDefault="00B61650" w:rsidP="00A902B0">
      <w:pPr>
        <w:rPr>
          <w:rFonts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3602990</wp:posOffset>
            </wp:positionH>
            <wp:positionV relativeFrom="margin">
              <wp:posOffset>5977890</wp:posOffset>
            </wp:positionV>
            <wp:extent cx="819150" cy="819150"/>
            <wp:effectExtent l="0" t="0" r="0" b="0"/>
            <wp:wrapSquare wrapText="bothSides"/>
            <wp:docPr id="2" name="Рисунок 2" descr="http://qrcoder.ru/code/?https%3A%2F%2Ft.me%2Fiupr24&amp;4&amp;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qrcoder.ru/code/?https%3A%2F%2Ft.me%2Fiupr24&amp;4&amp;0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902B0" w:rsidRPr="00A902B0">
        <w:rPr>
          <w:rFonts w:cs="Times New Roman"/>
          <w:sz w:val="24"/>
          <w:szCs w:val="24"/>
        </w:rPr>
        <w:t>Секция 19. Архитектура</w:t>
      </w:r>
    </w:p>
    <w:p w:rsidR="00A902B0" w:rsidRPr="00B61650" w:rsidRDefault="00A902B0" w:rsidP="00A902B0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Секция 20. </w:t>
      </w:r>
      <w:r>
        <w:rPr>
          <w:rFonts w:cs="Times New Roman"/>
          <w:sz w:val="24"/>
          <w:szCs w:val="24"/>
          <w:lang w:val="en-US"/>
        </w:rPr>
        <w:t>It</w:t>
      </w:r>
      <w:r w:rsidRPr="00B6165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технологии</w:t>
      </w:r>
    </w:p>
    <w:p w:rsidR="00A902B0" w:rsidRDefault="00A902B0" w:rsidP="001F135C">
      <w:pPr>
        <w:jc w:val="center"/>
        <w:rPr>
          <w:rFonts w:cs="Times New Roman"/>
          <w:i/>
          <w:sz w:val="24"/>
          <w:szCs w:val="24"/>
        </w:rPr>
      </w:pPr>
    </w:p>
    <w:p w:rsidR="00A902B0" w:rsidRPr="007902FF" w:rsidRDefault="00A902B0" w:rsidP="00A902B0">
      <w:pPr>
        <w:rPr>
          <w:rFonts w:cs="Times New Roman"/>
          <w:b/>
          <w:sz w:val="32"/>
          <w:szCs w:val="24"/>
        </w:rPr>
      </w:pPr>
      <w:r w:rsidRPr="007902FF">
        <w:rPr>
          <w:rFonts w:cs="Times New Roman"/>
          <w:b/>
          <w:sz w:val="32"/>
          <w:szCs w:val="24"/>
        </w:rPr>
        <w:t xml:space="preserve">Наш сайт: </w:t>
      </w:r>
      <w:hyperlink r:id="rId8" w:history="1"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iupr</w:t>
        </w:r>
        <w:proofErr w:type="spellEnd"/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.</w:t>
        </w:r>
        <w:proofErr w:type="spellStart"/>
        <w:r w:rsidRPr="007902FF">
          <w:rPr>
            <w:rStyle w:val="a3"/>
            <w:rFonts w:cs="Times New Roman"/>
            <w:b/>
            <w:color w:val="0070C0"/>
            <w:sz w:val="32"/>
            <w:szCs w:val="24"/>
            <w:lang w:val="en-US"/>
          </w:rPr>
          <w:t>ru</w:t>
        </w:r>
        <w:proofErr w:type="spellEnd"/>
      </w:hyperlink>
      <w:r w:rsidRPr="007902FF">
        <w:rPr>
          <w:rFonts w:cs="Times New Roman"/>
          <w:b/>
          <w:color w:val="0070C0"/>
          <w:sz w:val="32"/>
          <w:szCs w:val="24"/>
        </w:rPr>
        <w:t xml:space="preserve">, </w:t>
      </w:r>
      <w:hyperlink r:id="rId9" w:history="1">
        <w:r w:rsidRPr="007902FF">
          <w:rPr>
            <w:rStyle w:val="a3"/>
            <w:rFonts w:cs="Times New Roman"/>
            <w:b/>
            <w:color w:val="0070C0"/>
            <w:sz w:val="32"/>
            <w:szCs w:val="24"/>
          </w:rPr>
          <w:t>публикация24.рф</w:t>
        </w:r>
      </w:hyperlink>
    </w:p>
    <w:p w:rsidR="00A902B0" w:rsidRPr="001F135C" w:rsidRDefault="00A902B0" w:rsidP="001F135C">
      <w:pPr>
        <w:jc w:val="center"/>
        <w:rPr>
          <w:rFonts w:cs="Times New Roman"/>
          <w:i/>
          <w:sz w:val="24"/>
          <w:szCs w:val="24"/>
        </w:rPr>
      </w:pPr>
    </w:p>
    <w:p w:rsidR="00A902B0" w:rsidRPr="00A902B0" w:rsidRDefault="00A902B0" w:rsidP="00A902B0">
      <w:pPr>
        <w:pStyle w:val="a4"/>
        <w:tabs>
          <w:tab w:val="left" w:pos="851"/>
        </w:tabs>
        <w:ind w:left="567"/>
        <w:jc w:val="both"/>
        <w:rPr>
          <w:rFonts w:eastAsia="Calibri" w:cs="Times New Roman"/>
          <w:b/>
          <w:sz w:val="24"/>
          <w:szCs w:val="24"/>
        </w:rPr>
      </w:pP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cs="Times New Roman"/>
          <w:b/>
          <w:sz w:val="24"/>
          <w:szCs w:val="24"/>
        </w:rPr>
        <w:t>Форма участия –</w:t>
      </w:r>
      <w:r w:rsidR="00902D65">
        <w:rPr>
          <w:rFonts w:cs="Times New Roman"/>
          <w:b/>
          <w:sz w:val="24"/>
          <w:szCs w:val="24"/>
        </w:rPr>
        <w:t xml:space="preserve"> </w:t>
      </w:r>
      <w:r w:rsidRPr="007461F1">
        <w:rPr>
          <w:rFonts w:cs="Times New Roman"/>
          <w:b/>
          <w:sz w:val="24"/>
          <w:szCs w:val="24"/>
        </w:rPr>
        <w:t xml:space="preserve">заочная, </w:t>
      </w:r>
      <w:r w:rsidRPr="007461F1">
        <w:rPr>
          <w:rFonts w:eastAsia="Calibri" w:cs="Times New Roman"/>
          <w:b/>
          <w:sz w:val="24"/>
          <w:szCs w:val="24"/>
        </w:rPr>
        <w:t xml:space="preserve">без указания формы проведения в сборнике статей. </w:t>
      </w:r>
    </w:p>
    <w:p w:rsidR="00BC145F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По итогам конференции издается</w:t>
      </w:r>
      <w:r w:rsidR="00BC145F" w:rsidRPr="007461F1">
        <w:rPr>
          <w:rFonts w:eastAsia="Calibri" w:cs="Times New Roman"/>
          <w:b/>
          <w:sz w:val="24"/>
          <w:szCs w:val="24"/>
        </w:rPr>
        <w:t xml:space="preserve"> </w:t>
      </w:r>
      <w:r w:rsidRPr="007461F1">
        <w:rPr>
          <w:rFonts w:eastAsia="Calibri" w:cs="Times New Roman"/>
          <w:b/>
          <w:sz w:val="24"/>
          <w:szCs w:val="24"/>
        </w:rPr>
        <w:t xml:space="preserve">сборник статей, который размещается в </w:t>
      </w:r>
      <w:proofErr w:type="spellStart"/>
      <w:r w:rsidR="00E42E3D">
        <w:rPr>
          <w:rFonts w:eastAsia="Calibri" w:cs="Times New Roman"/>
          <w:b/>
          <w:sz w:val="24"/>
          <w:szCs w:val="24"/>
          <w:lang w:val="en-US"/>
        </w:rPr>
        <w:t>eLibrary</w:t>
      </w:r>
      <w:proofErr w:type="spellEnd"/>
      <w:r w:rsidR="006B7039" w:rsidRPr="007461F1">
        <w:rPr>
          <w:rFonts w:eastAsia="Calibri" w:cs="Times New Roman"/>
          <w:b/>
          <w:sz w:val="24"/>
          <w:szCs w:val="24"/>
        </w:rPr>
        <w:t xml:space="preserve"> с постатейной разметкой. </w:t>
      </w:r>
    </w:p>
    <w:p w:rsidR="005C2072" w:rsidRPr="007461F1" w:rsidRDefault="005C2072" w:rsidP="007461F1">
      <w:pPr>
        <w:pStyle w:val="a4"/>
        <w:numPr>
          <w:ilvl w:val="0"/>
          <w:numId w:val="7"/>
        </w:numPr>
        <w:tabs>
          <w:tab w:val="left" w:pos="851"/>
        </w:tabs>
        <w:ind w:left="142" w:firstLine="425"/>
        <w:jc w:val="both"/>
        <w:rPr>
          <w:rFonts w:eastAsia="Calibri" w:cs="Times New Roman"/>
          <w:b/>
          <w:sz w:val="24"/>
          <w:szCs w:val="24"/>
        </w:rPr>
      </w:pPr>
      <w:r w:rsidRPr="007461F1">
        <w:rPr>
          <w:rFonts w:eastAsia="Calibri" w:cs="Times New Roman"/>
          <w:b/>
          <w:sz w:val="24"/>
          <w:szCs w:val="24"/>
        </w:rPr>
        <w:t>Сборнику присваиваются библиотечные индексы УДК, ББK и международный стандартный книжный номер ISBN.</w:t>
      </w:r>
    </w:p>
    <w:p w:rsidR="003E0328" w:rsidRPr="003E0328" w:rsidRDefault="003E0328" w:rsidP="005C2072">
      <w:pPr>
        <w:ind w:firstLine="426"/>
        <w:jc w:val="both"/>
        <w:rPr>
          <w:rFonts w:eastAsia="Calibri" w:cs="Times New Roman"/>
          <w:b/>
          <w:sz w:val="16"/>
          <w:szCs w:val="24"/>
        </w:rPr>
      </w:pPr>
    </w:p>
    <w:p w:rsidR="00A902B0" w:rsidRPr="00A01FA9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b/>
          <w:sz w:val="24"/>
          <w:szCs w:val="24"/>
        </w:rPr>
      </w:pPr>
      <w:r w:rsidRPr="001E7673">
        <w:rPr>
          <w:rFonts w:cs="Times New Roman"/>
          <w:b/>
          <w:sz w:val="24"/>
          <w:szCs w:val="24"/>
        </w:rPr>
        <w:t>Образец оформления статьи: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УДК 00,00,00(вы ставите свой код)</w:t>
      </w:r>
    </w:p>
    <w:p w:rsidR="00A902B0" w:rsidRPr="002E61CB" w:rsidRDefault="00A902B0" w:rsidP="00A902B0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Иванов П.В.</w:t>
      </w:r>
    </w:p>
    <w:p w:rsidR="00A902B0" w:rsidRPr="002E61CB" w:rsidRDefault="00A902B0" w:rsidP="00A902B0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студент магистратуры</w:t>
      </w:r>
    </w:p>
    <w:p w:rsidR="00A902B0" w:rsidRPr="002E61CB" w:rsidRDefault="00A902B0" w:rsidP="00A902B0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>Саратовская государственная академия права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jc w:val="right"/>
        <w:rPr>
          <w:rFonts w:cs="Times New Roman"/>
          <w:b/>
          <w:i/>
          <w:sz w:val="24"/>
          <w:szCs w:val="24"/>
        </w:rPr>
      </w:pPr>
      <w:r w:rsidRPr="002E61CB">
        <w:rPr>
          <w:rFonts w:cs="Times New Roman"/>
          <w:b/>
          <w:i/>
          <w:sz w:val="24"/>
          <w:szCs w:val="24"/>
        </w:rPr>
        <w:t xml:space="preserve">Россия, </w:t>
      </w:r>
      <w:proofErr w:type="spellStart"/>
      <w:r w:rsidRPr="002E61CB">
        <w:rPr>
          <w:rFonts w:cs="Times New Roman"/>
          <w:b/>
          <w:i/>
          <w:sz w:val="24"/>
          <w:szCs w:val="24"/>
        </w:rPr>
        <w:t>г.Саратов</w:t>
      </w:r>
      <w:proofErr w:type="spellEnd"/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ИССЛЕДОВАНИЕ СОВРЕМЕННОЙ ПЕДАГОГИКИ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 xml:space="preserve">Аннотация: 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Ключевые слова:</w:t>
      </w:r>
      <w:r w:rsidRPr="002E61CB">
        <w:rPr>
          <w:rFonts w:cs="Times New Roman"/>
          <w:i/>
          <w:sz w:val="24"/>
          <w:szCs w:val="24"/>
        </w:rPr>
        <w:t xml:space="preserve"> 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  <w:r>
        <w:rPr>
          <w:rFonts w:cs="Times New Roman"/>
          <w:i/>
          <w:sz w:val="24"/>
          <w:szCs w:val="24"/>
        </w:rPr>
        <w:t>(Данные об авторе, название, аннотацию и ключевые слова нужно продублировать на английском)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i/>
          <w:sz w:val="24"/>
          <w:szCs w:val="24"/>
        </w:rPr>
      </w:pP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Основной текст статьи</w:t>
      </w:r>
      <w:r>
        <w:rPr>
          <w:rFonts w:cs="Times New Roman"/>
          <w:sz w:val="24"/>
          <w:szCs w:val="24"/>
        </w:rPr>
        <w:t xml:space="preserve"> 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A902B0" w:rsidRPr="002E61CB" w:rsidRDefault="00A902B0" w:rsidP="00A902B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E61CB">
        <w:rPr>
          <w:rFonts w:cs="Times New Roman"/>
          <w:b/>
          <w:sz w:val="24"/>
          <w:szCs w:val="24"/>
        </w:rPr>
        <w:t>Использованные источники:</w:t>
      </w:r>
    </w:p>
    <w:p w:rsidR="00A902B0" w:rsidRPr="00EA6765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1.</w:t>
      </w:r>
      <w:r>
        <w:rPr>
          <w:rFonts w:cs="Times New Roman"/>
          <w:sz w:val="24"/>
          <w:szCs w:val="24"/>
        </w:rPr>
        <w:t xml:space="preserve"> Нельзя указывать только </w:t>
      </w:r>
      <w:r>
        <w:rPr>
          <w:rFonts w:cs="Times New Roman"/>
          <w:sz w:val="24"/>
          <w:szCs w:val="24"/>
          <w:lang w:val="en-US"/>
        </w:rPr>
        <w:t>URL</w:t>
      </w:r>
      <w:r>
        <w:rPr>
          <w:rFonts w:cs="Times New Roman"/>
          <w:sz w:val="24"/>
          <w:szCs w:val="24"/>
        </w:rPr>
        <w:t>, обязательно название статьи или страницы</w:t>
      </w:r>
    </w:p>
    <w:p w:rsidR="00A902B0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  <w:r w:rsidRPr="002E61CB">
        <w:rPr>
          <w:rFonts w:cs="Times New Roman"/>
          <w:sz w:val="24"/>
          <w:szCs w:val="24"/>
        </w:rPr>
        <w:t>2.</w:t>
      </w:r>
    </w:p>
    <w:p w:rsidR="00A902B0" w:rsidRPr="002E61CB" w:rsidRDefault="00A902B0" w:rsidP="00A902B0">
      <w:pPr>
        <w:shd w:val="clear" w:color="auto" w:fill="FFFFFF"/>
        <w:autoSpaceDE w:val="0"/>
        <w:autoSpaceDN w:val="0"/>
        <w:adjustRightInd w:val="0"/>
        <w:rPr>
          <w:rFonts w:cs="Times New Roman"/>
          <w:sz w:val="24"/>
          <w:szCs w:val="24"/>
        </w:rPr>
      </w:pPr>
    </w:p>
    <w:p w:rsidR="00A902B0" w:rsidRPr="00BD7C6D" w:rsidRDefault="00A902B0" w:rsidP="00A902B0">
      <w:pPr>
        <w:rPr>
          <w:b/>
          <w:sz w:val="24"/>
        </w:rPr>
      </w:pPr>
      <w:r w:rsidRPr="00BD7C6D">
        <w:rPr>
          <w:b/>
          <w:sz w:val="24"/>
        </w:rPr>
        <w:t>В конце файла со статьей укажите следующую информацию</w:t>
      </w:r>
      <w:r>
        <w:rPr>
          <w:b/>
          <w:sz w:val="24"/>
        </w:rPr>
        <w:t xml:space="preserve"> (личная анкета участника, </w:t>
      </w:r>
      <w:r w:rsidRPr="00EA6765">
        <w:rPr>
          <w:b/>
          <w:sz w:val="24"/>
          <w:u w:val="single"/>
        </w:rPr>
        <w:t>не входит в расчет стоимости страниц</w:t>
      </w:r>
      <w:r>
        <w:rPr>
          <w:b/>
          <w:sz w:val="24"/>
        </w:rPr>
        <w:t>)</w:t>
      </w:r>
      <w:r w:rsidRPr="00BD7C6D">
        <w:rPr>
          <w:b/>
          <w:sz w:val="24"/>
        </w:rPr>
        <w:t>:</w:t>
      </w:r>
    </w:p>
    <w:p w:rsidR="00A902B0" w:rsidRDefault="00A902B0" w:rsidP="00A902B0">
      <w:pPr>
        <w:rPr>
          <w:sz w:val="24"/>
        </w:rPr>
      </w:pPr>
      <w:r w:rsidRPr="00BD7C6D">
        <w:rPr>
          <w:sz w:val="24"/>
        </w:rPr>
        <w:t>1.</w:t>
      </w:r>
      <w:r>
        <w:rPr>
          <w:sz w:val="24"/>
        </w:rPr>
        <w:t xml:space="preserve"> ФИО контактного лица (автор или руководитель)</w:t>
      </w:r>
    </w:p>
    <w:p w:rsidR="00A902B0" w:rsidRDefault="00A902B0" w:rsidP="00A902B0">
      <w:pPr>
        <w:rPr>
          <w:sz w:val="24"/>
        </w:rPr>
      </w:pPr>
      <w:r>
        <w:rPr>
          <w:sz w:val="24"/>
        </w:rPr>
        <w:t xml:space="preserve">2. Контактный </w:t>
      </w:r>
      <w:r>
        <w:rPr>
          <w:sz w:val="24"/>
          <w:lang w:val="en-US"/>
        </w:rPr>
        <w:t>e</w:t>
      </w:r>
      <w:r w:rsidRPr="003E4C13">
        <w:rPr>
          <w:sz w:val="24"/>
        </w:rPr>
        <w:t>-</w:t>
      </w:r>
      <w:r>
        <w:rPr>
          <w:sz w:val="24"/>
          <w:lang w:val="en-US"/>
        </w:rPr>
        <w:t>mail</w:t>
      </w:r>
    </w:p>
    <w:p w:rsidR="00A902B0" w:rsidRDefault="00A902B0" w:rsidP="00A902B0">
      <w:pPr>
        <w:rPr>
          <w:sz w:val="24"/>
        </w:rPr>
      </w:pPr>
      <w:r w:rsidRPr="00B61650">
        <w:rPr>
          <w:sz w:val="24"/>
        </w:rPr>
        <w:t>3</w:t>
      </w:r>
      <w:r>
        <w:rPr>
          <w:sz w:val="24"/>
        </w:rPr>
        <w:t xml:space="preserve">. Требуемое количество </w:t>
      </w:r>
      <w:r w:rsidRPr="00EA6765">
        <w:rPr>
          <w:sz w:val="24"/>
          <w:u w:val="single"/>
        </w:rPr>
        <w:t>сертификатов</w:t>
      </w:r>
      <w:r>
        <w:rPr>
          <w:sz w:val="24"/>
        </w:rPr>
        <w:t xml:space="preserve"> </w:t>
      </w:r>
    </w:p>
    <w:p w:rsidR="00A902B0" w:rsidRDefault="00A902B0" w:rsidP="00A902B0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A902B0" w:rsidRDefault="00A902B0" w:rsidP="00A902B0">
      <w:pPr>
        <w:rPr>
          <w:sz w:val="24"/>
        </w:rPr>
      </w:pPr>
      <w:r w:rsidRPr="00B61650">
        <w:rPr>
          <w:sz w:val="24"/>
        </w:rPr>
        <w:t>4</w:t>
      </w:r>
      <w:r>
        <w:rPr>
          <w:sz w:val="24"/>
        </w:rPr>
        <w:t>. Требуемое количество</w:t>
      </w:r>
      <w:r w:rsidRPr="00C76451">
        <w:rPr>
          <w:sz w:val="24"/>
        </w:rPr>
        <w:t xml:space="preserve"> </w:t>
      </w:r>
      <w:r w:rsidRPr="00EA6765">
        <w:rPr>
          <w:sz w:val="24"/>
          <w:u w:val="single"/>
        </w:rPr>
        <w:t xml:space="preserve">дипломов </w:t>
      </w:r>
    </w:p>
    <w:p w:rsidR="00A902B0" w:rsidRDefault="00A902B0" w:rsidP="00A902B0">
      <w:pPr>
        <w:rPr>
          <w:sz w:val="24"/>
        </w:rPr>
      </w:pPr>
      <w:r>
        <w:rPr>
          <w:sz w:val="24"/>
        </w:rPr>
        <w:t>(указать в электронном или печатном виде)</w:t>
      </w:r>
    </w:p>
    <w:p w:rsidR="00A902B0" w:rsidRDefault="00A902B0" w:rsidP="00A902B0">
      <w:pPr>
        <w:rPr>
          <w:sz w:val="24"/>
        </w:rPr>
      </w:pPr>
      <w:r w:rsidRPr="00A902B0">
        <w:rPr>
          <w:sz w:val="24"/>
        </w:rPr>
        <w:t>5</w:t>
      </w:r>
      <w:r>
        <w:rPr>
          <w:sz w:val="24"/>
        </w:rPr>
        <w:t>. Почтовый адрес для отправки материалов, ФИО получателя</w:t>
      </w:r>
    </w:p>
    <w:p w:rsidR="00A902B0" w:rsidRDefault="00A902B0" w:rsidP="00A902B0">
      <w:pPr>
        <w:rPr>
          <w:i/>
          <w:sz w:val="24"/>
        </w:rPr>
      </w:pPr>
      <w:r>
        <w:rPr>
          <w:i/>
          <w:sz w:val="24"/>
        </w:rPr>
        <w:t>Только при заказе печатных материалов</w:t>
      </w:r>
    </w:p>
    <w:p w:rsidR="00A902B0" w:rsidRPr="00A01FA9" w:rsidRDefault="00A902B0" w:rsidP="00A902B0">
      <w:pPr>
        <w:pStyle w:val="a4"/>
        <w:rPr>
          <w:i/>
          <w:sz w:val="24"/>
        </w:rPr>
      </w:pPr>
    </w:p>
    <w:p w:rsidR="00CC32D6" w:rsidRPr="00CC32D6" w:rsidRDefault="00CC32D6" w:rsidP="00974BD2">
      <w:pPr>
        <w:spacing w:line="210" w:lineRule="atLeast"/>
        <w:jc w:val="both"/>
        <w:rPr>
          <w:rFonts w:cs="Times New Roman"/>
          <w:b/>
          <w:sz w:val="14"/>
          <w:szCs w:val="24"/>
        </w:rPr>
      </w:pPr>
    </w:p>
    <w:p w:rsidR="00974BD2" w:rsidRDefault="00974BD2" w:rsidP="00974BD2">
      <w:pPr>
        <w:spacing w:line="210" w:lineRule="atLeast"/>
        <w:jc w:val="both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lastRenderedPageBreak/>
        <w:t xml:space="preserve">Требования к оформлению материалов: </w:t>
      </w:r>
    </w:p>
    <w:p w:rsidR="00BD7C6D" w:rsidRPr="00A10D65" w:rsidRDefault="00BD7C6D" w:rsidP="00974BD2">
      <w:pPr>
        <w:spacing w:line="210" w:lineRule="atLeast"/>
        <w:jc w:val="both"/>
        <w:rPr>
          <w:rFonts w:cs="Times New Roman"/>
          <w:b/>
          <w:sz w:val="10"/>
          <w:szCs w:val="24"/>
        </w:rPr>
      </w:pPr>
    </w:p>
    <w:p w:rsidR="008670B3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Поля – </w:t>
      </w:r>
      <w:smartTag w:uri="urn:schemas-microsoft-com:office:smarttags" w:element="metricconverter">
        <w:smartTagPr>
          <w:attr w:name="ProductID" w:val="2,5 см"/>
        </w:smartTagPr>
        <w:r>
          <w:rPr>
            <w:rFonts w:cs="Times New Roman"/>
            <w:sz w:val="24"/>
            <w:szCs w:val="24"/>
          </w:rPr>
          <w:t>2,5 см</w:t>
        </w:r>
      </w:smartTag>
      <w:r>
        <w:rPr>
          <w:rFonts w:cs="Times New Roman"/>
          <w:sz w:val="24"/>
          <w:szCs w:val="24"/>
        </w:rPr>
        <w:t xml:space="preserve"> с каждой стороны; Шрифт - TNR, кегль 14, межстрочный интервал – полуторный; </w:t>
      </w:r>
    </w:p>
    <w:p w:rsidR="00974BD2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В левом верхнем углу УДК. </w:t>
      </w:r>
      <w:r w:rsidR="00974BD2">
        <w:rPr>
          <w:rFonts w:cs="Times New Roman"/>
          <w:sz w:val="24"/>
          <w:szCs w:val="24"/>
        </w:rPr>
        <w:t xml:space="preserve">В правом верхнем углу, жирный курсив: </w:t>
      </w:r>
    </w:p>
    <w:p w:rsidR="00BD7C6D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Фамилии и инициалы авторов, ученая степень, ученое звание, должность, наименование организации, страна, город.</w:t>
      </w:r>
    </w:p>
    <w:p w:rsidR="00974BD2" w:rsidRDefault="00974BD2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 центру, жирным шрифтом, заглавными буквами: Название статьи.</w:t>
      </w:r>
    </w:p>
    <w:p w:rsidR="00C44F9A" w:rsidRDefault="00BC145F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Выравнивание по ширине, курсив: аннотация, ключевые слова</w:t>
      </w:r>
    </w:p>
    <w:p w:rsidR="00CC32D6" w:rsidRDefault="00C76451" w:rsidP="00974BD2">
      <w:pPr>
        <w:jc w:val="both"/>
        <w:rPr>
          <w:rFonts w:cs="Times New Roman"/>
          <w:i/>
          <w:sz w:val="24"/>
          <w:szCs w:val="24"/>
        </w:rPr>
      </w:pPr>
      <w:r w:rsidRPr="00C76451">
        <w:rPr>
          <w:rFonts w:cs="Times New Roman"/>
          <w:i/>
          <w:sz w:val="24"/>
          <w:szCs w:val="24"/>
        </w:rPr>
        <w:t>(</w:t>
      </w:r>
      <w:r w:rsidR="006E1D00">
        <w:rPr>
          <w:rFonts w:cs="Times New Roman"/>
          <w:i/>
          <w:sz w:val="24"/>
          <w:szCs w:val="24"/>
        </w:rPr>
        <w:t xml:space="preserve">Все до основного текста повторить на </w:t>
      </w:r>
      <w:r w:rsidR="00BD7C6D" w:rsidRPr="00BD7C6D">
        <w:rPr>
          <w:rFonts w:cs="Times New Roman"/>
          <w:i/>
          <w:sz w:val="24"/>
          <w:szCs w:val="24"/>
        </w:rPr>
        <w:t>английском языке</w:t>
      </w:r>
      <w:r w:rsidR="00BD7C6D">
        <w:rPr>
          <w:rFonts w:cs="Times New Roman"/>
          <w:i/>
          <w:sz w:val="24"/>
          <w:szCs w:val="24"/>
        </w:rPr>
        <w:t>!</w:t>
      </w:r>
      <w:r>
        <w:rPr>
          <w:rFonts w:cs="Times New Roman"/>
          <w:i/>
          <w:sz w:val="24"/>
          <w:szCs w:val="24"/>
        </w:rPr>
        <w:t>)</w:t>
      </w:r>
    </w:p>
    <w:p w:rsidR="00BC145F" w:rsidRDefault="00BC145F" w:rsidP="00974BD2">
      <w:pPr>
        <w:jc w:val="both"/>
        <w:rPr>
          <w:rFonts w:cs="Times New Roman"/>
          <w:sz w:val="24"/>
          <w:szCs w:val="24"/>
        </w:rPr>
      </w:pPr>
      <w:r w:rsidRPr="00BC145F">
        <w:rPr>
          <w:rFonts w:cs="Times New Roman"/>
          <w:sz w:val="24"/>
          <w:szCs w:val="24"/>
        </w:rPr>
        <w:t>Далее основной текст статьи</w:t>
      </w:r>
      <w:r>
        <w:rPr>
          <w:rFonts w:cs="Times New Roman"/>
          <w:sz w:val="24"/>
          <w:szCs w:val="24"/>
        </w:rPr>
        <w:t>, список источников, анкета участника</w:t>
      </w:r>
    </w:p>
    <w:p w:rsidR="00BC145F" w:rsidRPr="00BC145F" w:rsidRDefault="00DE4D73" w:rsidP="00974BD2">
      <w:pPr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Подробнее об оформлении</w:t>
      </w:r>
      <w:r w:rsidR="007461F1">
        <w:rPr>
          <w:rFonts w:cs="Times New Roman"/>
          <w:sz w:val="24"/>
          <w:szCs w:val="24"/>
        </w:rPr>
        <w:t xml:space="preserve"> </w:t>
      </w:r>
      <w:hyperlink r:id="rId10" w:history="1">
        <w:r w:rsidRPr="007902FF">
          <w:rPr>
            <w:rStyle w:val="a3"/>
            <w:rFonts w:cs="Times New Roman"/>
            <w:sz w:val="24"/>
            <w:szCs w:val="24"/>
          </w:rPr>
          <w:t>здесь</w:t>
        </w:r>
      </w:hyperlink>
    </w:p>
    <w:p w:rsidR="00BD7C6D" w:rsidRPr="00A10D65" w:rsidRDefault="00BD7C6D" w:rsidP="00974BD2">
      <w:pPr>
        <w:jc w:val="both"/>
        <w:rPr>
          <w:rFonts w:cs="Times New Roman"/>
          <w:i/>
          <w:sz w:val="10"/>
          <w:szCs w:val="24"/>
        </w:rPr>
      </w:pPr>
    </w:p>
    <w:p w:rsidR="00974BD2" w:rsidRDefault="00974BD2" w:rsidP="00974BD2">
      <w:pPr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 xml:space="preserve">Файл со статьей оформить: </w:t>
      </w:r>
      <w:r>
        <w:rPr>
          <w:rFonts w:cs="Times New Roman"/>
          <w:b/>
          <w:sz w:val="24"/>
          <w:szCs w:val="24"/>
        </w:rPr>
        <w:t>Фамилия И.О.doc</w:t>
      </w:r>
      <w:r>
        <w:rPr>
          <w:rFonts w:cs="Times New Roman"/>
          <w:sz w:val="24"/>
          <w:szCs w:val="24"/>
        </w:rPr>
        <w:t xml:space="preserve">. (или </w:t>
      </w:r>
      <w:proofErr w:type="spellStart"/>
      <w:r>
        <w:rPr>
          <w:rFonts w:cs="Times New Roman"/>
          <w:sz w:val="24"/>
          <w:szCs w:val="24"/>
        </w:rPr>
        <w:t>docx</w:t>
      </w:r>
      <w:proofErr w:type="spellEnd"/>
      <w:r>
        <w:rPr>
          <w:rFonts w:cs="Times New Roman"/>
          <w:sz w:val="24"/>
          <w:szCs w:val="24"/>
        </w:rPr>
        <w:t xml:space="preserve">, или </w:t>
      </w:r>
      <w:proofErr w:type="spellStart"/>
      <w:r>
        <w:rPr>
          <w:rFonts w:cs="Times New Roman"/>
          <w:sz w:val="24"/>
          <w:szCs w:val="24"/>
        </w:rPr>
        <w:t>rtf</w:t>
      </w:r>
      <w:proofErr w:type="spellEnd"/>
      <w:r>
        <w:rPr>
          <w:rFonts w:cs="Times New Roman"/>
          <w:sz w:val="24"/>
          <w:szCs w:val="24"/>
        </w:rPr>
        <w:t>. )</w:t>
      </w:r>
    </w:p>
    <w:p w:rsidR="00974BD2" w:rsidRDefault="005C2072" w:rsidP="00974BD2">
      <w:pPr>
        <w:rPr>
          <w:rFonts w:eastAsia="Calibri" w:cs="Times New Roman"/>
          <w:i/>
          <w:iCs/>
          <w:sz w:val="24"/>
          <w:szCs w:val="24"/>
        </w:rPr>
      </w:pPr>
      <w:r>
        <w:rPr>
          <w:rFonts w:eastAsia="Calibri" w:cs="Times New Roman"/>
          <w:i/>
          <w:iCs/>
          <w:sz w:val="24"/>
          <w:szCs w:val="24"/>
        </w:rPr>
        <w:t>Материалы публикуются в авторской редакции.</w:t>
      </w:r>
    </w:p>
    <w:p w:rsidR="001A3A16" w:rsidRDefault="001A3A16" w:rsidP="00974BD2">
      <w:pPr>
        <w:jc w:val="both"/>
        <w:rPr>
          <w:rFonts w:cs="Times New Roman"/>
          <w:b/>
          <w:sz w:val="24"/>
          <w:szCs w:val="24"/>
        </w:rPr>
      </w:pPr>
    </w:p>
    <w:p w:rsidR="00A902B0" w:rsidRDefault="00A902B0" w:rsidP="00A902B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Как стать участником конференции:</w:t>
      </w:r>
    </w:p>
    <w:p w:rsidR="00A902B0" w:rsidRPr="00BD7C6D" w:rsidRDefault="00A902B0" w:rsidP="00A902B0">
      <w:pPr>
        <w:rPr>
          <w:rFonts w:eastAsia="Calibri" w:cs="Times New Roman"/>
          <w:b/>
          <w:sz w:val="8"/>
          <w:szCs w:val="24"/>
        </w:rPr>
      </w:pPr>
    </w:p>
    <w:p w:rsidR="00A902B0" w:rsidRPr="00BF3CB3" w:rsidRDefault="00A902B0" w:rsidP="00A902B0">
      <w:pPr>
        <w:rPr>
          <w:rFonts w:eastAsia="Calibri" w:cs="Times New Roman"/>
          <w:sz w:val="24"/>
          <w:szCs w:val="24"/>
        </w:rPr>
      </w:pPr>
      <w:r w:rsidRPr="00C56D90">
        <w:rPr>
          <w:rFonts w:eastAsia="Calibri" w:cs="Times New Roman"/>
          <w:sz w:val="24"/>
          <w:szCs w:val="24"/>
        </w:rPr>
        <w:t xml:space="preserve">Вам нужно отправить до </w:t>
      </w:r>
      <w:r w:rsidR="00AF61C1" w:rsidRPr="00AF61C1">
        <w:rPr>
          <w:rFonts w:eastAsia="Calibri" w:cs="Times New Roman"/>
          <w:sz w:val="24"/>
          <w:szCs w:val="24"/>
        </w:rPr>
        <w:t xml:space="preserve">12 октября </w:t>
      </w:r>
      <w:r w:rsidRPr="001229E7">
        <w:rPr>
          <w:rFonts w:eastAsia="Calibri" w:cs="Times New Roman"/>
          <w:sz w:val="24"/>
          <w:szCs w:val="24"/>
        </w:rPr>
        <w:t xml:space="preserve">2022 </w:t>
      </w:r>
      <w:r w:rsidRPr="00C56D90">
        <w:rPr>
          <w:rFonts w:eastAsia="Calibri" w:cs="Times New Roman"/>
          <w:sz w:val="24"/>
          <w:szCs w:val="24"/>
        </w:rPr>
        <w:t xml:space="preserve">(включительно) на ящик оргкомитета </w:t>
      </w:r>
      <w:hyperlink r:id="rId11" w:history="1">
        <w:r w:rsidRPr="000B3C2C">
          <w:rPr>
            <w:rStyle w:val="a3"/>
            <w:rFonts w:cs="Times New Roman"/>
            <w:sz w:val="24"/>
            <w:szCs w:val="24"/>
            <w:lang w:val="en-US"/>
          </w:rPr>
          <w:t>orgkonf</w:t>
        </w:r>
        <w:r w:rsidRPr="000B3C2C">
          <w:rPr>
            <w:rStyle w:val="a3"/>
            <w:rFonts w:cs="Times New Roman"/>
            <w:sz w:val="24"/>
            <w:szCs w:val="24"/>
          </w:rPr>
          <w:t>@</w:t>
        </w:r>
        <w:r w:rsidRPr="000B3C2C">
          <w:rPr>
            <w:rStyle w:val="a3"/>
            <w:rFonts w:cs="Times New Roman"/>
            <w:sz w:val="24"/>
            <w:szCs w:val="24"/>
            <w:lang w:val="en-US"/>
          </w:rPr>
          <w:t>yandex</w:t>
        </w:r>
        <w:r w:rsidRPr="000B3C2C">
          <w:rPr>
            <w:rStyle w:val="a3"/>
            <w:rFonts w:cs="Times New Roman"/>
            <w:sz w:val="24"/>
            <w:szCs w:val="24"/>
          </w:rPr>
          <w:t>.</w:t>
        </w:r>
        <w:proofErr w:type="spellStart"/>
        <w:r w:rsidRPr="000B3C2C">
          <w:rPr>
            <w:rStyle w:val="a3"/>
            <w:rFonts w:cs="Times New Roman"/>
            <w:sz w:val="24"/>
            <w:szCs w:val="24"/>
            <w:lang w:val="en-GB"/>
          </w:rPr>
          <w:t>ru</w:t>
        </w:r>
        <w:proofErr w:type="spellEnd"/>
      </w:hyperlink>
      <w:r w:rsidRPr="00C56D90">
        <w:rPr>
          <w:rFonts w:cs="Times New Roman"/>
          <w:sz w:val="24"/>
          <w:szCs w:val="24"/>
        </w:rPr>
        <w:t xml:space="preserve"> </w:t>
      </w:r>
      <w:r>
        <w:rPr>
          <w:rFonts w:cs="Times New Roman"/>
          <w:sz w:val="24"/>
          <w:szCs w:val="24"/>
        </w:rPr>
        <w:t>следующие документы:</w:t>
      </w:r>
    </w:p>
    <w:p w:rsidR="00A902B0" w:rsidRPr="00BD7C6D" w:rsidRDefault="00A902B0" w:rsidP="00A902B0">
      <w:pPr>
        <w:rPr>
          <w:rFonts w:eastAsia="Calibri" w:cs="Times New Roman"/>
          <w:sz w:val="8"/>
          <w:szCs w:val="24"/>
        </w:rPr>
      </w:pPr>
    </w:p>
    <w:p w:rsidR="00A902B0" w:rsidRPr="00C56D90" w:rsidRDefault="00A902B0" w:rsidP="00A902B0">
      <w:pPr>
        <w:rPr>
          <w:rFonts w:eastAsia="Calibri" w:cs="Times New Roman"/>
          <w:b/>
          <w:sz w:val="24"/>
          <w:szCs w:val="24"/>
        </w:rPr>
      </w:pPr>
      <w:r w:rsidRPr="00C56D90">
        <w:rPr>
          <w:rFonts w:eastAsia="Calibri" w:cs="Times New Roman"/>
          <w:b/>
          <w:sz w:val="24"/>
          <w:szCs w:val="24"/>
        </w:rPr>
        <w:t>1.</w:t>
      </w:r>
      <w:r>
        <w:rPr>
          <w:rFonts w:eastAsia="Calibri" w:cs="Times New Roman"/>
          <w:b/>
          <w:sz w:val="24"/>
          <w:szCs w:val="24"/>
        </w:rPr>
        <w:t xml:space="preserve"> </w:t>
      </w:r>
      <w:r w:rsidRPr="00C56D90">
        <w:rPr>
          <w:rFonts w:eastAsia="Calibri" w:cs="Times New Roman"/>
          <w:b/>
          <w:sz w:val="24"/>
          <w:szCs w:val="24"/>
        </w:rPr>
        <w:t>Статью, оформленную в соответствии с требованиями.</w:t>
      </w:r>
    </w:p>
    <w:p w:rsidR="00A902B0" w:rsidRDefault="00A902B0" w:rsidP="00A902B0">
      <w:pPr>
        <w:rPr>
          <w:rStyle w:val="a3"/>
          <w:sz w:val="24"/>
        </w:rPr>
      </w:pPr>
      <w:r w:rsidRPr="00BD7C6D">
        <w:rPr>
          <w:sz w:val="24"/>
        </w:rPr>
        <w:t xml:space="preserve">Подробные правила и пример оформления можно посмотреть здесь </w:t>
      </w:r>
      <w:hyperlink r:id="rId12" w:history="1">
        <w:r w:rsidRPr="001C2A21">
          <w:rPr>
            <w:rStyle w:val="a3"/>
            <w:sz w:val="24"/>
          </w:rPr>
          <w:t>https://www.публикация24.рф/pravila-uchastiya-v-konferencii</w:t>
        </w:r>
      </w:hyperlink>
    </w:p>
    <w:p w:rsidR="00A902B0" w:rsidRDefault="00A902B0" w:rsidP="00A902B0">
      <w:pPr>
        <w:rPr>
          <w:b/>
          <w:sz w:val="24"/>
        </w:rPr>
      </w:pPr>
      <w:r w:rsidRPr="00BD7C6D">
        <w:rPr>
          <w:b/>
          <w:sz w:val="24"/>
        </w:rPr>
        <w:t>2. Копию квитанции (скан или скриншот)</w:t>
      </w:r>
    </w:p>
    <w:p w:rsidR="00A902B0" w:rsidRDefault="00A902B0" w:rsidP="00A902B0">
      <w:pPr>
        <w:rPr>
          <w:sz w:val="24"/>
        </w:rPr>
      </w:pPr>
      <w:r>
        <w:rPr>
          <w:sz w:val="24"/>
        </w:rPr>
        <w:t>Если за вас платит организация, мы предоставим все бухгалтерские документы.</w:t>
      </w:r>
    </w:p>
    <w:p w:rsidR="00A902B0" w:rsidRPr="00750330" w:rsidRDefault="00A902B0" w:rsidP="00A902B0">
      <w:pPr>
        <w:rPr>
          <w:b/>
          <w:sz w:val="24"/>
        </w:rPr>
      </w:pPr>
      <w:r>
        <w:rPr>
          <w:b/>
          <w:sz w:val="24"/>
        </w:rPr>
        <w:t xml:space="preserve">3. Тема письма: </w:t>
      </w:r>
      <w:r w:rsidRPr="002C245F">
        <w:rPr>
          <w:b/>
          <w:sz w:val="24"/>
        </w:rPr>
        <w:t>«</w:t>
      </w:r>
      <w:r w:rsidR="00AF61C1" w:rsidRPr="00AF61C1">
        <w:rPr>
          <w:b/>
          <w:sz w:val="24"/>
        </w:rPr>
        <w:t xml:space="preserve">12 октября </w:t>
      </w:r>
      <w:r w:rsidRPr="001229E7">
        <w:rPr>
          <w:b/>
          <w:sz w:val="24"/>
        </w:rPr>
        <w:t>2022</w:t>
      </w:r>
      <w:r w:rsidRPr="002C245F">
        <w:rPr>
          <w:b/>
          <w:sz w:val="24"/>
        </w:rPr>
        <w:t>»</w:t>
      </w:r>
    </w:p>
    <w:p w:rsidR="00A902B0" w:rsidRDefault="00A902B0" w:rsidP="00974BD2">
      <w:pPr>
        <w:jc w:val="both"/>
        <w:rPr>
          <w:rFonts w:cs="Times New Roman"/>
          <w:b/>
          <w:sz w:val="24"/>
          <w:szCs w:val="24"/>
        </w:rPr>
      </w:pPr>
    </w:p>
    <w:p w:rsidR="00A902B0" w:rsidRPr="006B7039" w:rsidRDefault="00A902B0" w:rsidP="00A902B0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 xml:space="preserve">Публикация статей осуществляется только после оплаты организационного взноса. </w:t>
      </w:r>
    </w:p>
    <w:p w:rsidR="00A902B0" w:rsidRPr="006B7039" w:rsidRDefault="00A902B0" w:rsidP="00A902B0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Один человек может отправить неограниченное количество статей.</w:t>
      </w:r>
    </w:p>
    <w:p w:rsidR="00A902B0" w:rsidRPr="006B7039" w:rsidRDefault="00A902B0" w:rsidP="00A902B0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>
        <w:rPr>
          <w:noProof/>
          <w:sz w:val="24"/>
        </w:rPr>
        <w:t>В течение суток ваша статья проходит проверку. После вы получаете ответ по электронной почте</w:t>
      </w:r>
    </w:p>
    <w:p w:rsidR="00A902B0" w:rsidRDefault="00A902B0" w:rsidP="00A902B0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6B7039">
        <w:rPr>
          <w:noProof/>
          <w:sz w:val="24"/>
        </w:rPr>
        <w:t>Если в течение двух рабочих дней вы не получили никакого ответа – продублируйте письмо или свяжитесь с нами по телефону.</w:t>
      </w:r>
    </w:p>
    <w:p w:rsidR="00A902B0" w:rsidRPr="008670B3" w:rsidRDefault="00A902B0" w:rsidP="00A902B0">
      <w:pPr>
        <w:pStyle w:val="a4"/>
        <w:numPr>
          <w:ilvl w:val="0"/>
          <w:numId w:val="6"/>
        </w:numPr>
        <w:spacing w:after="120"/>
        <w:ind w:left="567"/>
        <w:jc w:val="both"/>
        <w:rPr>
          <w:noProof/>
          <w:sz w:val="24"/>
        </w:rPr>
      </w:pPr>
      <w:r w:rsidRPr="00DE4D73">
        <w:rPr>
          <w:b/>
          <w:noProof/>
          <w:sz w:val="24"/>
        </w:rPr>
        <w:t>Важно!!!!</w:t>
      </w:r>
      <w:r>
        <w:rPr>
          <w:noProof/>
          <w:sz w:val="24"/>
        </w:rPr>
        <w:t xml:space="preserve"> Мошенники нас копируют! Делают схожие до степени смешения сайты и информационные письма. В результате вы получаете некачественную услугу или вообще теряете деньги! Будьте внимательны!</w:t>
      </w:r>
    </w:p>
    <w:p w:rsidR="005C2072" w:rsidRDefault="005C2072" w:rsidP="00974BD2">
      <w:pPr>
        <w:jc w:val="both"/>
        <w:rPr>
          <w:rFonts w:cs="Times New Roman"/>
          <w:b/>
          <w:sz w:val="24"/>
          <w:szCs w:val="24"/>
        </w:rPr>
      </w:pPr>
      <w:r w:rsidRPr="005C2072">
        <w:rPr>
          <w:rFonts w:cs="Times New Roman"/>
          <w:b/>
          <w:sz w:val="24"/>
          <w:szCs w:val="24"/>
        </w:rPr>
        <w:lastRenderedPageBreak/>
        <w:t>Финансовые условия:</w:t>
      </w:r>
    </w:p>
    <w:p w:rsidR="00A10D65" w:rsidRPr="00A10D65" w:rsidRDefault="00A10D65" w:rsidP="00974BD2">
      <w:pPr>
        <w:jc w:val="both"/>
        <w:rPr>
          <w:rFonts w:cs="Times New Roman"/>
          <w:b/>
          <w:sz w:val="12"/>
          <w:szCs w:val="24"/>
        </w:rPr>
      </w:pPr>
    </w:p>
    <w:tbl>
      <w:tblPr>
        <w:tblW w:w="5045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4"/>
        <w:gridCol w:w="2700"/>
      </w:tblGrid>
      <w:tr w:rsidR="005C2072" w:rsidRPr="005C2072" w:rsidTr="00442275">
        <w:trPr>
          <w:trHeight w:val="20"/>
        </w:trPr>
        <w:tc>
          <w:tcPr>
            <w:tcW w:w="323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Услуга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jc w:val="center"/>
              <w:rPr>
                <w:bCs/>
                <w:noProof/>
                <w:sz w:val="20"/>
                <w:szCs w:val="18"/>
                <w:lang w:val="en-US"/>
              </w:rPr>
            </w:pPr>
            <w:r w:rsidRPr="005C2072">
              <w:rPr>
                <w:bCs/>
                <w:noProof/>
                <w:sz w:val="20"/>
                <w:szCs w:val="18"/>
                <w:lang w:val="en-US"/>
              </w:rPr>
              <w:t>Стоимость</w:t>
            </w:r>
          </w:p>
        </w:tc>
      </w:tr>
      <w:tr w:rsidR="00CC32D6" w:rsidRPr="005C2072" w:rsidTr="00442275">
        <w:trPr>
          <w:trHeight w:val="926"/>
        </w:trPr>
        <w:tc>
          <w:tcPr>
            <w:tcW w:w="323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01209">
            <w:pPr>
              <w:rPr>
                <w:bCs/>
                <w:noProof/>
                <w:sz w:val="20"/>
                <w:szCs w:val="18"/>
                <w:lang w:val="en-US"/>
              </w:rPr>
            </w:pP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51" w:type="dxa"/>
              <w:right w:w="51" w:type="dxa"/>
            </w:tcMar>
            <w:vAlign w:val="center"/>
            <w:hideMark/>
          </w:tcPr>
          <w:p w:rsidR="00CC32D6" w:rsidRPr="005C2072" w:rsidRDefault="00CC32D6" w:rsidP="00B01209">
            <w:pPr>
              <w:jc w:val="center"/>
              <w:rPr>
                <w:bCs/>
                <w:noProof/>
                <w:sz w:val="20"/>
                <w:szCs w:val="18"/>
              </w:rPr>
            </w:pPr>
            <w:r w:rsidRPr="005C2072">
              <w:rPr>
                <w:bCs/>
                <w:noProof/>
                <w:sz w:val="20"/>
                <w:szCs w:val="18"/>
              </w:rPr>
              <w:t>Для авторов</w:t>
            </w:r>
            <w:r>
              <w:rPr>
                <w:bCs/>
                <w:noProof/>
                <w:sz w:val="20"/>
                <w:szCs w:val="18"/>
              </w:rPr>
              <w:t xml:space="preserve"> </w:t>
            </w:r>
            <w:r w:rsidRPr="005C2072">
              <w:rPr>
                <w:bCs/>
                <w:noProof/>
                <w:sz w:val="20"/>
                <w:szCs w:val="18"/>
              </w:rPr>
              <w:t xml:space="preserve"> РФ и СНГ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5C2072" w:rsidRDefault="00CC32D6" w:rsidP="00BF0847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>Публикация 1 стр.</w:t>
            </w:r>
            <w:r w:rsidRPr="005C2072">
              <w:rPr>
                <w:b/>
                <w:noProof/>
                <w:sz w:val="20"/>
                <w:szCs w:val="18"/>
              </w:rPr>
              <w:t xml:space="preserve"> </w:t>
            </w:r>
            <w:r w:rsidRPr="005C2072">
              <w:rPr>
                <w:noProof/>
                <w:sz w:val="20"/>
                <w:szCs w:val="18"/>
              </w:rPr>
              <w:t xml:space="preserve">(не менее </w:t>
            </w:r>
            <w:r w:rsidR="00BF0847">
              <w:rPr>
                <w:noProof/>
                <w:sz w:val="20"/>
                <w:szCs w:val="18"/>
              </w:rPr>
              <w:t>4</w:t>
            </w:r>
            <w:r w:rsidRPr="005C2072">
              <w:rPr>
                <w:noProof/>
                <w:sz w:val="20"/>
                <w:szCs w:val="18"/>
              </w:rPr>
              <w:t xml:space="preserve"> стр.)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32D6" w:rsidRPr="00B85717" w:rsidRDefault="007461F1" w:rsidP="00042985">
            <w:pPr>
              <w:jc w:val="center"/>
              <w:rPr>
                <w:noProof/>
                <w:sz w:val="20"/>
                <w:szCs w:val="18"/>
                <w:lang w:val="en-US"/>
              </w:rPr>
            </w:pPr>
            <w:r>
              <w:rPr>
                <w:b/>
                <w:noProof/>
                <w:sz w:val="20"/>
                <w:szCs w:val="18"/>
              </w:rPr>
              <w:t>110</w:t>
            </w:r>
            <w:r w:rsidR="00CC32D6" w:rsidRPr="00B85717">
              <w:rPr>
                <w:b/>
                <w:noProof/>
                <w:sz w:val="20"/>
                <w:szCs w:val="18"/>
                <w:lang w:val="en-US"/>
              </w:rPr>
              <w:t xml:space="preserve"> руб.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>Электронный сборник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296306">
            <w:pPr>
              <w:rPr>
                <w:noProof/>
                <w:sz w:val="20"/>
                <w:szCs w:val="18"/>
              </w:rPr>
            </w:pPr>
            <w:r w:rsidRPr="005C2072">
              <w:rPr>
                <w:noProof/>
                <w:sz w:val="20"/>
                <w:szCs w:val="18"/>
              </w:rPr>
              <w:t xml:space="preserve">Размещение статьи  в </w:t>
            </w:r>
            <w:r w:rsidR="002D6120" w:rsidRPr="002D6120">
              <w:rPr>
                <w:noProof/>
                <w:sz w:val="20"/>
                <w:szCs w:val="18"/>
              </w:rPr>
              <w:t>eLibrary</w:t>
            </w:r>
            <w:r w:rsidRPr="005C2072">
              <w:rPr>
                <w:noProof/>
                <w:sz w:val="20"/>
                <w:szCs w:val="18"/>
              </w:rPr>
              <w:t xml:space="preserve">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5C2072" w:rsidRDefault="005C2072" w:rsidP="00B01209">
            <w:pPr>
              <w:rPr>
                <w:noProof/>
                <w:sz w:val="20"/>
                <w:szCs w:val="18"/>
                <w:lang w:val="en-US"/>
              </w:rPr>
            </w:pPr>
            <w:r w:rsidRPr="005C2072">
              <w:rPr>
                <w:noProof/>
                <w:sz w:val="20"/>
                <w:szCs w:val="18"/>
                <w:lang w:val="en-US"/>
              </w:rPr>
              <w:t xml:space="preserve">Участие соавторов 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color w:val="002060"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5C2072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2072" w:rsidRPr="00B85717" w:rsidRDefault="005C2072" w:rsidP="00B01209">
            <w:pPr>
              <w:jc w:val="center"/>
              <w:rPr>
                <w:b/>
                <w:noProof/>
                <w:sz w:val="20"/>
                <w:szCs w:val="18"/>
                <w:lang w:val="en-US"/>
              </w:rPr>
            </w:pPr>
            <w:r w:rsidRPr="00B85717">
              <w:rPr>
                <w:b/>
                <w:noProof/>
                <w:sz w:val="20"/>
                <w:szCs w:val="18"/>
                <w:lang w:val="en-US"/>
              </w:rPr>
              <w:t>Дополнительные услуги</w:t>
            </w:r>
          </w:p>
        </w:tc>
      </w:tr>
      <w:tr w:rsidR="009C6515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8F537F" w:rsidRDefault="009C6515" w:rsidP="009C6515">
            <w:pPr>
              <w:rPr>
                <w:noProof/>
                <w:sz w:val="20"/>
                <w:szCs w:val="18"/>
              </w:rPr>
            </w:pPr>
            <w:r w:rsidRPr="008F537F">
              <w:rPr>
                <w:noProof/>
                <w:sz w:val="20"/>
                <w:szCs w:val="18"/>
              </w:rPr>
              <w:t>Сертификат об участии электронный</w:t>
            </w:r>
            <w:r>
              <w:rPr>
                <w:noProof/>
                <w:sz w:val="20"/>
                <w:szCs w:val="18"/>
              </w:rPr>
              <w:t>/</w:t>
            </w:r>
            <w:r w:rsidRPr="008F537F">
              <w:rPr>
                <w:noProof/>
                <w:sz w:val="20"/>
                <w:szCs w:val="18"/>
              </w:rPr>
              <w:t>печатный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8F537F" w:rsidRDefault="009C6515" w:rsidP="009C6515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100</w:t>
            </w:r>
            <w:r w:rsidRPr="005C2072">
              <w:rPr>
                <w:noProof/>
                <w:sz w:val="20"/>
                <w:szCs w:val="18"/>
                <w:lang w:val="en-US"/>
              </w:rPr>
              <w:t xml:space="preserve"> руб.</w:t>
            </w:r>
            <w:r>
              <w:rPr>
                <w:noProof/>
                <w:sz w:val="20"/>
                <w:szCs w:val="18"/>
              </w:rPr>
              <w:t>/150 руб.</w:t>
            </w:r>
          </w:p>
        </w:tc>
      </w:tr>
      <w:tr w:rsidR="009C6515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5C2072" w:rsidRDefault="009C6515" w:rsidP="009C6515">
            <w:pPr>
              <w:rPr>
                <w:noProof/>
                <w:sz w:val="20"/>
                <w:szCs w:val="18"/>
                <w:lang w:val="en-US"/>
              </w:rPr>
            </w:pPr>
            <w:r>
              <w:rPr>
                <w:noProof/>
                <w:sz w:val="20"/>
                <w:szCs w:val="18"/>
                <w:lang w:val="en-US"/>
              </w:rPr>
              <w:t>Диплом Победителя электронный/печатный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EC3E30" w:rsidRDefault="009C6515" w:rsidP="009C6515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200 руб./290 руб.</w:t>
            </w:r>
          </w:p>
        </w:tc>
      </w:tr>
      <w:tr w:rsidR="009C6515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8F537F" w:rsidRDefault="009C6515" w:rsidP="009C6515">
            <w:pPr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Благодарность научному руководителю эл./печ.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515" w:rsidRPr="008F537F" w:rsidRDefault="009C6515" w:rsidP="009C6515">
            <w:pPr>
              <w:jc w:val="center"/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200</w:t>
            </w:r>
            <w:r w:rsidRPr="008F537F">
              <w:rPr>
                <w:noProof/>
                <w:sz w:val="20"/>
                <w:szCs w:val="18"/>
              </w:rPr>
              <w:t xml:space="preserve"> руб.</w:t>
            </w:r>
            <w:r>
              <w:rPr>
                <w:noProof/>
                <w:sz w:val="20"/>
                <w:szCs w:val="18"/>
              </w:rPr>
              <w:t>/290 руб.</w:t>
            </w:r>
          </w:p>
        </w:tc>
      </w:tr>
      <w:tr w:rsidR="00CC32D6" w:rsidRPr="005C2072" w:rsidTr="00442275">
        <w:trPr>
          <w:trHeight w:val="20"/>
        </w:trPr>
        <w:tc>
          <w:tcPr>
            <w:tcW w:w="3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9C6515" w:rsidRDefault="009C6515" w:rsidP="00B01209">
            <w:pPr>
              <w:rPr>
                <w:noProof/>
                <w:sz w:val="20"/>
                <w:szCs w:val="18"/>
              </w:rPr>
            </w:pPr>
            <w:r>
              <w:rPr>
                <w:noProof/>
                <w:sz w:val="20"/>
                <w:szCs w:val="18"/>
              </w:rPr>
              <w:t>Справка об участии в конференции (по требованию)</w:t>
            </w:r>
          </w:p>
        </w:tc>
        <w:tc>
          <w:tcPr>
            <w:tcW w:w="17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32D6" w:rsidRPr="00EC3E30" w:rsidRDefault="009C6515" w:rsidP="00B01209">
            <w:pPr>
              <w:jc w:val="center"/>
              <w:rPr>
                <w:noProof/>
                <w:sz w:val="20"/>
                <w:szCs w:val="18"/>
              </w:rPr>
            </w:pPr>
            <w:r w:rsidRPr="00B85717">
              <w:rPr>
                <w:b/>
                <w:noProof/>
                <w:color w:val="002060"/>
                <w:sz w:val="20"/>
                <w:szCs w:val="18"/>
                <w:lang w:val="en-US"/>
              </w:rPr>
              <w:t>Бесплатно</w:t>
            </w:r>
          </w:p>
        </w:tc>
      </w:tr>
      <w:tr w:rsidR="00442275" w:rsidRPr="005C2072" w:rsidTr="00442275">
        <w:trPr>
          <w:trHeight w:val="2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275" w:rsidRPr="00442275" w:rsidRDefault="00EC3E30" w:rsidP="00DE4D73">
            <w:pPr>
              <w:jc w:val="center"/>
              <w:rPr>
                <w:b/>
                <w:noProof/>
                <w:sz w:val="20"/>
                <w:szCs w:val="18"/>
              </w:rPr>
            </w:pPr>
            <w:r>
              <w:rPr>
                <w:b/>
                <w:noProof/>
                <w:sz w:val="20"/>
                <w:szCs w:val="18"/>
              </w:rPr>
              <w:t>*</w:t>
            </w:r>
            <w:r w:rsidR="00442275" w:rsidRPr="00442275">
              <w:rPr>
                <w:b/>
                <w:noProof/>
                <w:sz w:val="20"/>
                <w:szCs w:val="18"/>
              </w:rPr>
              <w:t xml:space="preserve">Для зарубежных участников дополнительно </w:t>
            </w:r>
            <w:r w:rsidR="000035BF">
              <w:rPr>
                <w:b/>
                <w:noProof/>
                <w:sz w:val="20"/>
                <w:szCs w:val="18"/>
              </w:rPr>
              <w:t xml:space="preserve">оплачивается стоимость международной пересылки </w:t>
            </w:r>
            <w:r w:rsidR="00DE4D73">
              <w:rPr>
                <w:b/>
                <w:noProof/>
                <w:sz w:val="20"/>
                <w:szCs w:val="18"/>
              </w:rPr>
              <w:t>4</w:t>
            </w:r>
            <w:r w:rsidR="000035BF">
              <w:rPr>
                <w:b/>
                <w:noProof/>
                <w:sz w:val="20"/>
                <w:szCs w:val="18"/>
              </w:rPr>
              <w:t>00 рублей</w:t>
            </w:r>
          </w:p>
        </w:tc>
      </w:tr>
    </w:tbl>
    <w:p w:rsidR="005C2072" w:rsidRPr="001E7673" w:rsidRDefault="001E7673" w:rsidP="001E7673">
      <w:pPr>
        <w:jc w:val="center"/>
        <w:rPr>
          <w:rFonts w:cs="Times New Roman"/>
          <w:b/>
          <w:i/>
          <w:color w:val="7F7F7F" w:themeColor="text1" w:themeTint="80"/>
          <w:sz w:val="24"/>
          <w:szCs w:val="24"/>
        </w:rPr>
      </w:pPr>
      <w:r w:rsidRPr="001E7673">
        <w:rPr>
          <w:rFonts w:cs="Times New Roman"/>
          <w:b/>
          <w:i/>
          <w:color w:val="7F7F7F" w:themeColor="text1" w:themeTint="80"/>
          <w:sz w:val="24"/>
          <w:szCs w:val="24"/>
        </w:rPr>
        <w:t>Стоимость в долларах рассчитывается по текущему курсу.</w:t>
      </w:r>
    </w:p>
    <w:p w:rsidR="00CC32D6" w:rsidRDefault="00CC32D6" w:rsidP="00974BD2">
      <w:pPr>
        <w:jc w:val="both"/>
        <w:rPr>
          <w:rFonts w:cs="Times New Roman"/>
          <w:sz w:val="24"/>
          <w:szCs w:val="24"/>
        </w:rPr>
      </w:pPr>
    </w:p>
    <w:p w:rsidR="00974BD2" w:rsidRDefault="002C245F" w:rsidP="00974BD2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bCs/>
          <w:sz w:val="24"/>
          <w:szCs w:val="24"/>
          <w:u w:val="single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24765</wp:posOffset>
                </wp:positionV>
                <wp:extent cx="4742180" cy="1452880"/>
                <wp:effectExtent l="22860" t="24765" r="16510" b="1778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42180" cy="145288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chemeClr val="accent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chemeClr val="lt1">
                                  <a:lumMod val="100000"/>
                                  <a:lumOff val="0"/>
                                </a:schemeClr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rect w14:anchorId="433D4C26" id="Rectangle 2" o:spid="_x0000_s1026" style="position:absolute;margin-left:2.55pt;margin-top:1.95pt;width:373.4pt;height:114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" filled="f" fillcolor="white [3201]" strokecolor="#4f81bd [3204]" strokeweight="2.5pt">
                <v:shadow color="#868686"/>
              </v:rect>
            </w:pict>
          </mc:Fallback>
        </mc:AlternateContent>
      </w:r>
      <w:r w:rsidR="00974BD2">
        <w:rPr>
          <w:rFonts w:cs="Times New Roman"/>
          <w:b/>
          <w:bCs/>
          <w:sz w:val="24"/>
          <w:szCs w:val="24"/>
          <w:u w:val="single"/>
        </w:rPr>
        <w:t>Организационный взнос направлять: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Получатель: </w:t>
      </w:r>
      <w:r>
        <w:rPr>
          <w:rFonts w:eastAsia="Times New Roman" w:cs="Times New Roman"/>
          <w:sz w:val="24"/>
          <w:szCs w:val="24"/>
          <w:lang w:eastAsia="ru-RU"/>
        </w:rPr>
        <w:t>ООО «Институт управления и социально-экономического развития»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sz w:val="24"/>
          <w:szCs w:val="24"/>
          <w:lang w:eastAsia="ru-RU"/>
        </w:rPr>
        <w:t xml:space="preserve">ИНН   6454110943,  КПП  645001001, р/с №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40702810805260005711</w:t>
      </w:r>
    </w:p>
    <w:p w:rsidR="00042985" w:rsidRDefault="00974BD2" w:rsidP="00974BD2">
      <w:pPr>
        <w:ind w:left="284"/>
        <w:jc w:val="both"/>
        <w:rPr>
          <w:rFonts w:eastAsia="Times New Roman" w:cs="Times New Roman"/>
          <w:b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Банк получателя: </w:t>
      </w:r>
    </w:p>
    <w:p w:rsidR="00974BD2" w:rsidRPr="001F26DC" w:rsidRDefault="001B2956" w:rsidP="001B295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B2956">
        <w:rPr>
          <w:rFonts w:eastAsia="Times New Roman" w:cs="Times New Roman"/>
          <w:sz w:val="24"/>
          <w:szCs w:val="24"/>
          <w:lang w:eastAsia="ru-RU"/>
        </w:rPr>
        <w:t>Ф-л Приволжский ПАО Банк</w:t>
      </w:r>
      <w:r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1B2956">
        <w:rPr>
          <w:rFonts w:eastAsia="Times New Roman" w:cs="Times New Roman"/>
          <w:sz w:val="24"/>
          <w:szCs w:val="24"/>
          <w:lang w:eastAsia="ru-RU"/>
        </w:rPr>
        <w:t>«ФК Открытие»</w:t>
      </w:r>
    </w:p>
    <w:p w:rsidR="00974BD2" w:rsidRDefault="00974BD2" w:rsidP="00974BD2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 w:rsidRPr="001F26DC">
        <w:rPr>
          <w:rFonts w:eastAsia="Times New Roman" w:cs="Times New Roman"/>
          <w:sz w:val="24"/>
          <w:szCs w:val="24"/>
          <w:lang w:eastAsia="ru-RU"/>
        </w:rPr>
        <w:t xml:space="preserve">БИК: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042282881</w:t>
      </w:r>
      <w:r>
        <w:rPr>
          <w:rFonts w:eastAsia="Times New Roman" w:cs="Times New Roman"/>
          <w:sz w:val="24"/>
          <w:szCs w:val="24"/>
          <w:lang w:eastAsia="ru-RU"/>
        </w:rPr>
        <w:t xml:space="preserve">, </w:t>
      </w:r>
      <w:r w:rsidRPr="001F26DC">
        <w:rPr>
          <w:rFonts w:eastAsia="Times New Roman" w:cs="Times New Roman"/>
          <w:sz w:val="24"/>
          <w:szCs w:val="24"/>
          <w:lang w:eastAsia="ru-RU"/>
        </w:rPr>
        <w:t xml:space="preserve">Кор/счет: </w:t>
      </w:r>
      <w:r w:rsidR="00613F58" w:rsidRPr="00613F58">
        <w:rPr>
          <w:rFonts w:eastAsia="Times New Roman" w:cs="Times New Roman"/>
          <w:sz w:val="24"/>
          <w:szCs w:val="24"/>
          <w:lang w:eastAsia="ru-RU"/>
        </w:rPr>
        <w:t>30101810300000000881</w:t>
      </w:r>
    </w:p>
    <w:p w:rsidR="00974BD2" w:rsidRDefault="00974BD2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/>
          <w:b/>
          <w:sz w:val="24"/>
          <w:szCs w:val="24"/>
          <w:lang w:eastAsia="ru-RU"/>
        </w:rPr>
        <w:t xml:space="preserve">Назначение платежа: </w:t>
      </w:r>
      <w:r>
        <w:rPr>
          <w:rFonts w:eastAsia="Times New Roman" w:cs="Times New Roman"/>
          <w:sz w:val="24"/>
          <w:szCs w:val="24"/>
          <w:u w:val="single"/>
          <w:lang w:eastAsia="ru-RU"/>
        </w:rPr>
        <w:t xml:space="preserve">за публикацию материалов, </w:t>
      </w:r>
      <w:proofErr w:type="spellStart"/>
      <w:r>
        <w:rPr>
          <w:rFonts w:eastAsia="Times New Roman" w:cs="Times New Roman"/>
          <w:sz w:val="24"/>
          <w:szCs w:val="24"/>
          <w:u w:val="single"/>
          <w:lang w:eastAsia="ru-RU"/>
        </w:rPr>
        <w:t>ф.и.о.</w:t>
      </w:r>
      <w:proofErr w:type="spellEnd"/>
      <w:r w:rsidR="00613F58">
        <w:rPr>
          <w:rFonts w:eastAsia="Times New Roman" w:cs="Times New Roman"/>
          <w:sz w:val="24"/>
          <w:szCs w:val="24"/>
          <w:u w:val="single"/>
          <w:lang w:eastAsia="ru-RU"/>
        </w:rPr>
        <w:t>, Без НДС</w:t>
      </w:r>
    </w:p>
    <w:p w:rsidR="00CC32D6" w:rsidRDefault="00CC32D6" w:rsidP="00CC32D6">
      <w:pPr>
        <w:ind w:left="284"/>
        <w:jc w:val="both"/>
        <w:rPr>
          <w:rFonts w:eastAsia="Times New Roman" w:cs="Times New Roman"/>
          <w:sz w:val="24"/>
          <w:szCs w:val="24"/>
          <w:lang w:eastAsia="ru-RU"/>
        </w:rPr>
      </w:pPr>
    </w:p>
    <w:p w:rsidR="00CC32D6" w:rsidRDefault="00CC32D6" w:rsidP="00CC32D6">
      <w:pPr>
        <w:rPr>
          <w:rFonts w:eastAsia="Calibri" w:cs="Times New Roman"/>
          <w:b/>
          <w:sz w:val="24"/>
          <w:szCs w:val="24"/>
        </w:rPr>
      </w:pPr>
      <w:r>
        <w:rPr>
          <w:rFonts w:eastAsia="Calibri" w:cs="Times New Roman"/>
          <w:b/>
          <w:color w:val="7030A0"/>
          <w:sz w:val="24"/>
          <w:szCs w:val="24"/>
        </w:rPr>
        <w:t>Альтернативные способы оплаты</w:t>
      </w:r>
      <w:r>
        <w:rPr>
          <w:rFonts w:eastAsia="Calibri" w:cs="Times New Roman"/>
          <w:b/>
          <w:sz w:val="24"/>
          <w:szCs w:val="24"/>
        </w:rPr>
        <w:t>:</w:t>
      </w:r>
    </w:p>
    <w:p w:rsidR="00CC32D6" w:rsidRPr="00D55884" w:rsidRDefault="00D55884" w:rsidP="00D55884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>1.</w:t>
      </w:r>
      <w:r>
        <w:rPr>
          <w:rFonts w:eastAsia="Calibri" w:cs="Times New Roman"/>
          <w:sz w:val="24"/>
          <w:szCs w:val="24"/>
        </w:rPr>
        <w:t xml:space="preserve"> </w:t>
      </w:r>
      <w:r w:rsidR="003535E4" w:rsidRPr="00D55884">
        <w:rPr>
          <w:rFonts w:eastAsia="Calibri" w:cs="Times New Roman"/>
          <w:sz w:val="24"/>
          <w:szCs w:val="24"/>
        </w:rPr>
        <w:t>Киви кошелек:</w:t>
      </w:r>
      <w:r w:rsidR="00CC32D6" w:rsidRPr="00D55884">
        <w:rPr>
          <w:rFonts w:eastAsia="Calibri" w:cs="Times New Roman"/>
          <w:sz w:val="24"/>
          <w:szCs w:val="24"/>
        </w:rPr>
        <w:t xml:space="preserve"> </w:t>
      </w:r>
      <w:r w:rsidR="003535E4" w:rsidRPr="00D55884">
        <w:rPr>
          <w:rFonts w:eastAsia="Calibri" w:cs="Times New Roman"/>
          <w:sz w:val="24"/>
          <w:szCs w:val="24"/>
        </w:rPr>
        <w:t>+79170214978</w:t>
      </w:r>
    </w:p>
    <w:p w:rsidR="00D55884" w:rsidRPr="00D55884" w:rsidRDefault="00D55884" w:rsidP="00D55884">
      <w:pPr>
        <w:rPr>
          <w:rFonts w:eastAsia="Calibri" w:cs="Times New Roman"/>
          <w:sz w:val="24"/>
          <w:szCs w:val="24"/>
        </w:rPr>
      </w:pPr>
      <w:r w:rsidRPr="00D55884">
        <w:rPr>
          <w:rFonts w:eastAsia="Calibri" w:cs="Times New Roman"/>
          <w:sz w:val="24"/>
          <w:szCs w:val="24"/>
        </w:rPr>
        <w:t xml:space="preserve">2. Перевод по </w:t>
      </w:r>
      <w:r>
        <w:rPr>
          <w:rFonts w:eastAsia="Calibri" w:cs="Times New Roman"/>
          <w:sz w:val="24"/>
          <w:szCs w:val="24"/>
        </w:rPr>
        <w:t>СБ</w:t>
      </w:r>
      <w:r w:rsidR="006A639D">
        <w:rPr>
          <w:rFonts w:eastAsia="Calibri" w:cs="Times New Roman"/>
          <w:sz w:val="24"/>
          <w:szCs w:val="24"/>
        </w:rPr>
        <w:t>П</w:t>
      </w:r>
      <w:r>
        <w:rPr>
          <w:rFonts w:eastAsia="Calibri" w:cs="Times New Roman"/>
          <w:sz w:val="24"/>
          <w:szCs w:val="24"/>
        </w:rPr>
        <w:t xml:space="preserve"> по номеру </w:t>
      </w:r>
      <w:r w:rsidRPr="00D55884">
        <w:rPr>
          <w:rFonts w:eastAsia="Calibri" w:cs="Times New Roman"/>
          <w:sz w:val="24"/>
          <w:szCs w:val="24"/>
        </w:rPr>
        <w:t>+79170214978</w:t>
      </w:r>
      <w:r>
        <w:rPr>
          <w:rFonts w:eastAsia="Calibri" w:cs="Times New Roman"/>
          <w:sz w:val="24"/>
          <w:szCs w:val="24"/>
        </w:rPr>
        <w:t xml:space="preserve"> (КИВИ БАНК)</w:t>
      </w:r>
    </w:p>
    <w:p w:rsidR="00CC32D6" w:rsidRDefault="00B549FA" w:rsidP="00CC32D6">
      <w:pPr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4"/>
          <w:szCs w:val="24"/>
        </w:rPr>
        <w:t>3</w:t>
      </w:r>
      <w:r w:rsidR="00CC32D6" w:rsidRPr="009E71D6">
        <w:rPr>
          <w:rFonts w:eastAsia="Calibri" w:cs="Times New Roman"/>
          <w:sz w:val="24"/>
          <w:szCs w:val="24"/>
        </w:rPr>
        <w:t xml:space="preserve">. На карту </w:t>
      </w:r>
      <w:r w:rsidR="003467B3" w:rsidRPr="003467B3">
        <w:rPr>
          <w:rFonts w:eastAsia="Calibri" w:cs="Times New Roman"/>
          <w:sz w:val="24"/>
          <w:szCs w:val="24"/>
        </w:rPr>
        <w:t>4890 4947 2031 8500</w:t>
      </w:r>
      <w:r w:rsidR="00AF61C1">
        <w:rPr>
          <w:rFonts w:eastAsia="Calibri" w:cs="Times New Roman"/>
          <w:sz w:val="24"/>
          <w:szCs w:val="24"/>
        </w:rPr>
        <w:t xml:space="preserve"> (КИВИ БАНК)</w:t>
      </w:r>
    </w:p>
    <w:p w:rsidR="00CC32D6" w:rsidRPr="009E71D6" w:rsidRDefault="00CC32D6" w:rsidP="00CC32D6">
      <w:pPr>
        <w:rPr>
          <w:rFonts w:eastAsia="Calibri" w:cs="Times New Roman"/>
          <w:sz w:val="24"/>
          <w:szCs w:val="24"/>
        </w:rPr>
      </w:pPr>
    </w:p>
    <w:p w:rsidR="00974BD2" w:rsidRPr="009E71D6" w:rsidRDefault="009E71D6" w:rsidP="009E71D6">
      <w:pPr>
        <w:shd w:val="clear" w:color="auto" w:fill="FFFFFF"/>
        <w:autoSpaceDE w:val="0"/>
        <w:autoSpaceDN w:val="0"/>
        <w:adjustRightInd w:val="0"/>
        <w:jc w:val="both"/>
        <w:rPr>
          <w:rFonts w:eastAsia="Calibri" w:cs="Times New Roman"/>
          <w:b/>
          <w:iCs/>
          <w:sz w:val="24"/>
          <w:szCs w:val="24"/>
        </w:rPr>
      </w:pPr>
      <w:r w:rsidRPr="009E71D6">
        <w:rPr>
          <w:rFonts w:eastAsia="Calibri" w:cs="Times New Roman"/>
          <w:b/>
          <w:iCs/>
          <w:sz w:val="24"/>
          <w:szCs w:val="24"/>
        </w:rPr>
        <w:t>Контактная информация</w:t>
      </w:r>
      <w:r>
        <w:rPr>
          <w:rFonts w:cs="Times New Roman"/>
          <w:b/>
          <w:sz w:val="24"/>
          <w:szCs w:val="24"/>
        </w:rPr>
        <w:t>:</w:t>
      </w:r>
      <w:r w:rsidR="00D11FC4" w:rsidRPr="00D11FC4">
        <w:rPr>
          <w:noProof/>
          <w:lang w:eastAsia="ru-RU"/>
        </w:rPr>
        <w:t xml:space="preserve"> </w:t>
      </w:r>
    </w:p>
    <w:p w:rsidR="00CC32D6" w:rsidRPr="002C245F" w:rsidRDefault="009A664D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3" w:history="1">
        <w:r w:rsidR="00F021E6" w:rsidRPr="002C245F">
          <w:rPr>
            <w:rStyle w:val="a3"/>
            <w:rFonts w:cs="Times New Roman"/>
            <w:szCs w:val="28"/>
            <w:lang w:val="en-US"/>
          </w:rPr>
          <w:t>orgkonf</w:t>
        </w:r>
        <w:r w:rsidR="00F021E6" w:rsidRPr="002C245F">
          <w:rPr>
            <w:rStyle w:val="a3"/>
            <w:rFonts w:cs="Times New Roman"/>
            <w:szCs w:val="28"/>
          </w:rPr>
          <w:t>@</w:t>
        </w:r>
        <w:r w:rsidR="00F021E6" w:rsidRPr="002C245F">
          <w:rPr>
            <w:rStyle w:val="a3"/>
            <w:rFonts w:cs="Times New Roman"/>
            <w:szCs w:val="28"/>
            <w:lang w:val="en-US"/>
          </w:rPr>
          <w:t>yandex</w:t>
        </w:r>
        <w:r w:rsidR="00F021E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F021E6" w:rsidRPr="002C245F">
          <w:rPr>
            <w:rStyle w:val="a3"/>
            <w:rFonts w:cs="Times New Roman"/>
            <w:szCs w:val="28"/>
            <w:lang w:val="en-GB"/>
          </w:rPr>
          <w:t>ru</w:t>
        </w:r>
        <w:proofErr w:type="spellEnd"/>
      </w:hyperlink>
    </w:p>
    <w:p w:rsidR="009E71D6" w:rsidRPr="002C245F" w:rsidRDefault="009A664D" w:rsidP="00A01FA9">
      <w:pPr>
        <w:shd w:val="clear" w:color="auto" w:fill="FFFFFF"/>
        <w:autoSpaceDE w:val="0"/>
        <w:autoSpaceDN w:val="0"/>
        <w:adjustRightInd w:val="0"/>
        <w:jc w:val="center"/>
        <w:rPr>
          <w:rStyle w:val="a3"/>
          <w:rFonts w:cs="Times New Roman"/>
          <w:szCs w:val="28"/>
        </w:rPr>
      </w:pPr>
      <w:hyperlink r:id="rId14" w:history="1">
        <w:r w:rsidR="009E71D6" w:rsidRPr="002C245F">
          <w:rPr>
            <w:rStyle w:val="a3"/>
            <w:rFonts w:cs="Times New Roman"/>
            <w:szCs w:val="28"/>
            <w:lang w:val="en-US"/>
          </w:rPr>
          <w:t>www</w:t>
        </w:r>
        <w:r w:rsidR="009E71D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9E71D6" w:rsidRPr="002C245F">
          <w:rPr>
            <w:rStyle w:val="a3"/>
            <w:rFonts w:cs="Times New Roman"/>
            <w:szCs w:val="28"/>
            <w:lang w:val="en-US"/>
          </w:rPr>
          <w:t>iupr</w:t>
        </w:r>
        <w:proofErr w:type="spellEnd"/>
        <w:r w:rsidR="009E71D6" w:rsidRPr="002C245F">
          <w:rPr>
            <w:rStyle w:val="a3"/>
            <w:rFonts w:cs="Times New Roman"/>
            <w:szCs w:val="28"/>
          </w:rPr>
          <w:t>.</w:t>
        </w:r>
        <w:proofErr w:type="spellStart"/>
        <w:r w:rsidR="009E71D6" w:rsidRPr="002C245F">
          <w:rPr>
            <w:rStyle w:val="a3"/>
            <w:rFonts w:cs="Times New Roman"/>
            <w:szCs w:val="28"/>
            <w:lang w:val="en-US"/>
          </w:rPr>
          <w:t>ru</w:t>
        </w:r>
        <w:proofErr w:type="spellEnd"/>
      </w:hyperlink>
    </w:p>
    <w:p w:rsidR="00B46C90" w:rsidRPr="002C245F" w:rsidRDefault="009A664D" w:rsidP="00B46C9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szCs w:val="28"/>
        </w:rPr>
      </w:pPr>
      <w:hyperlink r:id="rId15" w:history="1">
        <w:r w:rsidR="00B46C90" w:rsidRPr="002C245F">
          <w:rPr>
            <w:rStyle w:val="a3"/>
            <w:rFonts w:cs="Times New Roman"/>
            <w:szCs w:val="28"/>
          </w:rPr>
          <w:t>https://vk.com/konferent</w:t>
        </w:r>
      </w:hyperlink>
      <w:r w:rsidR="00B46C90" w:rsidRPr="002C245F">
        <w:rPr>
          <w:rFonts w:cs="Times New Roman"/>
          <w:szCs w:val="28"/>
        </w:rPr>
        <w:t xml:space="preserve"> </w:t>
      </w:r>
    </w:p>
    <w:p w:rsidR="000035BF" w:rsidRPr="002C245F" w:rsidRDefault="000035BF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</w:p>
    <w:p w:rsidR="000035BF" w:rsidRPr="002C245F" w:rsidRDefault="007E1A7B" w:rsidP="00B46C90">
      <w:pPr>
        <w:shd w:val="clear" w:color="auto" w:fill="FFFFFF"/>
        <w:autoSpaceDE w:val="0"/>
        <w:autoSpaceDN w:val="0"/>
        <w:adjustRightInd w:val="0"/>
        <w:jc w:val="center"/>
        <w:rPr>
          <w:rStyle w:val="a5"/>
          <w:szCs w:val="28"/>
        </w:rPr>
      </w:pPr>
      <w:r w:rsidRPr="002C245F">
        <w:rPr>
          <w:rStyle w:val="a5"/>
          <w:szCs w:val="28"/>
        </w:rPr>
        <w:t xml:space="preserve">+7 917 021 49 78 </w:t>
      </w:r>
      <w:r w:rsidR="00EA6765" w:rsidRPr="002C245F">
        <w:rPr>
          <w:rStyle w:val="a5"/>
          <w:szCs w:val="28"/>
        </w:rPr>
        <w:t>–</w:t>
      </w:r>
      <w:r w:rsidRPr="002C245F">
        <w:rPr>
          <w:rStyle w:val="a5"/>
          <w:szCs w:val="28"/>
        </w:rPr>
        <w:t xml:space="preserve"> </w:t>
      </w:r>
      <w:r w:rsidR="00EA6765" w:rsidRPr="002C245F">
        <w:rPr>
          <w:rStyle w:val="a5"/>
          <w:szCs w:val="28"/>
        </w:rPr>
        <w:t xml:space="preserve">секретарь редакции </w:t>
      </w:r>
    </w:p>
    <w:p w:rsidR="000777C8" w:rsidRPr="002E61CB" w:rsidRDefault="000035BF" w:rsidP="00A902B0">
      <w:pPr>
        <w:shd w:val="clear" w:color="auto" w:fill="FFFFFF"/>
        <w:autoSpaceDE w:val="0"/>
        <w:autoSpaceDN w:val="0"/>
        <w:adjustRightInd w:val="0"/>
        <w:jc w:val="center"/>
        <w:rPr>
          <w:rFonts w:cs="Times New Roman"/>
          <w:b/>
          <w:sz w:val="24"/>
          <w:szCs w:val="24"/>
        </w:rPr>
      </w:pPr>
      <w:r w:rsidRPr="002C245F">
        <w:rPr>
          <w:rStyle w:val="a5"/>
          <w:b w:val="0"/>
          <w:szCs w:val="28"/>
        </w:rPr>
        <w:t xml:space="preserve">(9:00 – </w:t>
      </w:r>
      <w:r w:rsidR="003535E4" w:rsidRPr="002C245F">
        <w:rPr>
          <w:rStyle w:val="a5"/>
          <w:b w:val="0"/>
          <w:szCs w:val="28"/>
        </w:rPr>
        <w:t>20</w:t>
      </w:r>
      <w:r w:rsidRPr="002C245F">
        <w:rPr>
          <w:rStyle w:val="a5"/>
          <w:b w:val="0"/>
          <w:szCs w:val="28"/>
        </w:rPr>
        <w:t>:00 МСК</w:t>
      </w:r>
      <w:r w:rsidR="00DE4D73" w:rsidRPr="002C245F">
        <w:rPr>
          <w:rStyle w:val="a5"/>
          <w:b w:val="0"/>
          <w:szCs w:val="28"/>
        </w:rPr>
        <w:t xml:space="preserve">, </w:t>
      </w:r>
      <w:proofErr w:type="spellStart"/>
      <w:r w:rsidR="00DE4D73" w:rsidRPr="002C245F">
        <w:rPr>
          <w:rStyle w:val="a5"/>
          <w:b w:val="0"/>
          <w:szCs w:val="28"/>
        </w:rPr>
        <w:t>телеграм</w:t>
      </w:r>
      <w:proofErr w:type="spellEnd"/>
      <w:r w:rsidR="00DE4D73" w:rsidRPr="002C245F">
        <w:rPr>
          <w:rStyle w:val="a5"/>
          <w:b w:val="0"/>
          <w:szCs w:val="28"/>
        </w:rPr>
        <w:t xml:space="preserve">, </w:t>
      </w:r>
      <w:proofErr w:type="spellStart"/>
      <w:r w:rsidR="00DE4D73" w:rsidRPr="002C245F">
        <w:rPr>
          <w:rStyle w:val="a5"/>
          <w:b w:val="0"/>
          <w:szCs w:val="28"/>
        </w:rPr>
        <w:t>вотсап</w:t>
      </w:r>
      <w:proofErr w:type="spellEnd"/>
      <w:r w:rsidRPr="002C245F">
        <w:rPr>
          <w:rStyle w:val="a5"/>
          <w:b w:val="0"/>
          <w:szCs w:val="28"/>
        </w:rPr>
        <w:t>)</w:t>
      </w:r>
    </w:p>
    <w:sectPr w:rsidR="000777C8" w:rsidRPr="002E61CB" w:rsidSect="00D5517A">
      <w:pgSz w:w="16838" w:h="11906" w:orient="landscape"/>
      <w:pgMar w:top="426" w:right="678" w:bottom="426" w:left="851" w:header="708" w:footer="708" w:gutter="0"/>
      <w:cols w:num="2" w:space="569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2A47"/>
    <w:multiLevelType w:val="hybridMultilevel"/>
    <w:tmpl w:val="3196B438"/>
    <w:lvl w:ilvl="0" w:tplc="0C08E9B4">
      <w:start w:val="1"/>
      <w:numFmt w:val="bullet"/>
      <w:lvlText w:val="√"/>
      <w:lvlJc w:val="left"/>
      <w:pPr>
        <w:ind w:left="1146" w:hanging="360"/>
      </w:pPr>
      <w:rPr>
        <w:rFonts w:ascii="Californian FB" w:hAnsi="Californian FB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0E7C4A"/>
    <w:multiLevelType w:val="hybridMultilevel"/>
    <w:tmpl w:val="0052B31E"/>
    <w:lvl w:ilvl="0" w:tplc="0419000D">
      <w:start w:val="1"/>
      <w:numFmt w:val="bullet"/>
      <w:lvlText w:val="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54E34EDC"/>
    <w:multiLevelType w:val="hybridMultilevel"/>
    <w:tmpl w:val="FD6E3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AE2745"/>
    <w:multiLevelType w:val="hybridMultilevel"/>
    <w:tmpl w:val="25442E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242C3C"/>
    <w:multiLevelType w:val="hybridMultilevel"/>
    <w:tmpl w:val="8BD60B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A86A0D"/>
    <w:multiLevelType w:val="hybridMultilevel"/>
    <w:tmpl w:val="A7F293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5D652586"/>
    <w:multiLevelType w:val="hybridMultilevel"/>
    <w:tmpl w:val="8C8E97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D7A4D6A"/>
    <w:multiLevelType w:val="hybridMultilevel"/>
    <w:tmpl w:val="0220F7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7B0C13"/>
    <w:multiLevelType w:val="hybridMultilevel"/>
    <w:tmpl w:val="3650F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1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6A8"/>
    <w:rsid w:val="000035BF"/>
    <w:rsid w:val="00036FB7"/>
    <w:rsid w:val="00042985"/>
    <w:rsid w:val="0005737C"/>
    <w:rsid w:val="000777C8"/>
    <w:rsid w:val="00084763"/>
    <w:rsid w:val="000A76AA"/>
    <w:rsid w:val="000C3B63"/>
    <w:rsid w:val="000C78E3"/>
    <w:rsid w:val="000E28D5"/>
    <w:rsid w:val="000F0891"/>
    <w:rsid w:val="000F67D6"/>
    <w:rsid w:val="001229E7"/>
    <w:rsid w:val="00130A27"/>
    <w:rsid w:val="00182012"/>
    <w:rsid w:val="001913F4"/>
    <w:rsid w:val="001A19F7"/>
    <w:rsid w:val="001A3A16"/>
    <w:rsid w:val="001A4917"/>
    <w:rsid w:val="001B2956"/>
    <w:rsid w:val="001B4F57"/>
    <w:rsid w:val="001C225B"/>
    <w:rsid w:val="001D1545"/>
    <w:rsid w:val="001D44E3"/>
    <w:rsid w:val="001E455E"/>
    <w:rsid w:val="001E7673"/>
    <w:rsid w:val="001F135C"/>
    <w:rsid w:val="001F7D94"/>
    <w:rsid w:val="002047B4"/>
    <w:rsid w:val="00204BC6"/>
    <w:rsid w:val="002227C8"/>
    <w:rsid w:val="00254142"/>
    <w:rsid w:val="00270298"/>
    <w:rsid w:val="0027733A"/>
    <w:rsid w:val="0028129C"/>
    <w:rsid w:val="00293AE7"/>
    <w:rsid w:val="002945E8"/>
    <w:rsid w:val="00296306"/>
    <w:rsid w:val="002A0FA8"/>
    <w:rsid w:val="002B1CDF"/>
    <w:rsid w:val="002C245F"/>
    <w:rsid w:val="002D6120"/>
    <w:rsid w:val="002E235B"/>
    <w:rsid w:val="002E5740"/>
    <w:rsid w:val="002E61CB"/>
    <w:rsid w:val="00317041"/>
    <w:rsid w:val="003467B3"/>
    <w:rsid w:val="003535E4"/>
    <w:rsid w:val="00357984"/>
    <w:rsid w:val="0038173B"/>
    <w:rsid w:val="00394411"/>
    <w:rsid w:val="00395FD2"/>
    <w:rsid w:val="003B79AD"/>
    <w:rsid w:val="003D1457"/>
    <w:rsid w:val="003D33E7"/>
    <w:rsid w:val="003D78A4"/>
    <w:rsid w:val="003E0328"/>
    <w:rsid w:val="003E4C13"/>
    <w:rsid w:val="003F47D5"/>
    <w:rsid w:val="004051C8"/>
    <w:rsid w:val="00426D13"/>
    <w:rsid w:val="00442275"/>
    <w:rsid w:val="004768DE"/>
    <w:rsid w:val="00477175"/>
    <w:rsid w:val="004913B4"/>
    <w:rsid w:val="004B619C"/>
    <w:rsid w:val="004D1350"/>
    <w:rsid w:val="005079D9"/>
    <w:rsid w:val="0051204A"/>
    <w:rsid w:val="00513B6C"/>
    <w:rsid w:val="005145C6"/>
    <w:rsid w:val="00525CB3"/>
    <w:rsid w:val="005261AC"/>
    <w:rsid w:val="00543B5E"/>
    <w:rsid w:val="005454A4"/>
    <w:rsid w:val="00546F4B"/>
    <w:rsid w:val="00564377"/>
    <w:rsid w:val="00572460"/>
    <w:rsid w:val="00587EAE"/>
    <w:rsid w:val="00593452"/>
    <w:rsid w:val="005B26BA"/>
    <w:rsid w:val="005C2072"/>
    <w:rsid w:val="005C5A26"/>
    <w:rsid w:val="005C662A"/>
    <w:rsid w:val="005D6E1C"/>
    <w:rsid w:val="005F16EE"/>
    <w:rsid w:val="005F308F"/>
    <w:rsid w:val="00613F58"/>
    <w:rsid w:val="006178DF"/>
    <w:rsid w:val="00625632"/>
    <w:rsid w:val="00643A01"/>
    <w:rsid w:val="0065431F"/>
    <w:rsid w:val="00692D21"/>
    <w:rsid w:val="006A639D"/>
    <w:rsid w:val="006B7039"/>
    <w:rsid w:val="006E1A62"/>
    <w:rsid w:val="006E1D00"/>
    <w:rsid w:val="006E65A0"/>
    <w:rsid w:val="006E6941"/>
    <w:rsid w:val="006F14C8"/>
    <w:rsid w:val="007110D2"/>
    <w:rsid w:val="00717BEA"/>
    <w:rsid w:val="007213CC"/>
    <w:rsid w:val="00721938"/>
    <w:rsid w:val="00732FC6"/>
    <w:rsid w:val="007377EB"/>
    <w:rsid w:val="00745653"/>
    <w:rsid w:val="007461F1"/>
    <w:rsid w:val="00750330"/>
    <w:rsid w:val="0075262C"/>
    <w:rsid w:val="00764504"/>
    <w:rsid w:val="00771B6D"/>
    <w:rsid w:val="007A5FDB"/>
    <w:rsid w:val="007A6527"/>
    <w:rsid w:val="007A76EA"/>
    <w:rsid w:val="007E1A7B"/>
    <w:rsid w:val="007E1B1C"/>
    <w:rsid w:val="007F5C2D"/>
    <w:rsid w:val="00803CF4"/>
    <w:rsid w:val="00804586"/>
    <w:rsid w:val="00810EFA"/>
    <w:rsid w:val="00833C80"/>
    <w:rsid w:val="00840652"/>
    <w:rsid w:val="00845370"/>
    <w:rsid w:val="008578F0"/>
    <w:rsid w:val="008670B3"/>
    <w:rsid w:val="00887575"/>
    <w:rsid w:val="00895C50"/>
    <w:rsid w:val="008A55A5"/>
    <w:rsid w:val="008E221A"/>
    <w:rsid w:val="008F3F25"/>
    <w:rsid w:val="00902D65"/>
    <w:rsid w:val="00904802"/>
    <w:rsid w:val="00904C12"/>
    <w:rsid w:val="00912886"/>
    <w:rsid w:val="00924246"/>
    <w:rsid w:val="00974BD2"/>
    <w:rsid w:val="009918F4"/>
    <w:rsid w:val="009951A1"/>
    <w:rsid w:val="0099648F"/>
    <w:rsid w:val="0099796D"/>
    <w:rsid w:val="009A664D"/>
    <w:rsid w:val="009B5BC0"/>
    <w:rsid w:val="009C6515"/>
    <w:rsid w:val="009D6C55"/>
    <w:rsid w:val="009E6D5F"/>
    <w:rsid w:val="009E71D6"/>
    <w:rsid w:val="009F5BF3"/>
    <w:rsid w:val="00A01FA9"/>
    <w:rsid w:val="00A068EC"/>
    <w:rsid w:val="00A10D65"/>
    <w:rsid w:val="00A13185"/>
    <w:rsid w:val="00A17137"/>
    <w:rsid w:val="00A42A16"/>
    <w:rsid w:val="00A459CC"/>
    <w:rsid w:val="00A87254"/>
    <w:rsid w:val="00A902B0"/>
    <w:rsid w:val="00A921B0"/>
    <w:rsid w:val="00AA6E92"/>
    <w:rsid w:val="00AD37CB"/>
    <w:rsid w:val="00AF61C1"/>
    <w:rsid w:val="00B0000D"/>
    <w:rsid w:val="00B07484"/>
    <w:rsid w:val="00B26E33"/>
    <w:rsid w:val="00B305C5"/>
    <w:rsid w:val="00B46C90"/>
    <w:rsid w:val="00B46FB2"/>
    <w:rsid w:val="00B53E9C"/>
    <w:rsid w:val="00B549FA"/>
    <w:rsid w:val="00B61650"/>
    <w:rsid w:val="00B7430C"/>
    <w:rsid w:val="00B835CA"/>
    <w:rsid w:val="00B85717"/>
    <w:rsid w:val="00B9735F"/>
    <w:rsid w:val="00BC145F"/>
    <w:rsid w:val="00BC2781"/>
    <w:rsid w:val="00BC7545"/>
    <w:rsid w:val="00BD7C6D"/>
    <w:rsid w:val="00BE0139"/>
    <w:rsid w:val="00BE268E"/>
    <w:rsid w:val="00BF0847"/>
    <w:rsid w:val="00BF3CB3"/>
    <w:rsid w:val="00BF735B"/>
    <w:rsid w:val="00C00F5E"/>
    <w:rsid w:val="00C13BD2"/>
    <w:rsid w:val="00C14BF5"/>
    <w:rsid w:val="00C2167F"/>
    <w:rsid w:val="00C368B1"/>
    <w:rsid w:val="00C44F9A"/>
    <w:rsid w:val="00C56D90"/>
    <w:rsid w:val="00C76451"/>
    <w:rsid w:val="00CA03F0"/>
    <w:rsid w:val="00CB2257"/>
    <w:rsid w:val="00CB3B85"/>
    <w:rsid w:val="00CC32D6"/>
    <w:rsid w:val="00CC76A8"/>
    <w:rsid w:val="00CD652F"/>
    <w:rsid w:val="00CE2239"/>
    <w:rsid w:val="00CE3061"/>
    <w:rsid w:val="00CE403F"/>
    <w:rsid w:val="00CF3B75"/>
    <w:rsid w:val="00D11FC4"/>
    <w:rsid w:val="00D15139"/>
    <w:rsid w:val="00D15D65"/>
    <w:rsid w:val="00D21898"/>
    <w:rsid w:val="00D2219F"/>
    <w:rsid w:val="00D22E5F"/>
    <w:rsid w:val="00D26AAC"/>
    <w:rsid w:val="00D30840"/>
    <w:rsid w:val="00D54F7F"/>
    <w:rsid w:val="00D5517A"/>
    <w:rsid w:val="00D55884"/>
    <w:rsid w:val="00D94D00"/>
    <w:rsid w:val="00DB2C89"/>
    <w:rsid w:val="00DC3984"/>
    <w:rsid w:val="00DE4D73"/>
    <w:rsid w:val="00E00964"/>
    <w:rsid w:val="00E13E17"/>
    <w:rsid w:val="00E20CCD"/>
    <w:rsid w:val="00E220A2"/>
    <w:rsid w:val="00E3393F"/>
    <w:rsid w:val="00E42E3D"/>
    <w:rsid w:val="00E51724"/>
    <w:rsid w:val="00E87454"/>
    <w:rsid w:val="00E8780E"/>
    <w:rsid w:val="00E87CEC"/>
    <w:rsid w:val="00E9562A"/>
    <w:rsid w:val="00EA329B"/>
    <w:rsid w:val="00EA6765"/>
    <w:rsid w:val="00EB2CB6"/>
    <w:rsid w:val="00EB7677"/>
    <w:rsid w:val="00EC0452"/>
    <w:rsid w:val="00EC3E30"/>
    <w:rsid w:val="00EC6FD0"/>
    <w:rsid w:val="00ED77D3"/>
    <w:rsid w:val="00F021E6"/>
    <w:rsid w:val="00F04F2F"/>
    <w:rsid w:val="00F069D8"/>
    <w:rsid w:val="00F62FDF"/>
    <w:rsid w:val="00F658FA"/>
    <w:rsid w:val="00F7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139"/>
    <w:pPr>
      <w:spacing w:after="0"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0C78E3"/>
    <w:pPr>
      <w:keepNext/>
      <w:keepLines/>
      <w:outlineLvl w:val="0"/>
    </w:pPr>
    <w:rPr>
      <w:rFonts w:eastAsiaTheme="majorEastAsia" w:cstheme="majorBid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78E3"/>
    <w:rPr>
      <w:rFonts w:ascii="Times New Roman" w:eastAsiaTheme="majorEastAsia" w:hAnsi="Times New Roman" w:cstheme="majorBidi"/>
      <w:b/>
      <w:bCs/>
      <w:sz w:val="28"/>
      <w:szCs w:val="28"/>
    </w:rPr>
  </w:style>
  <w:style w:type="character" w:styleId="a3">
    <w:name w:val="Hyperlink"/>
    <w:basedOn w:val="a0"/>
    <w:rsid w:val="00E13E1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F0891"/>
    <w:pPr>
      <w:ind w:left="720"/>
      <w:contextualSpacing/>
    </w:pPr>
  </w:style>
  <w:style w:type="character" w:styleId="a5">
    <w:name w:val="Strong"/>
    <w:basedOn w:val="a0"/>
    <w:uiPriority w:val="22"/>
    <w:qFormat/>
    <w:rsid w:val="00A10D65"/>
    <w:rPr>
      <w:b/>
      <w:bCs/>
    </w:rPr>
  </w:style>
  <w:style w:type="character" w:styleId="a6">
    <w:name w:val="Emphasis"/>
    <w:basedOn w:val="a0"/>
    <w:uiPriority w:val="20"/>
    <w:qFormat/>
    <w:rsid w:val="00A10D65"/>
    <w:rPr>
      <w:i/>
      <w:iCs/>
    </w:rPr>
  </w:style>
  <w:style w:type="paragraph" w:styleId="a7">
    <w:name w:val="Normal (Web)"/>
    <w:basedOn w:val="a"/>
    <w:uiPriority w:val="99"/>
    <w:semiHidden/>
    <w:unhideWhenUsed/>
    <w:rsid w:val="00A10D6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B619C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B61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03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upr.ru" TargetMode="External"/><Relationship Id="rId13" Type="http://schemas.openxmlformats.org/officeDocument/2006/relationships/hyperlink" Target="mailto:orgkonf@yandex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12" Type="http://schemas.openxmlformats.org/officeDocument/2006/relationships/hyperlink" Target="https://www.&#1087;&#1091;&#1073;&#1083;&#1080;&#1082;&#1072;&#1094;&#1080;&#1103;24.&#1088;&#1092;/pravila-uchastiya-v-konferencii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rgkonf@yandex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vk.com/konferent" TargetMode="External"/><Relationship Id="rId10" Type="http://schemas.openxmlformats.org/officeDocument/2006/relationships/hyperlink" Target="https://www.&#1087;&#1091;&#1073;&#1083;&#1080;&#1082;&#1072;&#1094;&#1080;&#1103;24.&#1088;&#1092;/pravila-uchastiya-v-konferencii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&#1087;&#1091;&#1073;&#1083;&#1080;&#1082;&#1072;&#1094;&#1080;&#1103;24.&#1088;&#1092;/blank-3" TargetMode="External"/><Relationship Id="rId14" Type="http://schemas.openxmlformats.org/officeDocument/2006/relationships/hyperlink" Target="http://www.iup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D9051F-78EF-4AF8-A039-DF25C7D3A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851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Алла</cp:lastModifiedBy>
  <cp:revision>2</cp:revision>
  <dcterms:created xsi:type="dcterms:W3CDTF">2022-07-06T17:04:00Z</dcterms:created>
  <dcterms:modified xsi:type="dcterms:W3CDTF">2022-07-06T17:04:00Z</dcterms:modified>
</cp:coreProperties>
</file>