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/>
  <w:body>
    <w:p w:rsidR="00162293" w:rsidRPr="00E95449" w:rsidRDefault="00E95449" w:rsidP="001622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449">
        <w:rPr>
          <w:rFonts w:ascii="Times New Roman" w:hAnsi="Times New Roman"/>
          <w:b/>
          <w:sz w:val="28"/>
          <w:szCs w:val="28"/>
        </w:rPr>
        <w:t>УВАЖАЕМЫЕ КОЛЛЕГИ!</w:t>
      </w:r>
    </w:p>
    <w:p w:rsidR="00E95449" w:rsidRDefault="00E95449" w:rsidP="00162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Редакция междисциплинарного научного журнала</w:t>
      </w:r>
    </w:p>
    <w:p w:rsidR="00E95449" w:rsidRDefault="00E95449" w:rsidP="00162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«Международный академический вестник»</w:t>
      </w:r>
    </w:p>
    <w:p w:rsidR="00E95449" w:rsidRPr="00E95449" w:rsidRDefault="00E95449" w:rsidP="00162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95449">
        <w:rPr>
          <w:rFonts w:ascii="Times New Roman" w:hAnsi="Times New Roman"/>
          <w:sz w:val="28"/>
          <w:szCs w:val="28"/>
        </w:rPr>
        <w:t>(Свидетельство о регистрации:</w:t>
      </w:r>
      <w:proofErr w:type="gramEnd"/>
      <w:r w:rsidRPr="00E9544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95449">
        <w:rPr>
          <w:rFonts w:ascii="Times New Roman" w:hAnsi="Times New Roman"/>
          <w:sz w:val="28"/>
          <w:szCs w:val="28"/>
        </w:rPr>
        <w:t>ПИ №ФС77-57339,</w:t>
      </w:r>
      <w:r w:rsidRPr="00E95449">
        <w:rPr>
          <w:rFonts w:ascii="Times New Roman" w:hAnsi="Times New Roman"/>
          <w:i/>
          <w:sz w:val="28"/>
          <w:szCs w:val="28"/>
        </w:rPr>
        <w:t xml:space="preserve"> </w:t>
      </w:r>
      <w:r w:rsidRPr="00E95449">
        <w:rPr>
          <w:rFonts w:ascii="Times New Roman" w:eastAsia="BatangChe" w:hAnsi="Times New Roman"/>
          <w:sz w:val="28"/>
          <w:szCs w:val="28"/>
        </w:rPr>
        <w:t>ISSN 2312-5519)</w:t>
      </w:r>
      <w:proofErr w:type="gramEnd"/>
    </w:p>
    <w:p w:rsidR="00E95449" w:rsidRDefault="00E95449" w:rsidP="00162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АНО ИЦИПТ (г. Уфа)</w:t>
      </w:r>
    </w:p>
    <w:p w:rsidR="00E95449" w:rsidRDefault="00E95449" w:rsidP="001622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приглашают к публикации научных статей в </w:t>
      </w:r>
      <w:r w:rsidR="00813C9C">
        <w:rPr>
          <w:rFonts w:ascii="Times New Roman" w:hAnsi="Times New Roman"/>
          <w:sz w:val="28"/>
          <w:szCs w:val="28"/>
        </w:rPr>
        <w:t xml:space="preserve">электронном </w:t>
      </w:r>
      <w:r>
        <w:rPr>
          <w:rFonts w:ascii="Times New Roman" w:hAnsi="Times New Roman"/>
          <w:sz w:val="28"/>
          <w:szCs w:val="28"/>
        </w:rPr>
        <w:t>сборнике</w:t>
      </w:r>
    </w:p>
    <w:p w:rsidR="00E95449" w:rsidRPr="00E95449" w:rsidRDefault="00E95449" w:rsidP="00E954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449">
        <w:rPr>
          <w:rFonts w:ascii="Times New Roman" w:hAnsi="Times New Roman"/>
          <w:b/>
          <w:sz w:val="28"/>
          <w:szCs w:val="28"/>
        </w:rPr>
        <w:t>«Государство, академическая наука и высшая школа:</w:t>
      </w:r>
    </w:p>
    <w:p w:rsidR="00E95449" w:rsidRDefault="00E95449" w:rsidP="00E954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95449">
        <w:rPr>
          <w:rFonts w:ascii="Times New Roman" w:hAnsi="Times New Roman"/>
          <w:b/>
          <w:sz w:val="28"/>
          <w:szCs w:val="28"/>
        </w:rPr>
        <w:t>современное состояние и тенденции развития»</w:t>
      </w:r>
    </w:p>
    <w:p w:rsidR="00490720" w:rsidRPr="00E95449" w:rsidRDefault="00490720" w:rsidP="00E954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(Выпуск 2)</w:t>
      </w:r>
    </w:p>
    <w:p w:rsidR="00162293" w:rsidRPr="00C51F49" w:rsidRDefault="00162293" w:rsidP="00162293">
      <w:pPr>
        <w:pBdr>
          <w:bottom w:val="single" w:sz="12" w:space="1" w:color="auto"/>
        </w:pBdr>
        <w:spacing w:after="0" w:line="240" w:lineRule="auto"/>
        <w:jc w:val="center"/>
        <w:rPr>
          <w:b/>
          <w:sz w:val="16"/>
          <w:szCs w:val="16"/>
        </w:rPr>
      </w:pPr>
    </w:p>
    <w:p w:rsidR="00162293" w:rsidRPr="00134894" w:rsidRDefault="00162293" w:rsidP="0016229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6016E" w:rsidRDefault="00827DAD" w:rsidP="00E4648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27DAD">
        <w:rPr>
          <w:rFonts w:ascii="Times New Roman" w:hAnsi="Times New Roman"/>
          <w:sz w:val="20"/>
          <w:szCs w:val="20"/>
        </w:rPr>
        <w:t>О</w:t>
      </w:r>
      <w:r w:rsidR="006930B1" w:rsidRPr="006930B1">
        <w:rPr>
          <w:rFonts w:ascii="Times New Roman" w:hAnsi="Times New Roman"/>
          <w:sz w:val="20"/>
          <w:szCs w:val="20"/>
        </w:rPr>
        <w:t xml:space="preserve">сновной целью </w:t>
      </w:r>
      <w:r w:rsidR="00490720">
        <w:rPr>
          <w:rFonts w:ascii="Times New Roman" w:hAnsi="Times New Roman"/>
          <w:sz w:val="20"/>
          <w:szCs w:val="20"/>
        </w:rPr>
        <w:t>сборника статей</w:t>
      </w:r>
      <w:r w:rsidR="006930B1" w:rsidRPr="006930B1">
        <w:rPr>
          <w:rFonts w:ascii="Times New Roman" w:hAnsi="Times New Roman"/>
          <w:sz w:val="20"/>
          <w:szCs w:val="20"/>
        </w:rPr>
        <w:t xml:space="preserve"> является интеграция и координация междисциплинарных усилий ученых разных стран в исследовании актуальных проблем современной науки и определении перспектив ее развития.</w:t>
      </w:r>
    </w:p>
    <w:p w:rsidR="00F43B87" w:rsidRDefault="0086016E" w:rsidP="002F4823">
      <w:pPr>
        <w:pBdr>
          <w:bottom w:val="dashSmallGap" w:sz="4" w:space="1" w:color="auto"/>
        </w:pBd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  <w:lang w:eastAsia="ru-RU"/>
        </w:rPr>
      </w:pPr>
      <w:r w:rsidRPr="00827DAD">
        <w:rPr>
          <w:rFonts w:ascii="Times New Roman" w:hAnsi="Times New Roman"/>
          <w:sz w:val="20"/>
          <w:szCs w:val="20"/>
        </w:rPr>
        <w:t>Язык</w:t>
      </w:r>
      <w:r w:rsidR="00827DAD">
        <w:rPr>
          <w:rFonts w:ascii="Times New Roman" w:hAnsi="Times New Roman"/>
          <w:sz w:val="20"/>
          <w:szCs w:val="20"/>
        </w:rPr>
        <w:t>и</w:t>
      </w:r>
      <w:r w:rsidR="00827DAD" w:rsidRPr="00827DAD">
        <w:rPr>
          <w:rFonts w:ascii="Times New Roman" w:hAnsi="Times New Roman"/>
          <w:sz w:val="20"/>
          <w:szCs w:val="20"/>
        </w:rPr>
        <w:t xml:space="preserve"> </w:t>
      </w:r>
      <w:r w:rsidR="00490720">
        <w:rPr>
          <w:rFonts w:ascii="Times New Roman" w:hAnsi="Times New Roman"/>
          <w:sz w:val="20"/>
          <w:szCs w:val="20"/>
        </w:rPr>
        <w:t>сборника</w:t>
      </w:r>
      <w:r w:rsidRPr="0054249B">
        <w:rPr>
          <w:rFonts w:ascii="Times New Roman" w:hAnsi="Times New Roman"/>
          <w:sz w:val="20"/>
          <w:szCs w:val="20"/>
        </w:rPr>
        <w:t xml:space="preserve">: </w:t>
      </w:r>
      <w:r w:rsidRPr="00827DAD">
        <w:rPr>
          <w:rFonts w:ascii="Times New Roman" w:hAnsi="Times New Roman"/>
          <w:b/>
          <w:sz w:val="20"/>
          <w:szCs w:val="20"/>
        </w:rPr>
        <w:t>русский, английский</w:t>
      </w:r>
      <w:r w:rsidRPr="0054249B">
        <w:rPr>
          <w:rFonts w:ascii="Times New Roman" w:hAnsi="Times New Roman"/>
          <w:sz w:val="20"/>
          <w:szCs w:val="20"/>
        </w:rPr>
        <w:t>.</w:t>
      </w:r>
      <w:r w:rsidR="007F592A">
        <w:rPr>
          <w:rFonts w:ascii="Times New Roman" w:hAnsi="Times New Roman"/>
          <w:sz w:val="20"/>
          <w:szCs w:val="20"/>
        </w:rPr>
        <w:t xml:space="preserve"> </w:t>
      </w:r>
      <w:r w:rsidR="003835DB" w:rsidRPr="00827DAD">
        <w:rPr>
          <w:rFonts w:ascii="Times New Roman" w:hAnsi="Times New Roman"/>
          <w:sz w:val="20"/>
          <w:szCs w:val="20"/>
        </w:rPr>
        <w:t xml:space="preserve">Шифр </w:t>
      </w:r>
      <w:r w:rsidR="00490720">
        <w:rPr>
          <w:rFonts w:ascii="Times New Roman" w:hAnsi="Times New Roman"/>
          <w:sz w:val="20"/>
          <w:szCs w:val="20"/>
        </w:rPr>
        <w:t>сборника</w:t>
      </w:r>
      <w:r w:rsidR="003835DB" w:rsidRPr="00B62D5A">
        <w:rPr>
          <w:rFonts w:ascii="Times New Roman" w:hAnsi="Times New Roman"/>
          <w:sz w:val="20"/>
          <w:szCs w:val="20"/>
        </w:rPr>
        <w:t xml:space="preserve">: </w:t>
      </w:r>
      <w:r w:rsidR="00C51F49">
        <w:rPr>
          <w:rFonts w:ascii="Times New Roman" w:hAnsi="Times New Roman"/>
          <w:b/>
          <w:sz w:val="20"/>
          <w:szCs w:val="20"/>
        </w:rPr>
        <w:t>М</w:t>
      </w:r>
      <w:r w:rsidR="00490720">
        <w:rPr>
          <w:rFonts w:ascii="Times New Roman" w:hAnsi="Times New Roman"/>
          <w:b/>
          <w:sz w:val="20"/>
          <w:szCs w:val="20"/>
        </w:rPr>
        <w:t>ГС</w:t>
      </w:r>
      <w:r w:rsidR="00C51F49">
        <w:rPr>
          <w:rFonts w:ascii="Times New Roman" w:hAnsi="Times New Roman"/>
          <w:b/>
          <w:sz w:val="20"/>
          <w:szCs w:val="20"/>
        </w:rPr>
        <w:t>-02</w:t>
      </w:r>
      <w:r w:rsidR="00D703C6">
        <w:rPr>
          <w:rFonts w:ascii="Times New Roman" w:hAnsi="Times New Roman"/>
          <w:sz w:val="20"/>
          <w:szCs w:val="20"/>
        </w:rPr>
        <w:t>.</w:t>
      </w:r>
      <w:r w:rsidR="007F592A">
        <w:rPr>
          <w:rFonts w:ascii="Times New Roman" w:hAnsi="Times New Roman"/>
          <w:sz w:val="20"/>
          <w:szCs w:val="20"/>
        </w:rPr>
        <w:t xml:space="preserve"> Р</w:t>
      </w:r>
      <w:r w:rsidR="007F592A" w:rsidRPr="007F592A">
        <w:rPr>
          <w:rFonts w:ascii="Times New Roman" w:hAnsi="Times New Roman"/>
          <w:sz w:val="20"/>
          <w:szCs w:val="20"/>
        </w:rPr>
        <w:t>ед</w:t>
      </w:r>
      <w:r w:rsidR="007F592A">
        <w:rPr>
          <w:rFonts w:ascii="Times New Roman" w:hAnsi="Times New Roman"/>
          <w:sz w:val="20"/>
          <w:szCs w:val="20"/>
        </w:rPr>
        <w:t xml:space="preserve">акционная </w:t>
      </w:r>
      <w:r w:rsidR="007F592A" w:rsidRPr="007F592A">
        <w:rPr>
          <w:rFonts w:ascii="Times New Roman" w:hAnsi="Times New Roman"/>
          <w:sz w:val="20"/>
          <w:szCs w:val="20"/>
        </w:rPr>
        <w:t>коллегия</w:t>
      </w:r>
      <w:r w:rsidR="007F592A">
        <w:rPr>
          <w:rFonts w:ascii="Times New Roman" w:hAnsi="Times New Roman"/>
          <w:sz w:val="20"/>
          <w:szCs w:val="20"/>
        </w:rPr>
        <w:t xml:space="preserve"> сборника</w:t>
      </w:r>
      <w:r w:rsidR="004E1A69">
        <w:rPr>
          <w:rFonts w:ascii="Times New Roman" w:hAnsi="Times New Roman"/>
          <w:sz w:val="20"/>
          <w:szCs w:val="20"/>
        </w:rPr>
        <w:t xml:space="preserve"> сформирована из</w:t>
      </w:r>
      <w:r w:rsidR="007F592A" w:rsidRPr="007F592A">
        <w:rPr>
          <w:rFonts w:ascii="Times New Roman" w:hAnsi="Times New Roman"/>
          <w:sz w:val="20"/>
          <w:szCs w:val="20"/>
        </w:rPr>
        <w:t xml:space="preserve"> </w:t>
      </w:r>
      <w:r w:rsidR="007F592A" w:rsidRPr="00490720">
        <w:rPr>
          <w:rFonts w:ascii="Times New Roman" w:hAnsi="Times New Roman"/>
          <w:spacing w:val="-2"/>
          <w:sz w:val="20"/>
          <w:szCs w:val="20"/>
        </w:rPr>
        <w:t>представител</w:t>
      </w:r>
      <w:r w:rsidR="004E1A69" w:rsidRPr="00490720">
        <w:rPr>
          <w:rFonts w:ascii="Times New Roman" w:hAnsi="Times New Roman"/>
          <w:spacing w:val="-2"/>
          <w:sz w:val="20"/>
          <w:szCs w:val="20"/>
        </w:rPr>
        <w:t>ей</w:t>
      </w:r>
      <w:r w:rsidR="007F592A" w:rsidRPr="00490720">
        <w:rPr>
          <w:rFonts w:ascii="Times New Roman" w:hAnsi="Times New Roman"/>
          <w:spacing w:val="-2"/>
          <w:sz w:val="20"/>
          <w:szCs w:val="20"/>
        </w:rPr>
        <w:t xml:space="preserve"> профессорско-преподавательского состава ФГБОУ ВПО «Башкирский государственный университет» (г. Уфа).</w:t>
      </w:r>
      <w:r w:rsidR="002F4823">
        <w:rPr>
          <w:rFonts w:ascii="Times New Roman" w:hAnsi="Times New Roman"/>
          <w:sz w:val="20"/>
          <w:szCs w:val="20"/>
        </w:rPr>
        <w:t xml:space="preserve"> </w:t>
      </w:r>
      <w:r w:rsidR="00F45BD6" w:rsidRPr="00827DAD">
        <w:rPr>
          <w:rFonts w:ascii="Times New Roman" w:hAnsi="Times New Roman"/>
          <w:bCs/>
          <w:sz w:val="20"/>
          <w:szCs w:val="20"/>
          <w:lang w:eastAsia="ru-RU"/>
        </w:rPr>
        <w:t xml:space="preserve">Сборнику </w:t>
      </w:r>
      <w:r w:rsidR="00827DAD">
        <w:rPr>
          <w:rFonts w:ascii="Times New Roman" w:hAnsi="Times New Roman"/>
          <w:bCs/>
          <w:sz w:val="20"/>
          <w:szCs w:val="20"/>
          <w:lang w:eastAsia="ru-RU"/>
        </w:rPr>
        <w:t xml:space="preserve">материалов конференции </w:t>
      </w:r>
      <w:r w:rsidR="00827DAD" w:rsidRPr="00827DAD">
        <w:rPr>
          <w:rFonts w:ascii="Times New Roman" w:hAnsi="Times New Roman"/>
          <w:bCs/>
          <w:sz w:val="20"/>
          <w:szCs w:val="20"/>
          <w:lang w:eastAsia="ru-RU"/>
        </w:rPr>
        <w:t xml:space="preserve">будут </w:t>
      </w:r>
      <w:r w:rsidR="00F45BD6" w:rsidRPr="00827DAD">
        <w:rPr>
          <w:rFonts w:ascii="Times New Roman" w:hAnsi="Times New Roman"/>
          <w:bCs/>
          <w:sz w:val="20"/>
          <w:szCs w:val="20"/>
          <w:lang w:eastAsia="ru-RU"/>
        </w:rPr>
        <w:t>присв</w:t>
      </w:r>
      <w:r w:rsidR="00827DAD" w:rsidRPr="00827DAD">
        <w:rPr>
          <w:rFonts w:ascii="Times New Roman" w:hAnsi="Times New Roman"/>
          <w:bCs/>
          <w:sz w:val="20"/>
          <w:szCs w:val="20"/>
          <w:lang w:eastAsia="ru-RU"/>
        </w:rPr>
        <w:t>оены</w:t>
      </w:r>
      <w:r w:rsidR="00F45BD6" w:rsidRPr="00827DAD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="003968B3" w:rsidRPr="00827DAD">
        <w:rPr>
          <w:rFonts w:ascii="Times New Roman" w:hAnsi="Times New Roman"/>
          <w:bCs/>
          <w:sz w:val="20"/>
          <w:szCs w:val="20"/>
          <w:lang w:eastAsia="ru-RU"/>
        </w:rPr>
        <w:t xml:space="preserve">библиотечные индексы </w:t>
      </w:r>
      <w:r w:rsidR="003968B3" w:rsidRPr="00F201A5">
        <w:rPr>
          <w:rFonts w:ascii="Times New Roman" w:hAnsi="Times New Roman"/>
          <w:b/>
          <w:bCs/>
          <w:sz w:val="20"/>
          <w:szCs w:val="20"/>
          <w:lang w:eastAsia="ru-RU"/>
        </w:rPr>
        <w:t>УДК</w:t>
      </w:r>
      <w:r w:rsidR="003968B3" w:rsidRPr="00827DAD">
        <w:rPr>
          <w:rFonts w:ascii="Times New Roman" w:hAnsi="Times New Roman"/>
          <w:bCs/>
          <w:sz w:val="20"/>
          <w:szCs w:val="20"/>
          <w:lang w:eastAsia="ru-RU"/>
        </w:rPr>
        <w:t xml:space="preserve">, </w:t>
      </w:r>
      <w:r w:rsidR="003968B3" w:rsidRPr="00F201A5">
        <w:rPr>
          <w:rFonts w:ascii="Times New Roman" w:hAnsi="Times New Roman"/>
          <w:b/>
          <w:bCs/>
          <w:sz w:val="20"/>
          <w:szCs w:val="20"/>
          <w:lang w:eastAsia="ru-RU"/>
        </w:rPr>
        <w:t>ББ</w:t>
      </w:r>
      <w:proofErr w:type="gramStart"/>
      <w:r w:rsidR="003968B3" w:rsidRPr="00F201A5">
        <w:rPr>
          <w:rFonts w:ascii="Times New Roman" w:hAnsi="Times New Roman"/>
          <w:b/>
          <w:bCs/>
          <w:sz w:val="20"/>
          <w:szCs w:val="20"/>
          <w:lang w:eastAsia="ru-RU"/>
        </w:rPr>
        <w:t>K</w:t>
      </w:r>
      <w:proofErr w:type="gramEnd"/>
      <w:r w:rsidR="003968B3" w:rsidRPr="00827DAD">
        <w:rPr>
          <w:rFonts w:ascii="Times New Roman" w:hAnsi="Times New Roman"/>
          <w:bCs/>
          <w:sz w:val="20"/>
          <w:szCs w:val="20"/>
          <w:lang w:eastAsia="ru-RU"/>
        </w:rPr>
        <w:t xml:space="preserve"> и международный стандартный книжный номер (</w:t>
      </w:r>
      <w:r w:rsidR="003968B3" w:rsidRPr="00F201A5">
        <w:rPr>
          <w:rFonts w:ascii="Times New Roman" w:hAnsi="Times New Roman"/>
          <w:b/>
          <w:bCs/>
          <w:sz w:val="20"/>
          <w:szCs w:val="20"/>
          <w:lang w:val="en-US" w:eastAsia="ru-RU"/>
        </w:rPr>
        <w:t>ISBN</w:t>
      </w:r>
      <w:r w:rsidR="003968B3" w:rsidRPr="00827DAD">
        <w:rPr>
          <w:rFonts w:ascii="Times New Roman" w:hAnsi="Times New Roman"/>
          <w:bCs/>
          <w:sz w:val="20"/>
          <w:szCs w:val="20"/>
          <w:lang w:eastAsia="ru-RU"/>
        </w:rPr>
        <w:t>).</w:t>
      </w:r>
      <w:r w:rsidR="007D089A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="00793DBA" w:rsidRPr="00793DBA">
        <w:rPr>
          <w:rFonts w:ascii="Times New Roman" w:hAnsi="Times New Roman"/>
          <w:bCs/>
          <w:sz w:val="20"/>
          <w:szCs w:val="20"/>
          <w:lang w:eastAsia="ru-RU"/>
        </w:rPr>
        <w:t>Сборник будет включен в Российский индекс научного цитирования (</w:t>
      </w:r>
      <w:r w:rsidR="00793DBA" w:rsidRPr="00793DBA">
        <w:rPr>
          <w:rFonts w:ascii="Times New Roman" w:hAnsi="Times New Roman"/>
          <w:b/>
          <w:bCs/>
          <w:sz w:val="20"/>
          <w:szCs w:val="20"/>
          <w:lang w:eastAsia="ru-RU"/>
        </w:rPr>
        <w:t>РИНЦ</w:t>
      </w:r>
      <w:r w:rsidR="00793DBA" w:rsidRPr="00793DBA">
        <w:rPr>
          <w:rFonts w:ascii="Times New Roman" w:hAnsi="Times New Roman"/>
          <w:bCs/>
          <w:sz w:val="20"/>
          <w:szCs w:val="20"/>
          <w:lang w:eastAsia="ru-RU"/>
        </w:rPr>
        <w:t>)</w:t>
      </w:r>
      <w:r w:rsidR="007D089A">
        <w:rPr>
          <w:rFonts w:ascii="Times New Roman" w:hAnsi="Times New Roman"/>
          <w:bCs/>
          <w:sz w:val="20"/>
          <w:szCs w:val="20"/>
          <w:lang w:eastAsia="ru-RU"/>
        </w:rPr>
        <w:t>.</w:t>
      </w:r>
      <w:r w:rsidR="002F4823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="007D089A" w:rsidRPr="007D089A">
        <w:rPr>
          <w:rFonts w:ascii="Times New Roman" w:hAnsi="Times New Roman"/>
          <w:bCs/>
          <w:sz w:val="20"/>
          <w:szCs w:val="20"/>
          <w:lang w:eastAsia="ru-RU"/>
        </w:rPr>
        <w:t xml:space="preserve">Будет осуществлена рассылка обязательных экземпляров сборника согласно </w:t>
      </w:r>
      <w:r w:rsidR="007D089A">
        <w:rPr>
          <w:rFonts w:ascii="Times New Roman" w:hAnsi="Times New Roman"/>
          <w:bCs/>
          <w:sz w:val="20"/>
          <w:szCs w:val="20"/>
          <w:lang w:eastAsia="ru-RU"/>
        </w:rPr>
        <w:t>Федеральному закону</w:t>
      </w:r>
      <w:r w:rsidR="007D089A" w:rsidRPr="007D089A">
        <w:rPr>
          <w:rFonts w:ascii="Times New Roman" w:hAnsi="Times New Roman"/>
          <w:bCs/>
          <w:sz w:val="20"/>
          <w:szCs w:val="20"/>
          <w:lang w:eastAsia="ru-RU"/>
        </w:rPr>
        <w:t xml:space="preserve"> от 29.12.1994 г. №77-ФЗ.</w:t>
      </w:r>
    </w:p>
    <w:p w:rsidR="002F4823" w:rsidRPr="002F4823" w:rsidRDefault="002F4823" w:rsidP="002F4823">
      <w:pPr>
        <w:pBdr>
          <w:bottom w:val="dashSmallGap" w:sz="4" w:space="1" w:color="auto"/>
        </w:pBd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iCs/>
          <w:sz w:val="10"/>
          <w:szCs w:val="10"/>
          <w:lang w:eastAsia="ru-RU"/>
        </w:rPr>
      </w:pPr>
    </w:p>
    <w:p w:rsidR="002F4823" w:rsidRPr="002F4823" w:rsidRDefault="002F4823" w:rsidP="00576CD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827DAD" w:rsidRPr="00827DAD" w:rsidRDefault="00056B58" w:rsidP="00576CD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УСЛОВИЯ </w:t>
      </w:r>
      <w:r w:rsidR="008D30E1">
        <w:rPr>
          <w:rFonts w:ascii="Times New Roman" w:hAnsi="Times New Roman"/>
          <w:b/>
          <w:sz w:val="20"/>
          <w:szCs w:val="20"/>
        </w:rPr>
        <w:t>ПУБЛИКАЦИИ</w:t>
      </w:r>
    </w:p>
    <w:p w:rsidR="00827DAD" w:rsidRPr="003E2839" w:rsidRDefault="00827DAD" w:rsidP="0013489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490633" w:rsidRPr="007A459D" w:rsidRDefault="00490633" w:rsidP="00F7574E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jc w:val="both"/>
        <w:rPr>
          <w:rFonts w:ascii="Times New Roman" w:hAnsi="Times New Roman"/>
          <w:sz w:val="20"/>
          <w:szCs w:val="20"/>
        </w:rPr>
      </w:pPr>
      <w:r w:rsidRPr="003162DC">
        <w:rPr>
          <w:rFonts w:ascii="Times New Roman" w:hAnsi="Times New Roman"/>
          <w:spacing w:val="-2"/>
          <w:sz w:val="20"/>
          <w:szCs w:val="20"/>
        </w:rPr>
        <w:t xml:space="preserve">Отправить </w:t>
      </w:r>
      <w:proofErr w:type="gramStart"/>
      <w:r w:rsidR="00056B58" w:rsidRPr="003162DC">
        <w:rPr>
          <w:rFonts w:ascii="Times New Roman" w:hAnsi="Times New Roman"/>
          <w:spacing w:val="-2"/>
          <w:sz w:val="20"/>
          <w:szCs w:val="20"/>
        </w:rPr>
        <w:t>оформленные</w:t>
      </w:r>
      <w:proofErr w:type="gramEnd"/>
      <w:r w:rsidR="00056B58" w:rsidRPr="003162DC">
        <w:rPr>
          <w:rFonts w:ascii="Times New Roman" w:hAnsi="Times New Roman"/>
          <w:spacing w:val="-2"/>
          <w:sz w:val="20"/>
          <w:szCs w:val="20"/>
        </w:rPr>
        <w:t xml:space="preserve"> в соответствии с требованиями </w:t>
      </w:r>
      <w:r w:rsidRPr="003162DC">
        <w:rPr>
          <w:rFonts w:ascii="Times New Roman" w:hAnsi="Times New Roman"/>
          <w:spacing w:val="-2"/>
          <w:sz w:val="20"/>
          <w:szCs w:val="20"/>
        </w:rPr>
        <w:t>статью и заявку до</w:t>
      </w:r>
      <w:r w:rsidRPr="003162DC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B045A3">
        <w:rPr>
          <w:rFonts w:ascii="Times New Roman" w:hAnsi="Times New Roman"/>
          <w:b/>
          <w:spacing w:val="-2"/>
          <w:sz w:val="20"/>
          <w:szCs w:val="20"/>
        </w:rPr>
        <w:t>1</w:t>
      </w:r>
      <w:r w:rsidRPr="003162DC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B045A3">
        <w:rPr>
          <w:rFonts w:ascii="Times New Roman" w:hAnsi="Times New Roman"/>
          <w:b/>
          <w:spacing w:val="-2"/>
          <w:sz w:val="20"/>
          <w:szCs w:val="20"/>
        </w:rPr>
        <w:t>декабря</w:t>
      </w:r>
      <w:r w:rsidR="00C51F4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3162DC">
        <w:rPr>
          <w:rFonts w:ascii="Times New Roman" w:hAnsi="Times New Roman"/>
          <w:b/>
          <w:spacing w:val="-2"/>
          <w:sz w:val="20"/>
          <w:szCs w:val="20"/>
        </w:rPr>
        <w:t>201</w:t>
      </w:r>
      <w:r w:rsidR="001C6ADB">
        <w:rPr>
          <w:rFonts w:ascii="Times New Roman" w:hAnsi="Times New Roman"/>
          <w:b/>
          <w:spacing w:val="-2"/>
          <w:sz w:val="20"/>
          <w:szCs w:val="20"/>
        </w:rPr>
        <w:t>5</w:t>
      </w:r>
      <w:r w:rsidRPr="003162DC">
        <w:rPr>
          <w:rFonts w:ascii="Times New Roman" w:hAnsi="Times New Roman"/>
          <w:b/>
          <w:spacing w:val="-2"/>
          <w:sz w:val="20"/>
          <w:szCs w:val="20"/>
        </w:rPr>
        <w:t xml:space="preserve"> г</w:t>
      </w:r>
      <w:r w:rsidRPr="003162DC">
        <w:rPr>
          <w:rFonts w:ascii="Times New Roman" w:hAnsi="Times New Roman"/>
          <w:spacing w:val="-2"/>
          <w:sz w:val="20"/>
          <w:szCs w:val="20"/>
        </w:rPr>
        <w:t>. на адрес</w:t>
      </w:r>
      <w:r w:rsidR="005A3AEB" w:rsidRPr="003162DC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F7574E" w:rsidRPr="00F7574E">
        <w:rPr>
          <w:rFonts w:ascii="Times New Roman" w:hAnsi="Times New Roman"/>
          <w:b/>
          <w:spacing w:val="-2"/>
          <w:sz w:val="20"/>
          <w:szCs w:val="20"/>
        </w:rPr>
        <w:t>info@icipt.ru</w:t>
      </w:r>
      <w:r w:rsidRPr="007A459D">
        <w:rPr>
          <w:rFonts w:ascii="Times New Roman" w:hAnsi="Times New Roman"/>
          <w:sz w:val="20"/>
          <w:szCs w:val="20"/>
        </w:rPr>
        <w:t>.</w:t>
      </w:r>
    </w:p>
    <w:p w:rsidR="002840B0" w:rsidRPr="007A459D" w:rsidRDefault="008D30E1" w:rsidP="00AE593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42561C">
        <w:rPr>
          <w:rFonts w:ascii="Times New Roman" w:hAnsi="Times New Roman"/>
          <w:sz w:val="20"/>
          <w:szCs w:val="20"/>
        </w:rPr>
        <w:t>После получения подтверждения от редакции оплатить публикацию. Неоплаченные статьи не публикуются.</w:t>
      </w:r>
    </w:p>
    <w:p w:rsidR="0086016E" w:rsidRPr="007A459D" w:rsidRDefault="0086016E" w:rsidP="007F7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7A459D">
        <w:rPr>
          <w:rFonts w:ascii="Times New Roman" w:hAnsi="Times New Roman"/>
          <w:b/>
          <w:sz w:val="20"/>
          <w:szCs w:val="20"/>
        </w:rPr>
        <w:t>Файлы</w:t>
      </w:r>
      <w:r w:rsidR="007A459D" w:rsidRPr="007A459D">
        <w:rPr>
          <w:rFonts w:ascii="Times New Roman" w:hAnsi="Times New Roman"/>
          <w:b/>
          <w:sz w:val="20"/>
          <w:szCs w:val="20"/>
        </w:rPr>
        <w:t xml:space="preserve"> </w:t>
      </w:r>
      <w:r w:rsidR="007A459D" w:rsidRPr="007A459D">
        <w:rPr>
          <w:rFonts w:ascii="Times New Roman" w:hAnsi="Times New Roman"/>
          <w:sz w:val="20"/>
          <w:szCs w:val="20"/>
        </w:rPr>
        <w:t>статей и заявок</w:t>
      </w:r>
      <w:r w:rsidRPr="007A459D">
        <w:rPr>
          <w:rFonts w:ascii="Times New Roman" w:hAnsi="Times New Roman"/>
          <w:b/>
          <w:sz w:val="20"/>
          <w:szCs w:val="20"/>
        </w:rPr>
        <w:t xml:space="preserve"> </w:t>
      </w:r>
      <w:r w:rsidR="00D703C6" w:rsidRPr="007A459D">
        <w:rPr>
          <w:rFonts w:ascii="Times New Roman" w:hAnsi="Times New Roman"/>
          <w:sz w:val="20"/>
          <w:szCs w:val="20"/>
        </w:rPr>
        <w:t xml:space="preserve">следует </w:t>
      </w:r>
      <w:r w:rsidRPr="007A459D">
        <w:rPr>
          <w:rFonts w:ascii="Times New Roman" w:hAnsi="Times New Roman"/>
          <w:sz w:val="20"/>
          <w:szCs w:val="20"/>
        </w:rPr>
        <w:t>назвать по фамилии (например:</w:t>
      </w:r>
      <w:proofErr w:type="gramEnd"/>
      <w:r w:rsidRPr="007A459D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D703C6" w:rsidRPr="007A459D">
        <w:rPr>
          <w:rFonts w:ascii="Times New Roman" w:hAnsi="Times New Roman"/>
          <w:sz w:val="20"/>
          <w:szCs w:val="20"/>
        </w:rPr>
        <w:t>Иванов И.И.</w:t>
      </w:r>
      <w:r w:rsidR="00716A07" w:rsidRPr="007A459D">
        <w:rPr>
          <w:rFonts w:ascii="Times New Roman" w:hAnsi="Times New Roman"/>
          <w:sz w:val="20"/>
          <w:szCs w:val="20"/>
        </w:rPr>
        <w:t>-</w:t>
      </w:r>
      <w:r w:rsidRPr="007A459D">
        <w:rPr>
          <w:rFonts w:ascii="Times New Roman" w:hAnsi="Times New Roman"/>
          <w:sz w:val="20"/>
          <w:szCs w:val="20"/>
        </w:rPr>
        <w:t xml:space="preserve">статья, </w:t>
      </w:r>
      <w:r w:rsidR="00D703C6" w:rsidRPr="007A459D">
        <w:rPr>
          <w:rFonts w:ascii="Times New Roman" w:hAnsi="Times New Roman"/>
          <w:sz w:val="20"/>
          <w:szCs w:val="20"/>
        </w:rPr>
        <w:t>Иванов И.И.</w:t>
      </w:r>
      <w:r w:rsidR="00716A07" w:rsidRPr="007A459D">
        <w:rPr>
          <w:rFonts w:ascii="Times New Roman" w:hAnsi="Times New Roman"/>
          <w:sz w:val="20"/>
          <w:szCs w:val="20"/>
        </w:rPr>
        <w:t>-</w:t>
      </w:r>
      <w:r w:rsidR="00D703C6" w:rsidRPr="007A459D">
        <w:rPr>
          <w:rFonts w:ascii="Times New Roman" w:hAnsi="Times New Roman"/>
          <w:sz w:val="20"/>
          <w:szCs w:val="20"/>
        </w:rPr>
        <w:t>заявка</w:t>
      </w:r>
      <w:r w:rsidRPr="007A459D">
        <w:rPr>
          <w:rFonts w:ascii="Times New Roman" w:hAnsi="Times New Roman"/>
          <w:sz w:val="20"/>
          <w:szCs w:val="20"/>
        </w:rPr>
        <w:t>)</w:t>
      </w:r>
      <w:r w:rsidR="00D703C6" w:rsidRPr="007A459D">
        <w:rPr>
          <w:rFonts w:ascii="Times New Roman" w:hAnsi="Times New Roman"/>
          <w:sz w:val="20"/>
          <w:szCs w:val="20"/>
        </w:rPr>
        <w:t>.</w:t>
      </w:r>
      <w:proofErr w:type="gramEnd"/>
      <w:r w:rsidR="000E7560" w:rsidRPr="007A459D">
        <w:rPr>
          <w:rFonts w:ascii="Times New Roman" w:hAnsi="Times New Roman"/>
          <w:sz w:val="20"/>
          <w:szCs w:val="20"/>
        </w:rPr>
        <w:t xml:space="preserve"> В теме письма укажите название </w:t>
      </w:r>
      <w:r w:rsidR="008D30E1">
        <w:rPr>
          <w:rFonts w:ascii="Times New Roman" w:hAnsi="Times New Roman"/>
          <w:sz w:val="20"/>
          <w:szCs w:val="20"/>
        </w:rPr>
        <w:t>либо шифр сборника</w:t>
      </w:r>
      <w:r w:rsidR="000E7560" w:rsidRPr="007A459D">
        <w:rPr>
          <w:rFonts w:ascii="Times New Roman" w:hAnsi="Times New Roman"/>
          <w:sz w:val="20"/>
          <w:szCs w:val="20"/>
        </w:rPr>
        <w:t>.</w:t>
      </w:r>
      <w:r w:rsidR="008D30E1">
        <w:rPr>
          <w:rFonts w:ascii="Times New Roman" w:hAnsi="Times New Roman"/>
          <w:sz w:val="20"/>
          <w:szCs w:val="20"/>
        </w:rPr>
        <w:t xml:space="preserve"> </w:t>
      </w:r>
      <w:r w:rsidR="008D30E1" w:rsidRPr="002557C3">
        <w:rPr>
          <w:rFonts w:ascii="Times New Roman" w:hAnsi="Times New Roman"/>
          <w:sz w:val="20"/>
          <w:szCs w:val="20"/>
          <w:lang w:eastAsia="ru-RU"/>
        </w:rPr>
        <w:t xml:space="preserve">При получении </w:t>
      </w:r>
      <w:r w:rsidR="008D30E1">
        <w:rPr>
          <w:rFonts w:ascii="Times New Roman" w:hAnsi="Times New Roman"/>
          <w:sz w:val="20"/>
          <w:szCs w:val="20"/>
          <w:lang w:eastAsia="ru-RU"/>
        </w:rPr>
        <w:t>статьи</w:t>
      </w:r>
      <w:r w:rsidR="008D30E1" w:rsidRPr="002557C3">
        <w:rPr>
          <w:rFonts w:ascii="Times New Roman" w:hAnsi="Times New Roman"/>
          <w:sz w:val="20"/>
          <w:szCs w:val="20"/>
          <w:lang w:eastAsia="ru-RU"/>
        </w:rPr>
        <w:t xml:space="preserve"> редакция в течение </w:t>
      </w:r>
      <w:r w:rsidR="008D30E1">
        <w:rPr>
          <w:rFonts w:ascii="Times New Roman" w:hAnsi="Times New Roman"/>
          <w:sz w:val="20"/>
          <w:szCs w:val="20"/>
          <w:lang w:eastAsia="ru-RU"/>
        </w:rPr>
        <w:t>двух</w:t>
      </w:r>
      <w:r w:rsidR="008D30E1" w:rsidRPr="002557C3">
        <w:rPr>
          <w:rFonts w:ascii="Times New Roman" w:hAnsi="Times New Roman"/>
          <w:sz w:val="20"/>
          <w:szCs w:val="20"/>
          <w:lang w:eastAsia="ru-RU"/>
        </w:rPr>
        <w:t xml:space="preserve"> дней отправляет на электронный адрес автора письмо с подтверждением, а также</w:t>
      </w:r>
      <w:r w:rsidR="008D30E1" w:rsidRPr="002557C3">
        <w:rPr>
          <w:rFonts w:ascii="Times New Roman" w:hAnsi="Times New Roman"/>
          <w:bCs/>
          <w:sz w:val="20"/>
          <w:szCs w:val="20"/>
          <w:lang w:eastAsia="ru-RU"/>
        </w:rPr>
        <w:t xml:space="preserve"> суммой платежа и реквизитами для оплаты публикации</w:t>
      </w:r>
      <w:r w:rsidR="008D30E1" w:rsidRPr="002557C3">
        <w:rPr>
          <w:rFonts w:ascii="Times New Roman" w:hAnsi="Times New Roman"/>
          <w:sz w:val="20"/>
          <w:szCs w:val="20"/>
          <w:lang w:eastAsia="ru-RU"/>
        </w:rPr>
        <w:t>. Авторам, не получившим подтверждения от редакции, просьба продублировать материалы.</w:t>
      </w:r>
    </w:p>
    <w:p w:rsidR="007A459D" w:rsidRPr="00981DD8" w:rsidRDefault="007E43A7" w:rsidP="007F7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81DD8">
        <w:rPr>
          <w:rFonts w:ascii="Times New Roman" w:hAnsi="Times New Roman"/>
          <w:b/>
          <w:sz w:val="20"/>
          <w:szCs w:val="20"/>
        </w:rPr>
        <w:t>Стоимость публикации – 250 руб. за статью</w:t>
      </w:r>
      <w:r w:rsidRPr="00981DD8">
        <w:rPr>
          <w:rFonts w:ascii="Times New Roman" w:hAnsi="Times New Roman"/>
          <w:sz w:val="20"/>
          <w:szCs w:val="20"/>
        </w:rPr>
        <w:t xml:space="preserve"> объемом не более 20 страниц (для иностранных авторов – $</w:t>
      </w:r>
      <w:r w:rsidR="00E372DD" w:rsidRPr="00981DD8">
        <w:rPr>
          <w:rFonts w:ascii="Times New Roman" w:hAnsi="Times New Roman"/>
          <w:sz w:val="20"/>
          <w:szCs w:val="20"/>
        </w:rPr>
        <w:t>4</w:t>
      </w:r>
      <w:r w:rsidRPr="00981DD8">
        <w:rPr>
          <w:rFonts w:ascii="Times New Roman" w:hAnsi="Times New Roman"/>
          <w:sz w:val="20"/>
          <w:szCs w:val="20"/>
        </w:rPr>
        <w:t xml:space="preserve"> за </w:t>
      </w:r>
      <w:r w:rsidR="00E372DD" w:rsidRPr="00981DD8">
        <w:rPr>
          <w:rFonts w:ascii="Times New Roman" w:hAnsi="Times New Roman"/>
          <w:sz w:val="20"/>
          <w:szCs w:val="20"/>
        </w:rPr>
        <w:t>статью).</w:t>
      </w:r>
    </w:p>
    <w:p w:rsidR="00E372DD" w:rsidRPr="00981DD8" w:rsidRDefault="00E372DD" w:rsidP="007F7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81DD8">
        <w:rPr>
          <w:rFonts w:ascii="Times New Roman" w:hAnsi="Times New Roman"/>
          <w:sz w:val="20"/>
          <w:szCs w:val="20"/>
        </w:rPr>
        <w:t xml:space="preserve">Сборник будет </w:t>
      </w:r>
      <w:r w:rsidR="00981DD8" w:rsidRPr="00981DD8">
        <w:rPr>
          <w:rFonts w:ascii="Times New Roman" w:hAnsi="Times New Roman"/>
          <w:sz w:val="20"/>
          <w:szCs w:val="20"/>
        </w:rPr>
        <w:t xml:space="preserve">издан </w:t>
      </w:r>
      <w:r w:rsidR="00981DD8">
        <w:rPr>
          <w:rFonts w:ascii="Times New Roman" w:hAnsi="Times New Roman"/>
          <w:sz w:val="20"/>
          <w:szCs w:val="20"/>
        </w:rPr>
        <w:t xml:space="preserve">в электронном виде </w:t>
      </w:r>
      <w:r w:rsidR="00981DD8" w:rsidRPr="00981DD8">
        <w:rPr>
          <w:rFonts w:ascii="Times New Roman" w:hAnsi="Times New Roman"/>
          <w:sz w:val="20"/>
          <w:szCs w:val="20"/>
        </w:rPr>
        <w:t>и отправлен в ФГУП НТЦ «</w:t>
      </w:r>
      <w:proofErr w:type="spellStart"/>
      <w:r w:rsidR="00981DD8" w:rsidRPr="00981DD8">
        <w:rPr>
          <w:rFonts w:ascii="Times New Roman" w:hAnsi="Times New Roman"/>
          <w:sz w:val="20"/>
          <w:szCs w:val="20"/>
        </w:rPr>
        <w:t>Информрегистр</w:t>
      </w:r>
      <w:proofErr w:type="spellEnd"/>
      <w:r w:rsidR="00981DD8" w:rsidRPr="00981DD8">
        <w:rPr>
          <w:rFonts w:ascii="Times New Roman" w:hAnsi="Times New Roman"/>
          <w:sz w:val="20"/>
          <w:szCs w:val="20"/>
        </w:rPr>
        <w:t>» для прохождения процедуры регистрации обязательного экземпляра электронных изданий</w:t>
      </w:r>
      <w:r w:rsidR="00981DD8">
        <w:rPr>
          <w:rFonts w:ascii="Times New Roman" w:hAnsi="Times New Roman"/>
          <w:sz w:val="20"/>
          <w:szCs w:val="20"/>
        </w:rPr>
        <w:t xml:space="preserve"> в срок с 1 декабря по 15 декабря 2015 г.</w:t>
      </w:r>
    </w:p>
    <w:p w:rsidR="00E372DD" w:rsidRDefault="00E372DD" w:rsidP="007F7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Авторы могут заказать </w:t>
      </w:r>
      <w:r w:rsidR="005C2B15">
        <w:rPr>
          <w:rFonts w:ascii="Times New Roman" w:hAnsi="Times New Roman"/>
          <w:sz w:val="20"/>
          <w:szCs w:val="20"/>
          <w:lang w:val="en-US"/>
        </w:rPr>
        <w:t>CD</w:t>
      </w:r>
      <w:r>
        <w:rPr>
          <w:rFonts w:ascii="Times New Roman" w:hAnsi="Times New Roman"/>
          <w:sz w:val="20"/>
          <w:szCs w:val="20"/>
        </w:rPr>
        <w:t xml:space="preserve">-диск с </w:t>
      </w:r>
      <w:r w:rsidR="005C2B15">
        <w:rPr>
          <w:rFonts w:ascii="Times New Roman" w:hAnsi="Times New Roman"/>
          <w:sz w:val="20"/>
          <w:szCs w:val="20"/>
          <w:lang w:val="en-US"/>
        </w:rPr>
        <w:t>PDF</w:t>
      </w:r>
      <w:r w:rsidR="005C2B15">
        <w:rPr>
          <w:rFonts w:ascii="Times New Roman" w:hAnsi="Times New Roman"/>
          <w:sz w:val="20"/>
          <w:szCs w:val="20"/>
        </w:rPr>
        <w:t xml:space="preserve">-файлом сборника </w:t>
      </w:r>
      <w:r>
        <w:rPr>
          <w:rFonts w:ascii="Times New Roman" w:hAnsi="Times New Roman"/>
          <w:sz w:val="20"/>
          <w:szCs w:val="20"/>
        </w:rPr>
        <w:t>за дополнительную оплату</w:t>
      </w:r>
      <w:r w:rsidR="00BB2D4B">
        <w:rPr>
          <w:rFonts w:ascii="Times New Roman" w:hAnsi="Times New Roman"/>
          <w:sz w:val="20"/>
          <w:szCs w:val="20"/>
        </w:rPr>
        <w:t xml:space="preserve"> в</w:t>
      </w:r>
      <w:r>
        <w:rPr>
          <w:rFonts w:ascii="Times New Roman" w:hAnsi="Times New Roman"/>
          <w:sz w:val="20"/>
          <w:szCs w:val="20"/>
        </w:rPr>
        <w:t xml:space="preserve"> размер</w:t>
      </w:r>
      <w:r w:rsidR="00BB2D4B">
        <w:rPr>
          <w:rFonts w:ascii="Times New Roman" w:hAnsi="Times New Roman"/>
          <w:sz w:val="20"/>
          <w:szCs w:val="20"/>
        </w:rPr>
        <w:t>е</w:t>
      </w:r>
      <w:r>
        <w:rPr>
          <w:rFonts w:ascii="Times New Roman" w:hAnsi="Times New Roman"/>
          <w:sz w:val="20"/>
          <w:szCs w:val="20"/>
        </w:rPr>
        <w:t xml:space="preserve"> 350 руб.</w:t>
      </w:r>
      <w:r w:rsidR="00981DD8">
        <w:rPr>
          <w:rFonts w:ascii="Times New Roman" w:hAnsi="Times New Roman"/>
          <w:sz w:val="20"/>
          <w:szCs w:val="20"/>
        </w:rPr>
        <w:t xml:space="preserve">, либо </w:t>
      </w:r>
      <w:r w:rsidR="00BB2D4B">
        <w:rPr>
          <w:rFonts w:ascii="Times New Roman" w:hAnsi="Times New Roman"/>
          <w:sz w:val="20"/>
          <w:szCs w:val="20"/>
        </w:rPr>
        <w:t xml:space="preserve">бесплатно </w:t>
      </w:r>
      <w:r w:rsidR="00981DD8">
        <w:rPr>
          <w:rFonts w:ascii="Times New Roman" w:hAnsi="Times New Roman"/>
          <w:sz w:val="20"/>
          <w:szCs w:val="20"/>
        </w:rPr>
        <w:t xml:space="preserve">скачать его точную копию на сайте </w:t>
      </w:r>
      <w:hyperlink r:id="rId9" w:history="1">
        <w:r w:rsidR="003E2839" w:rsidRPr="008B1D31">
          <w:rPr>
            <w:rStyle w:val="a5"/>
            <w:rFonts w:ascii="Times New Roman" w:hAnsi="Times New Roman"/>
            <w:sz w:val="20"/>
            <w:szCs w:val="20"/>
            <w:lang w:val="en-US"/>
          </w:rPr>
          <w:t>www</w:t>
        </w:r>
        <w:r w:rsidR="003E2839" w:rsidRPr="008B1D31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="003E2839" w:rsidRPr="008B1D31">
          <w:rPr>
            <w:rStyle w:val="a5"/>
            <w:rFonts w:ascii="Times New Roman" w:hAnsi="Times New Roman"/>
            <w:sz w:val="20"/>
            <w:szCs w:val="20"/>
            <w:lang w:val="en-US"/>
          </w:rPr>
          <w:t>icipt</w:t>
        </w:r>
        <w:proofErr w:type="spellEnd"/>
        <w:r w:rsidR="003E2839" w:rsidRPr="008B1D31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="003E2839" w:rsidRPr="008B1D31">
          <w:rPr>
            <w:rStyle w:val="a5"/>
            <w:rFonts w:ascii="Times New Roman" w:hAnsi="Times New Roman"/>
            <w:sz w:val="20"/>
            <w:szCs w:val="20"/>
            <w:lang w:val="en-US"/>
          </w:rPr>
          <w:t>ru</w:t>
        </w:r>
        <w:proofErr w:type="spellEnd"/>
      </w:hyperlink>
      <w:r w:rsidR="00981DD8">
        <w:rPr>
          <w:rFonts w:ascii="Times New Roman" w:hAnsi="Times New Roman"/>
          <w:sz w:val="20"/>
          <w:szCs w:val="20"/>
        </w:rPr>
        <w:t>.</w:t>
      </w:r>
    </w:p>
    <w:p w:rsidR="003E2839" w:rsidRPr="00981DD8" w:rsidRDefault="003E2839" w:rsidP="007F7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Материалы сборника также будут размещены </w:t>
      </w:r>
      <w:r w:rsidRPr="003E2839">
        <w:rPr>
          <w:rFonts w:ascii="Times New Roman" w:hAnsi="Times New Roman"/>
          <w:sz w:val="20"/>
          <w:szCs w:val="20"/>
        </w:rPr>
        <w:t>в Научной электронной библиотеке eLIBRARY.RU</w:t>
      </w:r>
      <w:r>
        <w:rPr>
          <w:rFonts w:ascii="Times New Roman" w:hAnsi="Times New Roman"/>
          <w:sz w:val="20"/>
          <w:szCs w:val="20"/>
        </w:rPr>
        <w:t>.</w:t>
      </w:r>
    </w:p>
    <w:p w:rsidR="002F4823" w:rsidRPr="002F4823" w:rsidRDefault="002F4823" w:rsidP="002F4823">
      <w:pPr>
        <w:pBdr>
          <w:bottom w:val="dashSmallGap" w:sz="4" w:space="1" w:color="auto"/>
        </w:pBd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iCs/>
          <w:sz w:val="10"/>
          <w:szCs w:val="10"/>
          <w:lang w:eastAsia="ru-RU"/>
        </w:rPr>
      </w:pPr>
    </w:p>
    <w:p w:rsidR="002F4823" w:rsidRPr="002F4823" w:rsidRDefault="002F4823" w:rsidP="002F482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5B4BF9" w:rsidRDefault="005B4BF9" w:rsidP="00576CD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eastAsia="ru-RU"/>
        </w:rPr>
      </w:pPr>
      <w:r w:rsidRPr="00EB5539">
        <w:rPr>
          <w:rFonts w:ascii="Times New Roman" w:hAnsi="Times New Roman"/>
          <w:b/>
          <w:sz w:val="18"/>
          <w:szCs w:val="18"/>
          <w:lang w:eastAsia="ru-RU"/>
        </w:rPr>
        <w:t>ТРЕБОВАНИЯ К СТАТЬЕ</w:t>
      </w:r>
    </w:p>
    <w:p w:rsidR="005B4BF9" w:rsidRPr="003E2839" w:rsidRDefault="005B4BF9" w:rsidP="007F79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5B4BF9" w:rsidRPr="003E2839" w:rsidRDefault="005B4BF9" w:rsidP="00EA453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  <w:sectPr w:rsidR="005B4BF9" w:rsidRPr="003E2839" w:rsidSect="00BA1018">
          <w:type w:val="continuous"/>
          <w:pgSz w:w="11906" w:h="16838"/>
          <w:pgMar w:top="510" w:right="510" w:bottom="510" w:left="510" w:header="283" w:footer="283" w:gutter="0"/>
          <w:cols w:space="678"/>
          <w:docGrid w:linePitch="360"/>
        </w:sectPr>
      </w:pPr>
    </w:p>
    <w:p w:rsidR="005B4BF9" w:rsidRPr="00D4708C" w:rsidRDefault="005B4BF9" w:rsidP="005B4BF9">
      <w:pPr>
        <w:pStyle w:val="a9"/>
        <w:numPr>
          <w:ilvl w:val="0"/>
          <w:numId w:val="4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val="en-US" w:eastAsia="ru-RU"/>
        </w:rPr>
      </w:pPr>
      <w:r w:rsidRPr="00D4708C">
        <w:rPr>
          <w:rFonts w:ascii="Times New Roman" w:hAnsi="Times New Roman"/>
          <w:sz w:val="20"/>
          <w:szCs w:val="20"/>
        </w:rPr>
        <w:lastRenderedPageBreak/>
        <w:t>Объем</w:t>
      </w:r>
      <w:r w:rsidR="00981DD8">
        <w:rPr>
          <w:rFonts w:ascii="Times New Roman" w:hAnsi="Times New Roman"/>
          <w:sz w:val="20"/>
          <w:szCs w:val="20"/>
        </w:rPr>
        <w:t xml:space="preserve"> текста</w:t>
      </w:r>
      <w:r w:rsidRPr="00D4708C">
        <w:rPr>
          <w:rFonts w:ascii="Times New Roman" w:hAnsi="Times New Roman"/>
          <w:sz w:val="20"/>
          <w:szCs w:val="20"/>
        </w:rPr>
        <w:t xml:space="preserve">: до </w:t>
      </w:r>
      <w:r w:rsidR="00981DD8" w:rsidRPr="00981DD8">
        <w:rPr>
          <w:rFonts w:ascii="Times New Roman" w:hAnsi="Times New Roman"/>
          <w:b/>
          <w:sz w:val="20"/>
          <w:szCs w:val="20"/>
        </w:rPr>
        <w:t>20</w:t>
      </w:r>
      <w:r w:rsidRPr="00D4708C">
        <w:rPr>
          <w:rFonts w:ascii="Times New Roman" w:hAnsi="Times New Roman"/>
          <w:sz w:val="20"/>
          <w:szCs w:val="20"/>
        </w:rPr>
        <w:t xml:space="preserve"> страниц.</w:t>
      </w:r>
    </w:p>
    <w:p w:rsidR="005B4BF9" w:rsidRPr="00D4708C" w:rsidRDefault="005B4BF9" w:rsidP="005B4BF9">
      <w:pPr>
        <w:pStyle w:val="a9"/>
        <w:numPr>
          <w:ilvl w:val="0"/>
          <w:numId w:val="4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val="en-US" w:eastAsia="ru-RU"/>
        </w:rPr>
      </w:pPr>
      <w:r w:rsidRPr="00D4708C">
        <w:rPr>
          <w:rFonts w:ascii="Times New Roman" w:hAnsi="Times New Roman"/>
          <w:sz w:val="20"/>
          <w:szCs w:val="20"/>
        </w:rPr>
        <w:t>Формат</w:t>
      </w:r>
      <w:r w:rsidRPr="00D4708C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D4708C">
        <w:rPr>
          <w:rFonts w:ascii="Times New Roman" w:hAnsi="Times New Roman"/>
          <w:sz w:val="20"/>
          <w:szCs w:val="20"/>
        </w:rPr>
        <w:t>текста</w:t>
      </w:r>
      <w:r w:rsidRPr="00D4708C">
        <w:rPr>
          <w:rFonts w:ascii="Times New Roman" w:hAnsi="Times New Roman"/>
          <w:sz w:val="20"/>
          <w:szCs w:val="20"/>
          <w:lang w:val="en-US"/>
        </w:rPr>
        <w:t xml:space="preserve">: </w:t>
      </w:r>
      <w:r w:rsidRPr="00D4708C">
        <w:rPr>
          <w:rFonts w:ascii="Times New Roman" w:hAnsi="Times New Roman"/>
          <w:b/>
          <w:sz w:val="20"/>
          <w:szCs w:val="20"/>
          <w:lang w:val="en-US"/>
        </w:rPr>
        <w:t>Microsoft Word (*.doc, *.</w:t>
      </w:r>
      <w:proofErr w:type="spellStart"/>
      <w:r w:rsidRPr="00D4708C">
        <w:rPr>
          <w:rFonts w:ascii="Times New Roman" w:hAnsi="Times New Roman"/>
          <w:b/>
          <w:sz w:val="20"/>
          <w:szCs w:val="20"/>
          <w:lang w:val="en-US"/>
        </w:rPr>
        <w:t>docx</w:t>
      </w:r>
      <w:proofErr w:type="spellEnd"/>
      <w:r w:rsidRPr="00D4708C">
        <w:rPr>
          <w:rFonts w:ascii="Times New Roman" w:hAnsi="Times New Roman"/>
          <w:b/>
          <w:sz w:val="20"/>
          <w:szCs w:val="20"/>
          <w:lang w:val="en-US"/>
        </w:rPr>
        <w:t>)</w:t>
      </w:r>
      <w:r w:rsidRPr="00D4708C">
        <w:rPr>
          <w:rFonts w:ascii="Times New Roman" w:hAnsi="Times New Roman"/>
          <w:sz w:val="20"/>
          <w:szCs w:val="20"/>
          <w:lang w:val="en-US"/>
        </w:rPr>
        <w:t>.</w:t>
      </w:r>
    </w:p>
    <w:p w:rsidR="005B4BF9" w:rsidRPr="00D4708C" w:rsidRDefault="005B4BF9" w:rsidP="005B4BF9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  <w:rPr>
          <w:sz w:val="20"/>
          <w:szCs w:val="20"/>
          <w:lang w:eastAsia="ru-RU"/>
        </w:rPr>
      </w:pPr>
      <w:r w:rsidRPr="00D4708C">
        <w:rPr>
          <w:sz w:val="20"/>
          <w:szCs w:val="20"/>
        </w:rPr>
        <w:t xml:space="preserve">Формат страницы: </w:t>
      </w:r>
      <w:r w:rsidRPr="00D4708C">
        <w:rPr>
          <w:b/>
          <w:sz w:val="20"/>
          <w:szCs w:val="20"/>
        </w:rPr>
        <w:t>А</w:t>
      </w:r>
      <w:proofErr w:type="gramStart"/>
      <w:r w:rsidRPr="00D4708C">
        <w:rPr>
          <w:b/>
          <w:sz w:val="20"/>
          <w:szCs w:val="20"/>
        </w:rPr>
        <w:t>4</w:t>
      </w:r>
      <w:proofErr w:type="gramEnd"/>
      <w:r w:rsidRPr="00D4708C">
        <w:rPr>
          <w:b/>
          <w:sz w:val="20"/>
          <w:szCs w:val="20"/>
        </w:rPr>
        <w:t xml:space="preserve"> (210x297 мм)</w:t>
      </w:r>
      <w:r w:rsidRPr="00D4708C">
        <w:rPr>
          <w:sz w:val="20"/>
          <w:szCs w:val="20"/>
        </w:rPr>
        <w:t>.</w:t>
      </w:r>
    </w:p>
    <w:p w:rsidR="005B4BF9" w:rsidRPr="00D4708C" w:rsidRDefault="005B4BF9" w:rsidP="005B4BF9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  <w:rPr>
          <w:sz w:val="20"/>
          <w:szCs w:val="20"/>
          <w:lang w:eastAsia="ru-RU"/>
        </w:rPr>
      </w:pPr>
      <w:r w:rsidRPr="00D4708C">
        <w:rPr>
          <w:sz w:val="20"/>
          <w:szCs w:val="20"/>
        </w:rPr>
        <w:t xml:space="preserve">Ориентация: </w:t>
      </w:r>
      <w:r w:rsidRPr="00D4708C">
        <w:rPr>
          <w:b/>
          <w:sz w:val="20"/>
          <w:szCs w:val="20"/>
        </w:rPr>
        <w:t>книжная</w:t>
      </w:r>
      <w:r w:rsidRPr="00D4708C">
        <w:rPr>
          <w:sz w:val="20"/>
          <w:szCs w:val="20"/>
        </w:rPr>
        <w:t>.</w:t>
      </w:r>
    </w:p>
    <w:p w:rsidR="005B4BF9" w:rsidRPr="00D4708C" w:rsidRDefault="005B4BF9" w:rsidP="005B4BF9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  <w:rPr>
          <w:sz w:val="20"/>
          <w:szCs w:val="20"/>
          <w:lang w:eastAsia="ru-RU"/>
        </w:rPr>
      </w:pPr>
      <w:r w:rsidRPr="00D4708C">
        <w:rPr>
          <w:sz w:val="20"/>
          <w:szCs w:val="20"/>
        </w:rPr>
        <w:t xml:space="preserve">Поля (верхнее, нижнее, левое, правое): </w:t>
      </w:r>
      <w:r w:rsidRPr="00D4708C">
        <w:rPr>
          <w:b/>
          <w:sz w:val="20"/>
          <w:szCs w:val="20"/>
        </w:rPr>
        <w:t>по 2</w:t>
      </w:r>
      <w:r>
        <w:rPr>
          <w:b/>
          <w:sz w:val="20"/>
          <w:szCs w:val="20"/>
        </w:rPr>
        <w:t xml:space="preserve"> с</w:t>
      </w:r>
      <w:r w:rsidRPr="00D4708C">
        <w:rPr>
          <w:b/>
          <w:sz w:val="20"/>
          <w:szCs w:val="20"/>
        </w:rPr>
        <w:t>м</w:t>
      </w:r>
      <w:r w:rsidRPr="00D4708C">
        <w:rPr>
          <w:sz w:val="20"/>
          <w:szCs w:val="20"/>
        </w:rPr>
        <w:t>.</w:t>
      </w:r>
    </w:p>
    <w:p w:rsidR="005B4BF9" w:rsidRPr="00D4708C" w:rsidRDefault="005B4BF9" w:rsidP="005B4BF9">
      <w:pPr>
        <w:pStyle w:val="30"/>
        <w:numPr>
          <w:ilvl w:val="0"/>
          <w:numId w:val="4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  <w:rPr>
          <w:sz w:val="20"/>
          <w:szCs w:val="20"/>
          <w:lang w:eastAsia="ru-RU"/>
        </w:rPr>
      </w:pPr>
      <w:r w:rsidRPr="00D4708C">
        <w:rPr>
          <w:sz w:val="20"/>
          <w:szCs w:val="20"/>
        </w:rPr>
        <w:t>Шрифт: размер (ке</w:t>
      </w:r>
      <w:bookmarkStart w:id="0" w:name="_GoBack"/>
      <w:bookmarkEnd w:id="0"/>
      <w:r w:rsidRPr="00D4708C">
        <w:rPr>
          <w:sz w:val="20"/>
          <w:szCs w:val="20"/>
        </w:rPr>
        <w:t xml:space="preserve">гль) – </w:t>
      </w:r>
      <w:r w:rsidRPr="00D4708C">
        <w:rPr>
          <w:b/>
          <w:sz w:val="20"/>
          <w:szCs w:val="20"/>
        </w:rPr>
        <w:t>14</w:t>
      </w:r>
      <w:r w:rsidRPr="00D4708C">
        <w:rPr>
          <w:sz w:val="20"/>
          <w:szCs w:val="20"/>
        </w:rPr>
        <w:t xml:space="preserve">, тип – </w:t>
      </w:r>
      <w:r w:rsidRPr="00D4708C">
        <w:rPr>
          <w:b/>
          <w:sz w:val="20"/>
          <w:szCs w:val="20"/>
          <w:lang w:val="en-US"/>
        </w:rPr>
        <w:t>Times</w:t>
      </w:r>
      <w:r w:rsidRPr="00D4708C">
        <w:rPr>
          <w:b/>
          <w:sz w:val="20"/>
          <w:szCs w:val="20"/>
        </w:rPr>
        <w:t xml:space="preserve"> </w:t>
      </w:r>
      <w:r w:rsidRPr="00D4708C">
        <w:rPr>
          <w:b/>
          <w:sz w:val="20"/>
          <w:szCs w:val="20"/>
          <w:lang w:val="en-US"/>
        </w:rPr>
        <w:t>New</w:t>
      </w:r>
      <w:r w:rsidRPr="00D4708C">
        <w:rPr>
          <w:b/>
          <w:sz w:val="20"/>
          <w:szCs w:val="20"/>
        </w:rPr>
        <w:t xml:space="preserve"> </w:t>
      </w:r>
      <w:r w:rsidRPr="00D4708C">
        <w:rPr>
          <w:b/>
          <w:sz w:val="20"/>
          <w:szCs w:val="20"/>
          <w:lang w:val="en-US"/>
        </w:rPr>
        <w:t>Roman</w:t>
      </w:r>
      <w:r w:rsidRPr="00D4708C">
        <w:rPr>
          <w:sz w:val="20"/>
          <w:szCs w:val="20"/>
        </w:rPr>
        <w:t>.</w:t>
      </w:r>
    </w:p>
    <w:p w:rsidR="005B4BF9" w:rsidRPr="00D4708C" w:rsidRDefault="005B4BF9" w:rsidP="005B4BF9">
      <w:pPr>
        <w:pStyle w:val="30"/>
        <w:numPr>
          <w:ilvl w:val="0"/>
          <w:numId w:val="4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  <w:rPr>
          <w:sz w:val="20"/>
          <w:szCs w:val="20"/>
          <w:lang w:eastAsia="ru-RU"/>
        </w:rPr>
      </w:pPr>
      <w:r w:rsidRPr="00D4708C">
        <w:rPr>
          <w:sz w:val="20"/>
          <w:szCs w:val="20"/>
        </w:rPr>
        <w:t xml:space="preserve">Выравнивание: </w:t>
      </w:r>
      <w:r w:rsidRPr="00D4708C">
        <w:rPr>
          <w:b/>
          <w:sz w:val="20"/>
          <w:szCs w:val="20"/>
        </w:rPr>
        <w:t>по ширине</w:t>
      </w:r>
      <w:r w:rsidRPr="00D4708C">
        <w:rPr>
          <w:sz w:val="20"/>
          <w:szCs w:val="20"/>
        </w:rPr>
        <w:t>.</w:t>
      </w:r>
    </w:p>
    <w:p w:rsidR="005B4BF9" w:rsidRPr="00D4708C" w:rsidRDefault="005B4BF9" w:rsidP="005B4BF9">
      <w:pPr>
        <w:pStyle w:val="1"/>
        <w:numPr>
          <w:ilvl w:val="0"/>
          <w:numId w:val="4"/>
        </w:numPr>
        <w:shd w:val="clear" w:color="auto" w:fill="auto"/>
        <w:tabs>
          <w:tab w:val="left" w:pos="0"/>
          <w:tab w:val="left" w:pos="284"/>
        </w:tabs>
        <w:autoSpaceDE w:val="0"/>
        <w:autoSpaceDN w:val="0"/>
        <w:adjustRightInd w:val="0"/>
        <w:spacing w:before="0" w:line="240" w:lineRule="auto"/>
        <w:ind w:left="0" w:firstLine="0"/>
        <w:jc w:val="both"/>
        <w:rPr>
          <w:sz w:val="20"/>
          <w:szCs w:val="20"/>
          <w:lang w:eastAsia="ru-RU"/>
        </w:rPr>
      </w:pPr>
      <w:r w:rsidRPr="00D4708C">
        <w:rPr>
          <w:sz w:val="20"/>
          <w:szCs w:val="20"/>
        </w:rPr>
        <w:t xml:space="preserve">Межстрочный интервал: </w:t>
      </w:r>
      <w:r w:rsidR="00BC3BE3">
        <w:rPr>
          <w:b/>
          <w:sz w:val="20"/>
          <w:szCs w:val="20"/>
        </w:rPr>
        <w:t>полуторный</w:t>
      </w:r>
      <w:r w:rsidRPr="00D4708C">
        <w:rPr>
          <w:sz w:val="20"/>
          <w:szCs w:val="20"/>
        </w:rPr>
        <w:t>.</w:t>
      </w:r>
    </w:p>
    <w:p w:rsidR="005B4BF9" w:rsidRPr="00D4708C" w:rsidRDefault="005B4BF9" w:rsidP="005B4BF9">
      <w:pPr>
        <w:pStyle w:val="a9"/>
        <w:numPr>
          <w:ilvl w:val="0"/>
          <w:numId w:val="4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eastAsia="ru-RU"/>
        </w:rPr>
      </w:pPr>
      <w:r w:rsidRPr="00D4708C">
        <w:rPr>
          <w:rFonts w:ascii="Times New Roman" w:hAnsi="Times New Roman"/>
          <w:sz w:val="20"/>
          <w:szCs w:val="20"/>
        </w:rPr>
        <w:t xml:space="preserve">В начале статьи слева необходимо указать номер УДК. </w:t>
      </w:r>
      <w:r w:rsidR="00576CD7">
        <w:rPr>
          <w:rFonts w:ascii="Times New Roman" w:hAnsi="Times New Roman"/>
          <w:sz w:val="20"/>
          <w:szCs w:val="20"/>
        </w:rPr>
        <w:br w:type="column"/>
      </w:r>
      <w:r w:rsidRPr="00576CD7">
        <w:rPr>
          <w:rFonts w:ascii="Times New Roman" w:hAnsi="Times New Roman"/>
          <w:spacing w:val="-2"/>
          <w:sz w:val="20"/>
          <w:szCs w:val="20"/>
        </w:rPr>
        <w:lastRenderedPageBreak/>
        <w:t>В случае возникновения затруднений, можно воспользоваться</w:t>
      </w:r>
      <w:r w:rsidRPr="00D4708C">
        <w:rPr>
          <w:rFonts w:ascii="Times New Roman" w:hAnsi="Times New Roman"/>
          <w:sz w:val="20"/>
          <w:szCs w:val="20"/>
        </w:rPr>
        <w:t xml:space="preserve"> справочником УДК на сайте </w:t>
      </w:r>
      <w:hyperlink r:id="rId10" w:history="1">
        <w:r w:rsidRPr="00D4708C">
          <w:rPr>
            <w:rStyle w:val="a5"/>
            <w:rFonts w:ascii="Times New Roman" w:hAnsi="Times New Roman"/>
            <w:b/>
            <w:sz w:val="20"/>
            <w:szCs w:val="20"/>
          </w:rPr>
          <w:t>http://teacode.com/online/udc/</w:t>
        </w:r>
      </w:hyperlink>
      <w:r w:rsidRPr="00D4708C">
        <w:rPr>
          <w:rFonts w:ascii="Times New Roman" w:hAnsi="Times New Roman"/>
          <w:sz w:val="20"/>
          <w:szCs w:val="20"/>
        </w:rPr>
        <w:t>.</w:t>
      </w:r>
    </w:p>
    <w:p w:rsidR="005B4BF9" w:rsidRPr="00EB5539" w:rsidRDefault="005B4BF9" w:rsidP="005B4BF9">
      <w:pPr>
        <w:pStyle w:val="a9"/>
        <w:numPr>
          <w:ilvl w:val="0"/>
          <w:numId w:val="4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eastAsia="ru-RU"/>
        </w:rPr>
      </w:pPr>
      <w:r w:rsidRPr="00EB5539">
        <w:rPr>
          <w:rFonts w:ascii="Times New Roman" w:hAnsi="Times New Roman"/>
          <w:sz w:val="20"/>
          <w:szCs w:val="20"/>
          <w:lang w:eastAsia="ru-RU"/>
        </w:rPr>
        <w:t>Используемая литература оформляется в конце текста под названием</w:t>
      </w:r>
      <w:r w:rsidRPr="00EB5539">
        <w:rPr>
          <w:rFonts w:ascii="Times New Roman" w:hAnsi="Times New Roman"/>
          <w:b/>
          <w:sz w:val="20"/>
          <w:szCs w:val="20"/>
          <w:lang w:eastAsia="ru-RU"/>
        </w:rPr>
        <w:t xml:space="preserve"> «Список использованной литературы»</w:t>
      </w:r>
      <w:r w:rsidRPr="00EB5539">
        <w:rPr>
          <w:rFonts w:ascii="Times New Roman" w:hAnsi="Times New Roman"/>
          <w:sz w:val="20"/>
          <w:szCs w:val="20"/>
          <w:lang w:eastAsia="ru-RU"/>
        </w:rPr>
        <w:t>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5B4BF9" w:rsidRPr="007D089A" w:rsidRDefault="005B4BF9" w:rsidP="005B4BF9">
      <w:pPr>
        <w:numPr>
          <w:ilvl w:val="0"/>
          <w:numId w:val="4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  <w:lang w:eastAsia="ru-RU"/>
        </w:rPr>
      </w:pPr>
      <w:r w:rsidRPr="007D089A">
        <w:rPr>
          <w:rFonts w:ascii="Times New Roman" w:hAnsi="Times New Roman"/>
          <w:sz w:val="20"/>
          <w:szCs w:val="20"/>
        </w:rPr>
        <w:t xml:space="preserve">В конце статьи ставится знак охраны авторского права </w:t>
      </w:r>
      <w:r w:rsidRPr="007D089A">
        <w:rPr>
          <w:rFonts w:ascii="Times New Roman" w:hAnsi="Times New Roman"/>
          <w:sz w:val="18"/>
          <w:szCs w:val="18"/>
        </w:rPr>
        <w:t>©</w:t>
      </w:r>
      <w:r w:rsidRPr="007D089A">
        <w:rPr>
          <w:rFonts w:ascii="Times New Roman" w:hAnsi="Times New Roman"/>
          <w:sz w:val="20"/>
          <w:szCs w:val="20"/>
        </w:rPr>
        <w:t>, фамилия и инициалы автор</w:t>
      </w:r>
      <w:r w:rsidR="008F0522">
        <w:rPr>
          <w:rFonts w:ascii="Times New Roman" w:hAnsi="Times New Roman"/>
          <w:sz w:val="20"/>
          <w:szCs w:val="20"/>
        </w:rPr>
        <w:t>а, а также год публикации – 2015</w:t>
      </w:r>
      <w:r w:rsidRPr="007D089A">
        <w:rPr>
          <w:rFonts w:ascii="Times New Roman" w:hAnsi="Times New Roman"/>
          <w:sz w:val="20"/>
          <w:szCs w:val="20"/>
        </w:rPr>
        <w:t>.</w:t>
      </w:r>
    </w:p>
    <w:p w:rsidR="005B4BF9" w:rsidRDefault="005B4BF9" w:rsidP="005B4BF9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  <w:sectPr w:rsidR="005B4BF9" w:rsidSect="00576CD7">
          <w:type w:val="continuous"/>
          <w:pgSz w:w="11906" w:h="16838"/>
          <w:pgMar w:top="510" w:right="510" w:bottom="510" w:left="510" w:header="709" w:footer="709" w:gutter="0"/>
          <w:cols w:num="2" w:space="227"/>
          <w:docGrid w:linePitch="360"/>
        </w:sectPr>
      </w:pPr>
    </w:p>
    <w:p w:rsidR="002F4823" w:rsidRPr="002F4823" w:rsidRDefault="002F4823" w:rsidP="002F4823">
      <w:pPr>
        <w:pBdr>
          <w:bottom w:val="dashSmallGap" w:sz="4" w:space="1" w:color="auto"/>
        </w:pBd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iCs/>
          <w:sz w:val="10"/>
          <w:szCs w:val="10"/>
          <w:lang w:eastAsia="ru-RU"/>
        </w:rPr>
      </w:pPr>
    </w:p>
    <w:p w:rsidR="002F4823" w:rsidRPr="002F4823" w:rsidRDefault="002F4823" w:rsidP="002F482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5B4BF9" w:rsidRPr="00056B58" w:rsidRDefault="005B4BF9" w:rsidP="00576CD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56B58">
        <w:rPr>
          <w:rFonts w:ascii="Times New Roman" w:hAnsi="Times New Roman"/>
          <w:b/>
          <w:sz w:val="20"/>
          <w:szCs w:val="20"/>
        </w:rPr>
        <w:t xml:space="preserve">ОБРАЗЕЦ ОФОРМЛЕНИЯ </w:t>
      </w:r>
      <w:r>
        <w:rPr>
          <w:rFonts w:ascii="Times New Roman" w:hAnsi="Times New Roman"/>
          <w:b/>
          <w:sz w:val="20"/>
          <w:szCs w:val="20"/>
        </w:rPr>
        <w:t>СТАТ</w:t>
      </w:r>
      <w:r w:rsidR="003B03BF">
        <w:rPr>
          <w:rFonts w:ascii="Times New Roman" w:hAnsi="Times New Roman"/>
          <w:b/>
          <w:sz w:val="20"/>
          <w:szCs w:val="20"/>
        </w:rPr>
        <w:t>ЬИ</w:t>
      </w:r>
      <w:r>
        <w:rPr>
          <w:rStyle w:val="ad"/>
          <w:rFonts w:ascii="Times New Roman" w:hAnsi="Times New Roman"/>
          <w:b/>
          <w:sz w:val="20"/>
          <w:szCs w:val="20"/>
        </w:rPr>
        <w:footnoteReference w:id="1"/>
      </w:r>
    </w:p>
    <w:p w:rsidR="005B4BF9" w:rsidRPr="008E0DB5" w:rsidRDefault="005B4BF9" w:rsidP="005B4BF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5B4BF9" w:rsidRPr="002005F5" w:rsidRDefault="005B4BF9" w:rsidP="005B4BF9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2005F5">
        <w:rPr>
          <w:rFonts w:ascii="Times New Roman" w:hAnsi="Times New Roman"/>
          <w:b/>
          <w:sz w:val="18"/>
          <w:szCs w:val="18"/>
        </w:rPr>
        <w:t>УДК 340.142</w:t>
      </w:r>
    </w:p>
    <w:p w:rsidR="005B4BF9" w:rsidRPr="002005F5" w:rsidRDefault="005B4BF9" w:rsidP="005B4BF9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 w:rsidRPr="002005F5">
        <w:rPr>
          <w:rFonts w:ascii="Times New Roman" w:hAnsi="Times New Roman"/>
          <w:b/>
          <w:sz w:val="18"/>
          <w:szCs w:val="18"/>
        </w:rPr>
        <w:t>Иванов</w:t>
      </w:r>
      <w:r w:rsidRPr="002005F5">
        <w:rPr>
          <w:sz w:val="18"/>
          <w:szCs w:val="18"/>
        </w:rPr>
        <w:t xml:space="preserve"> </w:t>
      </w:r>
      <w:r w:rsidRPr="002005F5">
        <w:rPr>
          <w:rFonts w:ascii="Times New Roman" w:hAnsi="Times New Roman"/>
          <w:b/>
          <w:sz w:val="18"/>
          <w:szCs w:val="18"/>
        </w:rPr>
        <w:t>И.И.,</w:t>
      </w:r>
    </w:p>
    <w:p w:rsidR="005B4BF9" w:rsidRPr="002005F5" w:rsidRDefault="005B4BF9" w:rsidP="005B4BF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005F5">
        <w:rPr>
          <w:rFonts w:ascii="Times New Roman" w:hAnsi="Times New Roman"/>
          <w:sz w:val="18"/>
          <w:szCs w:val="18"/>
        </w:rPr>
        <w:t>студент 5 курса юридического факультета</w:t>
      </w:r>
    </w:p>
    <w:p w:rsidR="005B4BF9" w:rsidRPr="002005F5" w:rsidRDefault="005B4BF9" w:rsidP="005B4BF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2005F5">
        <w:rPr>
          <w:rFonts w:ascii="Times New Roman" w:hAnsi="Times New Roman"/>
          <w:sz w:val="18"/>
          <w:szCs w:val="18"/>
        </w:rPr>
        <w:t>Московского государственного университета,</w:t>
      </w:r>
    </w:p>
    <w:p w:rsidR="005B4BF9" w:rsidRPr="002005F5" w:rsidRDefault="005B4BF9" w:rsidP="005B4BF9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 w:rsidRPr="002005F5">
        <w:rPr>
          <w:rFonts w:ascii="Times New Roman" w:hAnsi="Times New Roman"/>
          <w:sz w:val="18"/>
          <w:szCs w:val="18"/>
        </w:rPr>
        <w:t>г. Москва, Российская Федерация</w:t>
      </w:r>
    </w:p>
    <w:p w:rsidR="005B4BF9" w:rsidRPr="002005F5" w:rsidRDefault="005B4BF9" w:rsidP="005B4BF9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</w:p>
    <w:p w:rsidR="005B4BF9" w:rsidRPr="002005F5" w:rsidRDefault="005B4BF9" w:rsidP="005B4BF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005F5">
        <w:rPr>
          <w:rFonts w:ascii="Times New Roman" w:hAnsi="Times New Roman"/>
          <w:b/>
          <w:sz w:val="18"/>
          <w:szCs w:val="18"/>
        </w:rPr>
        <w:t>СУДЕБНОЕ РЕШЕНИЕ КАК ИСТОЧНИК ПРАВА</w:t>
      </w:r>
    </w:p>
    <w:p w:rsidR="005B4BF9" w:rsidRPr="002005F5" w:rsidRDefault="005B4BF9" w:rsidP="005B4BF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B4BF9" w:rsidRPr="002005F5" w:rsidRDefault="005B4BF9" w:rsidP="005B4BF9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2005F5">
        <w:rPr>
          <w:rFonts w:ascii="Times New Roman" w:hAnsi="Times New Roman"/>
          <w:color w:val="000000"/>
          <w:sz w:val="18"/>
          <w:szCs w:val="18"/>
        </w:rPr>
        <w:t>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2005F5">
        <w:rPr>
          <w:rFonts w:ascii="Times New Roman" w:hAnsi="Times New Roman"/>
          <w:sz w:val="18"/>
          <w:szCs w:val="18"/>
        </w:rPr>
        <w:t>[1].</w:t>
      </w:r>
    </w:p>
    <w:p w:rsidR="005B4BF9" w:rsidRPr="002005F5" w:rsidRDefault="005B4BF9" w:rsidP="005B4BF9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2005F5">
        <w:rPr>
          <w:rFonts w:ascii="Times New Roman" w:hAnsi="Times New Roman"/>
          <w:color w:val="000000"/>
          <w:sz w:val="18"/>
          <w:szCs w:val="18"/>
        </w:rPr>
        <w:t>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2005F5">
        <w:rPr>
          <w:rFonts w:ascii="Times New Roman" w:hAnsi="Times New Roman"/>
          <w:sz w:val="18"/>
          <w:szCs w:val="18"/>
        </w:rPr>
        <w:t xml:space="preserve">[2, с. 15]. </w:t>
      </w:r>
      <w:r w:rsidRPr="002005F5">
        <w:rPr>
          <w:rFonts w:ascii="Times New Roman" w:hAnsi="Times New Roman"/>
          <w:color w:val="000000"/>
          <w:sz w:val="18"/>
          <w:szCs w:val="18"/>
        </w:rPr>
        <w:t>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2005F5">
        <w:rPr>
          <w:rFonts w:ascii="Times New Roman" w:hAnsi="Times New Roman"/>
          <w:sz w:val="18"/>
          <w:szCs w:val="18"/>
        </w:rPr>
        <w:t xml:space="preserve">[2, с. 20]. </w:t>
      </w:r>
      <w:r w:rsidRPr="002005F5">
        <w:rPr>
          <w:rFonts w:ascii="Times New Roman" w:hAnsi="Times New Roman"/>
          <w:color w:val="000000"/>
          <w:sz w:val="18"/>
          <w:szCs w:val="18"/>
        </w:rPr>
        <w:t>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 Те</w:t>
      </w:r>
      <w:proofErr w:type="gramStart"/>
      <w:r w:rsidRPr="002005F5">
        <w:rPr>
          <w:rFonts w:ascii="Times New Roman" w:hAnsi="Times New Roman"/>
          <w:color w:val="000000"/>
          <w:sz w:val="18"/>
          <w:szCs w:val="18"/>
        </w:rPr>
        <w:t>кст ст</w:t>
      </w:r>
      <w:proofErr w:type="gramEnd"/>
      <w:r w:rsidRPr="002005F5">
        <w:rPr>
          <w:rFonts w:ascii="Times New Roman" w:hAnsi="Times New Roman"/>
          <w:color w:val="000000"/>
          <w:sz w:val="18"/>
          <w:szCs w:val="18"/>
        </w:rPr>
        <w:t>атьи.</w:t>
      </w:r>
    </w:p>
    <w:p w:rsidR="005B4BF9" w:rsidRPr="002005F5" w:rsidRDefault="005B4BF9" w:rsidP="005B4BF9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5B4BF9" w:rsidRPr="002005F5" w:rsidRDefault="005B4BF9" w:rsidP="005B4BF9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005F5">
        <w:rPr>
          <w:rFonts w:ascii="Times New Roman" w:hAnsi="Times New Roman"/>
          <w:b/>
          <w:sz w:val="18"/>
          <w:szCs w:val="18"/>
        </w:rPr>
        <w:t>Список использованной литературы</w:t>
      </w:r>
    </w:p>
    <w:p w:rsidR="005B4BF9" w:rsidRPr="002914BA" w:rsidRDefault="005B4BF9" w:rsidP="005B4BF9">
      <w:pPr>
        <w:spacing w:after="0" w:line="24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5B4BF9" w:rsidRPr="002005F5" w:rsidRDefault="005B4BF9" w:rsidP="005B4BF9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2005F5">
        <w:rPr>
          <w:rFonts w:ascii="Times New Roman" w:hAnsi="Times New Roman"/>
          <w:sz w:val="18"/>
          <w:szCs w:val="18"/>
        </w:rPr>
        <w:t>1. Источник.</w:t>
      </w:r>
    </w:p>
    <w:p w:rsidR="005B4BF9" w:rsidRPr="002005F5" w:rsidRDefault="005B4BF9" w:rsidP="005B4BF9">
      <w:pPr>
        <w:spacing w:after="0" w:line="240" w:lineRule="auto"/>
        <w:ind w:firstLine="709"/>
        <w:rPr>
          <w:rFonts w:ascii="Times New Roman" w:hAnsi="Times New Roman"/>
          <w:b/>
          <w:sz w:val="18"/>
          <w:szCs w:val="18"/>
        </w:rPr>
      </w:pPr>
      <w:r w:rsidRPr="002005F5">
        <w:rPr>
          <w:rFonts w:ascii="Times New Roman" w:hAnsi="Times New Roman"/>
          <w:sz w:val="18"/>
          <w:szCs w:val="18"/>
        </w:rPr>
        <w:t>2. Источник.</w:t>
      </w:r>
    </w:p>
    <w:p w:rsidR="007D089A" w:rsidRDefault="005B4BF9" w:rsidP="005B4BF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  <w:sectPr w:rsidR="007D089A" w:rsidSect="00BA1018">
          <w:footerReference w:type="even" r:id="rId11"/>
          <w:type w:val="continuous"/>
          <w:pgSz w:w="11906" w:h="16838"/>
          <w:pgMar w:top="510" w:right="510" w:bottom="510" w:left="510" w:header="283" w:footer="283" w:gutter="0"/>
          <w:cols w:space="678"/>
          <w:docGrid w:linePitch="360"/>
        </w:sectPr>
      </w:pPr>
      <w:r w:rsidRPr="002005F5">
        <w:rPr>
          <w:rFonts w:ascii="Times New Roman" w:hAnsi="Times New Roman"/>
          <w:sz w:val="18"/>
          <w:szCs w:val="18"/>
        </w:rPr>
        <w:t>© Иванов И.И., 201</w:t>
      </w:r>
      <w:r w:rsidR="00BD7BA1">
        <w:rPr>
          <w:rFonts w:ascii="Times New Roman" w:hAnsi="Times New Roman"/>
          <w:sz w:val="18"/>
          <w:szCs w:val="18"/>
        </w:rPr>
        <w:t>5</w:t>
      </w:r>
    </w:p>
    <w:p w:rsidR="00A25614" w:rsidRDefault="00A25614" w:rsidP="005817F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17F8">
        <w:rPr>
          <w:rFonts w:ascii="Times New Roman" w:hAnsi="Times New Roman"/>
          <w:b/>
          <w:sz w:val="24"/>
          <w:szCs w:val="24"/>
        </w:rPr>
        <w:lastRenderedPageBreak/>
        <w:t xml:space="preserve">ЗАЯВКА </w:t>
      </w:r>
      <w:r w:rsidR="001917E4">
        <w:rPr>
          <w:rFonts w:ascii="Times New Roman" w:hAnsi="Times New Roman"/>
          <w:b/>
          <w:sz w:val="24"/>
          <w:szCs w:val="24"/>
        </w:rPr>
        <w:t>НА ПУБЛИКАЦИЮ</w:t>
      </w:r>
    </w:p>
    <w:p w:rsidR="00576CD7" w:rsidRDefault="00576CD7" w:rsidP="005B4BF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49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5634"/>
      </w:tblGrid>
      <w:tr w:rsidR="00014DD1" w:rsidRPr="008F35EA" w:rsidTr="00610B68">
        <w:trPr>
          <w:trHeight w:val="46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4DD1" w:rsidRPr="00284AC2" w:rsidRDefault="00014DD1" w:rsidP="00E372DD">
            <w:pPr>
              <w:pStyle w:val="1"/>
              <w:shd w:val="clear" w:color="auto" w:fill="auto"/>
              <w:spacing w:before="0" w:line="240" w:lineRule="auto"/>
              <w:jc w:val="center"/>
            </w:pPr>
            <w:r w:rsidRPr="00284AC2">
              <w:t xml:space="preserve">Настоящей заявкой подтверждается </w:t>
            </w:r>
            <w:r w:rsidR="00E372DD">
              <w:t>согласие на п</w:t>
            </w:r>
            <w:r w:rsidRPr="00284AC2">
              <w:t>убликаци</w:t>
            </w:r>
            <w:r w:rsidR="00E372DD">
              <w:t>ю</w:t>
            </w:r>
            <w:r w:rsidRPr="00284AC2">
              <w:t xml:space="preserve"> статьи в </w:t>
            </w:r>
            <w:r w:rsidR="00E372DD">
              <w:t xml:space="preserve">электронном </w:t>
            </w:r>
            <w:r w:rsidRPr="00284AC2">
              <w:t>сборнике</w:t>
            </w:r>
            <w:r w:rsidR="00E372DD">
              <w:t xml:space="preserve"> </w:t>
            </w:r>
            <w:r w:rsidR="00E372DD" w:rsidRPr="00E372DD">
              <w:t>МГС-02</w:t>
            </w:r>
          </w:p>
        </w:tc>
      </w:tr>
      <w:tr w:rsidR="00E372DD" w:rsidRPr="008F35EA" w:rsidTr="00E372DD">
        <w:trPr>
          <w:trHeight w:val="135"/>
        </w:trPr>
        <w:tc>
          <w:tcPr>
            <w:tcW w:w="2444" w:type="pct"/>
            <w:vMerge w:val="restart"/>
            <w:tcBorders>
              <w:top w:val="single" w:sz="2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72DD" w:rsidRPr="008F35EA" w:rsidRDefault="00E372DD" w:rsidP="00610B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5EA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авторов </w:t>
            </w:r>
            <w:r w:rsidRPr="008F35EA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556" w:type="pct"/>
            <w:tcBorders>
              <w:top w:val="single" w:sz="2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2DD" w:rsidRPr="007A5FB2" w:rsidRDefault="00E372DD" w:rsidP="00610B68">
            <w:pPr>
              <w:pStyle w:val="1"/>
              <w:shd w:val="clear" w:color="auto" w:fill="auto"/>
              <w:spacing w:before="0" w:line="240" w:lineRule="auto"/>
              <w:rPr>
                <w:color w:val="BFBFBF" w:themeColor="background1" w:themeShade="BF"/>
              </w:rPr>
            </w:pPr>
            <w:r w:rsidRPr="007A5FB2">
              <w:rPr>
                <w:color w:val="BFBFBF" w:themeColor="background1" w:themeShade="BF"/>
              </w:rPr>
              <w:t>Автор №1</w:t>
            </w:r>
          </w:p>
        </w:tc>
      </w:tr>
      <w:tr w:rsidR="00E372DD" w:rsidRPr="008F35EA" w:rsidTr="00E372DD">
        <w:trPr>
          <w:trHeight w:val="135"/>
        </w:trPr>
        <w:tc>
          <w:tcPr>
            <w:tcW w:w="2444" w:type="pct"/>
            <w:vMerge/>
            <w:tcBorders>
              <w:top w:val="single" w:sz="2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372DD" w:rsidRPr="008F35EA" w:rsidRDefault="00E372DD" w:rsidP="00610B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2DD" w:rsidRPr="007A5FB2" w:rsidRDefault="00E372DD" w:rsidP="00610B68">
            <w:pPr>
              <w:pStyle w:val="1"/>
              <w:shd w:val="clear" w:color="auto" w:fill="auto"/>
              <w:spacing w:before="0" w:line="240" w:lineRule="auto"/>
              <w:rPr>
                <w:color w:val="BFBFBF" w:themeColor="background1" w:themeShade="BF"/>
              </w:rPr>
            </w:pPr>
            <w:r w:rsidRPr="007A5FB2">
              <w:rPr>
                <w:color w:val="BFBFBF" w:themeColor="background1" w:themeShade="BF"/>
              </w:rPr>
              <w:t>Автор №2 (при наличии)</w:t>
            </w:r>
          </w:p>
        </w:tc>
      </w:tr>
      <w:tr w:rsidR="00E372DD" w:rsidRPr="008F35EA" w:rsidTr="00E372DD">
        <w:trPr>
          <w:trHeight w:val="285"/>
        </w:trPr>
        <w:tc>
          <w:tcPr>
            <w:tcW w:w="244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72DD" w:rsidRPr="008F35EA" w:rsidRDefault="00E372DD" w:rsidP="00610B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372DD" w:rsidRPr="007A5FB2" w:rsidRDefault="00E372DD" w:rsidP="00610B68">
            <w:pPr>
              <w:pStyle w:val="1"/>
              <w:shd w:val="clear" w:color="auto" w:fill="auto"/>
              <w:spacing w:before="0" w:line="240" w:lineRule="auto"/>
              <w:rPr>
                <w:color w:val="BFBFBF" w:themeColor="background1" w:themeShade="BF"/>
              </w:rPr>
            </w:pPr>
            <w:r w:rsidRPr="007A5FB2">
              <w:rPr>
                <w:color w:val="BFBFBF" w:themeColor="background1" w:themeShade="BF"/>
              </w:rPr>
              <w:t>Автор №3 (при наличии)</w:t>
            </w:r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372DD" w:rsidRPr="008F35EA" w:rsidRDefault="00E372DD" w:rsidP="00610B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35EA">
              <w:rPr>
                <w:rFonts w:ascii="Times New Roman" w:hAnsi="Times New Roman"/>
                <w:sz w:val="24"/>
                <w:szCs w:val="24"/>
              </w:rPr>
              <w:t>Название статьи</w:t>
            </w:r>
          </w:p>
        </w:tc>
        <w:tc>
          <w:tcPr>
            <w:tcW w:w="255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2DD" w:rsidRPr="00465991" w:rsidRDefault="00E372DD" w:rsidP="00610B68">
            <w:pPr>
              <w:rPr>
                <w:rFonts w:ascii="Times New Roman" w:hAnsi="Times New Roman"/>
              </w:rPr>
            </w:pPr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tcBorders>
              <w:bottom w:val="single" w:sz="2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E372DD" w:rsidRDefault="00E372DD" w:rsidP="00610B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</w:t>
            </w:r>
          </w:p>
          <w:p w:rsidR="00E372DD" w:rsidRPr="008F35EA" w:rsidRDefault="00E372DD" w:rsidP="00610B68">
            <w:pPr>
              <w:spacing w:after="0" w:line="240" w:lineRule="auto"/>
            </w:pPr>
            <w:r w:rsidRPr="00FD0D78">
              <w:rPr>
                <w:rFonts w:ascii="Times New Roman" w:hAnsi="Times New Roman"/>
                <w:sz w:val="24"/>
                <w:szCs w:val="24"/>
              </w:rPr>
              <w:t xml:space="preserve">(оставьте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один </w:t>
            </w:r>
            <w:r w:rsidRPr="00FD0D78">
              <w:rPr>
                <w:rFonts w:ascii="Times New Roman" w:hAnsi="Times New Roman"/>
                <w:sz w:val="24"/>
                <w:szCs w:val="24"/>
              </w:rPr>
              <w:t>нужный вариант, остальные – удалите)</w:t>
            </w:r>
          </w:p>
        </w:tc>
        <w:tc>
          <w:tcPr>
            <w:tcW w:w="2556" w:type="pct"/>
            <w:tcBorders>
              <w:left w:val="single" w:sz="2" w:space="0" w:color="auto"/>
              <w:bottom w:val="single" w:sz="2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372DD" w:rsidRPr="00465991" w:rsidRDefault="00E372DD" w:rsidP="00610B6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W w:w="4713" w:type="dxa"/>
              <w:tblLayout w:type="fixed"/>
              <w:tblLook w:val="04A0" w:firstRow="1" w:lastRow="0" w:firstColumn="1" w:lastColumn="0" w:noHBand="0" w:noVBand="1"/>
            </w:tblPr>
            <w:tblGrid>
              <w:gridCol w:w="2445"/>
              <w:gridCol w:w="2268"/>
            </w:tblGrid>
            <w:tr w:rsidR="00E372DD" w:rsidRPr="00576CD7" w:rsidTr="00610B68">
              <w:tc>
                <w:tcPr>
                  <w:tcW w:w="2445" w:type="dxa"/>
                </w:tcPr>
                <w:p w:rsidR="00E372DD" w:rsidRPr="00576CD7" w:rsidRDefault="00E372DD" w:rsidP="00610B68">
                  <w:pPr>
                    <w:pStyle w:val="11"/>
                    <w:tabs>
                      <w:tab w:val="left" w:pos="426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Архитектура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426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Биологические науки</w:t>
                  </w:r>
                </w:p>
                <w:p w:rsidR="00E372DD" w:rsidRDefault="00E372DD" w:rsidP="00610B68">
                  <w:pPr>
                    <w:pStyle w:val="11"/>
                    <w:tabs>
                      <w:tab w:val="left" w:pos="426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Ветеринарные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426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>
                    <w:rPr>
                      <w:i w:val="0"/>
                      <w:sz w:val="16"/>
                      <w:szCs w:val="16"/>
                    </w:rPr>
                    <w:t>Военные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426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Географические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426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Геолого-минералогические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426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Искусствоведение</w:t>
                  </w:r>
                </w:p>
                <w:p w:rsidR="00E372DD" w:rsidRDefault="00E372DD" w:rsidP="00610B68">
                  <w:pPr>
                    <w:pStyle w:val="11"/>
                    <w:tabs>
                      <w:tab w:val="left" w:pos="426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Исторические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Психологические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Сельскохозяйственные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Социологические науки</w:t>
                  </w:r>
                </w:p>
              </w:tc>
              <w:tc>
                <w:tcPr>
                  <w:tcW w:w="2268" w:type="dxa"/>
                </w:tcPr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Медицинские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Педагогические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ind w:right="0"/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Политические науки</w:t>
                  </w:r>
                </w:p>
                <w:p w:rsidR="00E372DD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Технические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Фармацевтические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Физико-математические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Филологические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Философские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Химические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Экономические науки</w:t>
                  </w:r>
                </w:p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  <w:r w:rsidRPr="00576CD7">
                    <w:rPr>
                      <w:i w:val="0"/>
                      <w:sz w:val="16"/>
                      <w:szCs w:val="16"/>
                    </w:rPr>
                    <w:t>Юридические науки</w:t>
                  </w:r>
                </w:p>
              </w:tc>
            </w:tr>
            <w:tr w:rsidR="00E372DD" w:rsidRPr="00576CD7" w:rsidTr="00610B68">
              <w:tc>
                <w:tcPr>
                  <w:tcW w:w="2445" w:type="dxa"/>
                </w:tcPr>
                <w:p w:rsidR="00E372DD" w:rsidRPr="00576CD7" w:rsidRDefault="00E372DD" w:rsidP="00610B68">
                  <w:pPr>
                    <w:pStyle w:val="11"/>
                    <w:tabs>
                      <w:tab w:val="left" w:pos="426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</w:tcPr>
                <w:p w:rsidR="00E372DD" w:rsidRPr="00576CD7" w:rsidRDefault="00E372DD" w:rsidP="00610B68">
                  <w:pPr>
                    <w:pStyle w:val="11"/>
                    <w:tabs>
                      <w:tab w:val="left" w:pos="370"/>
                    </w:tabs>
                    <w:jc w:val="left"/>
                    <w:rPr>
                      <w:i w:val="0"/>
                      <w:sz w:val="16"/>
                      <w:szCs w:val="16"/>
                    </w:rPr>
                  </w:pPr>
                </w:p>
              </w:tc>
            </w:tr>
          </w:tbl>
          <w:p w:rsidR="00E372DD" w:rsidRPr="008F35EA" w:rsidRDefault="00E372DD" w:rsidP="00610B68">
            <w:pPr>
              <w:pStyle w:val="1"/>
              <w:shd w:val="clear" w:color="auto" w:fill="auto"/>
              <w:spacing w:before="0" w:line="240" w:lineRule="auto"/>
            </w:pPr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vMerge w:val="restart"/>
            <w:tcBorders>
              <w:top w:val="single" w:sz="2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372DD" w:rsidRDefault="00E372DD" w:rsidP="00610B68">
            <w:pPr>
              <w:pStyle w:val="1"/>
              <w:shd w:val="clear" w:color="auto" w:fill="auto"/>
              <w:spacing w:before="0" w:line="240" w:lineRule="auto"/>
            </w:pPr>
            <w:r>
              <w:t>Предпочтительный способ оплаты</w:t>
            </w:r>
          </w:p>
          <w:p w:rsidR="00E372DD" w:rsidRPr="008F35EA" w:rsidRDefault="00E372DD" w:rsidP="00610B68">
            <w:pPr>
              <w:pStyle w:val="1"/>
              <w:shd w:val="clear" w:color="auto" w:fill="auto"/>
              <w:spacing w:before="0" w:line="240" w:lineRule="auto"/>
            </w:pPr>
            <w:r>
              <w:t>(оставьте один нужный вариант, остальные – удалите)</w:t>
            </w:r>
          </w:p>
        </w:tc>
        <w:tc>
          <w:tcPr>
            <w:tcW w:w="2556" w:type="pct"/>
            <w:tcBorders>
              <w:top w:val="single" w:sz="24" w:space="0" w:color="000000"/>
              <w:left w:val="single" w:sz="4" w:space="0" w:color="auto"/>
            </w:tcBorders>
            <w:shd w:val="clear" w:color="auto" w:fill="auto"/>
            <w:vAlign w:val="center"/>
          </w:tcPr>
          <w:p w:rsidR="00E372DD" w:rsidRPr="004179C3" w:rsidRDefault="00E372DD" w:rsidP="00610B68">
            <w:pPr>
              <w:pStyle w:val="1"/>
              <w:shd w:val="clear" w:color="auto" w:fill="auto"/>
              <w:spacing w:before="0" w:line="240" w:lineRule="auto"/>
            </w:pPr>
            <w:r w:rsidRPr="004179C3">
              <w:t>Прошу выписать квитанцию для оплаты через Сбербанк или другой банк (РФ)</w:t>
            </w:r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2DD" w:rsidRPr="008F35EA" w:rsidRDefault="00E372DD" w:rsidP="00610B68">
            <w:pPr>
              <w:pStyle w:val="1"/>
              <w:spacing w:before="0" w:line="240" w:lineRule="auto"/>
            </w:pPr>
          </w:p>
        </w:tc>
        <w:tc>
          <w:tcPr>
            <w:tcW w:w="255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72DD" w:rsidRPr="004179C3" w:rsidRDefault="00E372DD" w:rsidP="00610B68">
            <w:pPr>
              <w:pStyle w:val="1"/>
              <w:shd w:val="clear" w:color="auto" w:fill="auto"/>
              <w:spacing w:before="0" w:line="240" w:lineRule="auto"/>
            </w:pPr>
            <w:r w:rsidRPr="004179C3">
              <w:t>Перечислю с карты на карту посредством Сбербанк Онлайн (РФ)</w:t>
            </w:r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2DD" w:rsidRPr="008F35EA" w:rsidRDefault="00E372DD" w:rsidP="00610B68">
            <w:pPr>
              <w:pStyle w:val="1"/>
              <w:shd w:val="clear" w:color="auto" w:fill="auto"/>
              <w:spacing w:before="0" w:line="240" w:lineRule="auto"/>
            </w:pPr>
          </w:p>
        </w:tc>
        <w:tc>
          <w:tcPr>
            <w:tcW w:w="2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72DD" w:rsidRPr="004179C3" w:rsidRDefault="00E372DD" w:rsidP="00610B68">
            <w:pPr>
              <w:pStyle w:val="1"/>
              <w:shd w:val="clear" w:color="auto" w:fill="auto"/>
              <w:spacing w:before="0" w:line="240" w:lineRule="auto"/>
            </w:pPr>
            <w:r w:rsidRPr="004179C3">
              <w:t xml:space="preserve">Произведу оплату посредством </w:t>
            </w:r>
            <w:proofErr w:type="spellStart"/>
            <w:r w:rsidRPr="004179C3">
              <w:rPr>
                <w:lang w:val="en-US"/>
              </w:rPr>
              <w:t>WebMoney</w:t>
            </w:r>
            <w:proofErr w:type="spellEnd"/>
            <w:r w:rsidRPr="004179C3">
              <w:t xml:space="preserve"> </w:t>
            </w:r>
            <w:r w:rsidRPr="004179C3">
              <w:rPr>
                <w:lang w:val="en-US"/>
              </w:rPr>
              <w:t>Transfer</w:t>
            </w:r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2DD" w:rsidRPr="008F35EA" w:rsidRDefault="00E372DD" w:rsidP="00610B68">
            <w:pPr>
              <w:pStyle w:val="1"/>
              <w:shd w:val="clear" w:color="auto" w:fill="auto"/>
              <w:spacing w:before="0" w:line="240" w:lineRule="auto"/>
            </w:pPr>
          </w:p>
        </w:tc>
        <w:tc>
          <w:tcPr>
            <w:tcW w:w="2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72DD" w:rsidRPr="004179C3" w:rsidRDefault="00E372DD" w:rsidP="00610B68">
            <w:pPr>
              <w:pStyle w:val="1"/>
              <w:shd w:val="clear" w:color="auto" w:fill="auto"/>
              <w:spacing w:before="0" w:line="240" w:lineRule="auto"/>
            </w:pPr>
            <w:r w:rsidRPr="004179C3">
              <w:t xml:space="preserve">Произведу оплату посредством </w:t>
            </w:r>
            <w:proofErr w:type="spellStart"/>
            <w:r w:rsidRPr="004179C3">
              <w:t>Яндекс</w:t>
            </w:r>
            <w:proofErr w:type="gramStart"/>
            <w:r w:rsidRPr="004179C3">
              <w:t>.Д</w:t>
            </w:r>
            <w:proofErr w:type="gramEnd"/>
            <w:r w:rsidRPr="004179C3">
              <w:t>енег</w:t>
            </w:r>
            <w:proofErr w:type="spellEnd"/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2DD" w:rsidRPr="008F35EA" w:rsidRDefault="00E372DD" w:rsidP="00610B68">
            <w:pPr>
              <w:pStyle w:val="1"/>
              <w:shd w:val="clear" w:color="auto" w:fill="auto"/>
              <w:spacing w:before="0" w:line="240" w:lineRule="auto"/>
            </w:pPr>
          </w:p>
        </w:tc>
        <w:tc>
          <w:tcPr>
            <w:tcW w:w="2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72DD" w:rsidRPr="004179C3" w:rsidRDefault="00E372DD" w:rsidP="00610B68">
            <w:pPr>
              <w:pStyle w:val="1"/>
              <w:shd w:val="clear" w:color="auto" w:fill="auto"/>
              <w:spacing w:before="0" w:line="240" w:lineRule="auto"/>
            </w:pPr>
            <w:r w:rsidRPr="004179C3">
              <w:t xml:space="preserve">Произведу оплату посредством </w:t>
            </w:r>
            <w:proofErr w:type="spellStart"/>
            <w:r w:rsidRPr="004179C3">
              <w:t>Visa</w:t>
            </w:r>
            <w:proofErr w:type="spellEnd"/>
            <w:r w:rsidRPr="004179C3">
              <w:t xml:space="preserve"> QIWI </w:t>
            </w:r>
            <w:proofErr w:type="spellStart"/>
            <w:r w:rsidRPr="004179C3">
              <w:t>Wallet</w:t>
            </w:r>
            <w:proofErr w:type="spellEnd"/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vMerge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372DD" w:rsidRPr="008F35EA" w:rsidRDefault="00E372DD" w:rsidP="00610B68">
            <w:pPr>
              <w:pStyle w:val="1"/>
              <w:shd w:val="clear" w:color="auto" w:fill="auto"/>
              <w:spacing w:before="0" w:line="240" w:lineRule="auto"/>
            </w:pPr>
          </w:p>
        </w:tc>
        <w:tc>
          <w:tcPr>
            <w:tcW w:w="2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72DD" w:rsidRPr="004179C3" w:rsidRDefault="00E372DD" w:rsidP="00610B68">
            <w:pPr>
              <w:pStyle w:val="1"/>
              <w:shd w:val="clear" w:color="auto" w:fill="auto"/>
              <w:spacing w:before="0" w:line="240" w:lineRule="auto"/>
            </w:pPr>
            <w:r w:rsidRPr="004179C3">
              <w:t>Оплата будет произведена из другой страны (не из Российской Федерации)</w:t>
            </w:r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tcBorders>
              <w:top w:val="single" w:sz="2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372DD" w:rsidRPr="00F65DBB" w:rsidRDefault="00813C9C" w:rsidP="00610B68">
            <w:pPr>
              <w:pStyle w:val="1"/>
              <w:shd w:val="clear" w:color="auto" w:fill="auto"/>
              <w:spacing w:before="0" w:line="240" w:lineRule="auto"/>
            </w:pPr>
            <w:r w:rsidRPr="00F65DBB">
              <w:t xml:space="preserve">Нужен ли </w:t>
            </w:r>
            <w:r w:rsidR="00F65DBB" w:rsidRPr="00F65DBB">
              <w:rPr>
                <w:lang w:val="en-US"/>
              </w:rPr>
              <w:t>CD</w:t>
            </w:r>
            <w:r w:rsidR="00F65DBB" w:rsidRPr="00F65DBB">
              <w:t xml:space="preserve">-диск с </w:t>
            </w:r>
            <w:r w:rsidR="00F65DBB" w:rsidRPr="00F65DBB">
              <w:rPr>
                <w:lang w:val="en-US"/>
              </w:rPr>
              <w:t>PDF</w:t>
            </w:r>
            <w:r w:rsidR="00F65DBB" w:rsidRPr="00F65DBB">
              <w:t>-файлом сборника</w:t>
            </w:r>
            <w:r w:rsidRPr="00F65DBB">
              <w:t xml:space="preserve"> (доплата 350 руб.)</w:t>
            </w:r>
            <w:r w:rsidR="00F65DBB">
              <w:t>?</w:t>
            </w:r>
          </w:p>
        </w:tc>
        <w:tc>
          <w:tcPr>
            <w:tcW w:w="2556" w:type="pct"/>
            <w:tcBorders>
              <w:top w:val="single" w:sz="24" w:space="0" w:color="000000"/>
              <w:left w:val="single" w:sz="4" w:space="0" w:color="auto"/>
            </w:tcBorders>
            <w:shd w:val="clear" w:color="auto" w:fill="auto"/>
            <w:vAlign w:val="center"/>
          </w:tcPr>
          <w:p w:rsidR="00E372DD" w:rsidRPr="003F1B0C" w:rsidRDefault="00813C9C" w:rsidP="00610B68">
            <w:pPr>
              <w:pStyle w:val="1"/>
              <w:shd w:val="clear" w:color="auto" w:fill="auto"/>
              <w:spacing w:before="0" w:line="240" w:lineRule="auto"/>
              <w:rPr>
                <w:color w:val="BFBFBF" w:themeColor="background1" w:themeShade="BF"/>
              </w:rPr>
            </w:pPr>
            <w:r w:rsidRPr="003F1B0C">
              <w:rPr>
                <w:color w:val="BFBFBF" w:themeColor="background1" w:themeShade="BF"/>
              </w:rPr>
              <w:t>Да</w:t>
            </w:r>
            <w:r w:rsidR="003F1B0C" w:rsidRPr="003F1B0C">
              <w:rPr>
                <w:color w:val="BFBFBF" w:themeColor="background1" w:themeShade="BF"/>
              </w:rPr>
              <w:t>, нужен</w:t>
            </w:r>
            <w:proofErr w:type="gramStart"/>
            <w:r w:rsidR="003F1B0C" w:rsidRPr="003F1B0C">
              <w:rPr>
                <w:color w:val="BFBFBF" w:themeColor="background1" w:themeShade="BF"/>
              </w:rPr>
              <w:t xml:space="preserve"> </w:t>
            </w:r>
            <w:r w:rsidRPr="003F1B0C">
              <w:rPr>
                <w:color w:val="BFBFBF" w:themeColor="background1" w:themeShade="BF"/>
              </w:rPr>
              <w:t>/</w:t>
            </w:r>
            <w:r w:rsidR="003F1B0C" w:rsidRPr="003F1B0C">
              <w:rPr>
                <w:color w:val="BFBFBF" w:themeColor="background1" w:themeShade="BF"/>
              </w:rPr>
              <w:t xml:space="preserve"> Н</w:t>
            </w:r>
            <w:proofErr w:type="gramEnd"/>
            <w:r w:rsidRPr="003F1B0C">
              <w:rPr>
                <w:color w:val="BFBFBF" w:themeColor="background1" w:themeShade="BF"/>
              </w:rPr>
              <w:t>ет</w:t>
            </w:r>
            <w:r w:rsidR="003F1B0C" w:rsidRPr="003F1B0C">
              <w:rPr>
                <w:color w:val="BFBFBF" w:themeColor="background1" w:themeShade="BF"/>
              </w:rPr>
              <w:t xml:space="preserve">, скачаю с сайта </w:t>
            </w:r>
            <w:r w:rsidR="003F1B0C" w:rsidRPr="003F1B0C">
              <w:rPr>
                <w:color w:val="BFBFBF" w:themeColor="background1" w:themeShade="BF"/>
                <w:lang w:val="en-US"/>
              </w:rPr>
              <w:t>www</w:t>
            </w:r>
            <w:r w:rsidR="003F1B0C" w:rsidRPr="003F1B0C">
              <w:rPr>
                <w:color w:val="BFBFBF" w:themeColor="background1" w:themeShade="BF"/>
              </w:rPr>
              <w:t>.</w:t>
            </w:r>
            <w:proofErr w:type="spellStart"/>
            <w:r w:rsidR="003F1B0C" w:rsidRPr="003F1B0C">
              <w:rPr>
                <w:color w:val="BFBFBF" w:themeColor="background1" w:themeShade="BF"/>
                <w:lang w:val="en-US"/>
              </w:rPr>
              <w:t>icipt</w:t>
            </w:r>
            <w:proofErr w:type="spellEnd"/>
            <w:r w:rsidR="003F1B0C" w:rsidRPr="003F1B0C">
              <w:rPr>
                <w:color w:val="BFBFBF" w:themeColor="background1" w:themeShade="BF"/>
              </w:rPr>
              <w:t>.</w:t>
            </w:r>
            <w:proofErr w:type="spellStart"/>
            <w:r w:rsidR="003F1B0C" w:rsidRPr="003F1B0C">
              <w:rPr>
                <w:color w:val="BFBFBF" w:themeColor="background1" w:themeShade="BF"/>
                <w:lang w:val="en-US"/>
              </w:rPr>
              <w:t>ru</w:t>
            </w:r>
            <w:proofErr w:type="spellEnd"/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2DD" w:rsidRPr="008F35EA" w:rsidRDefault="00E372DD" w:rsidP="00F65DBB">
            <w:pPr>
              <w:pStyle w:val="1"/>
              <w:shd w:val="clear" w:color="auto" w:fill="auto"/>
              <w:spacing w:before="0" w:line="240" w:lineRule="auto"/>
            </w:pPr>
            <w:r w:rsidRPr="008F35EA">
              <w:t>Адрес для отправки</w:t>
            </w:r>
            <w:r w:rsidR="00492A5B">
              <w:t xml:space="preserve"> </w:t>
            </w:r>
            <w:r w:rsidR="00F65DBB">
              <w:rPr>
                <w:lang w:val="en-US"/>
              </w:rPr>
              <w:t>CD</w:t>
            </w:r>
            <w:r w:rsidR="00492A5B">
              <w:t>-диска</w:t>
            </w:r>
            <w:r w:rsidRPr="008F35EA">
              <w:t xml:space="preserve"> (</w:t>
            </w:r>
            <w:r w:rsidR="00492A5B">
              <w:t xml:space="preserve">с </w:t>
            </w:r>
            <w:r w:rsidRPr="008F35EA">
              <w:t>индекс</w:t>
            </w:r>
            <w:r w:rsidR="00492A5B">
              <w:t>ом</w:t>
            </w:r>
            <w:r w:rsidRPr="008F35EA">
              <w:t>)</w:t>
            </w:r>
          </w:p>
        </w:tc>
        <w:tc>
          <w:tcPr>
            <w:tcW w:w="255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372DD" w:rsidRPr="008F35EA" w:rsidRDefault="00BB2D4B" w:rsidP="00610B68">
            <w:pPr>
              <w:pStyle w:val="1"/>
              <w:shd w:val="clear" w:color="auto" w:fill="auto"/>
              <w:spacing w:before="0" w:line="240" w:lineRule="auto"/>
            </w:pPr>
            <w:r w:rsidRPr="00BB2D4B">
              <w:rPr>
                <w:color w:val="BFBFBF" w:themeColor="background1" w:themeShade="BF"/>
              </w:rPr>
              <w:t xml:space="preserve">Заполнить </w:t>
            </w:r>
            <w:r w:rsidR="00F65DBB">
              <w:rPr>
                <w:color w:val="BFBFBF" w:themeColor="background1" w:themeShade="BF"/>
              </w:rPr>
              <w:t xml:space="preserve">только </w:t>
            </w:r>
            <w:r w:rsidRPr="00BB2D4B">
              <w:rPr>
                <w:color w:val="BFBFBF" w:themeColor="background1" w:themeShade="BF"/>
              </w:rPr>
              <w:t>при необходимости</w:t>
            </w:r>
          </w:p>
        </w:tc>
      </w:tr>
      <w:tr w:rsidR="00E372DD" w:rsidRPr="008F35EA" w:rsidTr="00E372DD">
        <w:trPr>
          <w:trHeight w:val="460"/>
        </w:trPr>
        <w:tc>
          <w:tcPr>
            <w:tcW w:w="2444" w:type="pct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372DD" w:rsidRPr="008F35EA" w:rsidRDefault="00E372DD" w:rsidP="00E372DD">
            <w:pPr>
              <w:pStyle w:val="1"/>
              <w:shd w:val="clear" w:color="auto" w:fill="auto"/>
              <w:spacing w:before="0" w:line="240" w:lineRule="auto"/>
            </w:pPr>
            <w:r>
              <w:t>ФИО получателя</w:t>
            </w:r>
          </w:p>
        </w:tc>
        <w:tc>
          <w:tcPr>
            <w:tcW w:w="2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72DD" w:rsidRPr="008F35EA" w:rsidRDefault="00BB2D4B" w:rsidP="00610B68">
            <w:pPr>
              <w:pStyle w:val="1"/>
              <w:shd w:val="clear" w:color="auto" w:fill="auto"/>
              <w:spacing w:before="0" w:line="240" w:lineRule="auto"/>
            </w:pPr>
            <w:r w:rsidRPr="00BB2D4B">
              <w:rPr>
                <w:color w:val="BFBFBF" w:themeColor="background1" w:themeShade="BF"/>
              </w:rPr>
              <w:t xml:space="preserve">Заполнить </w:t>
            </w:r>
            <w:r w:rsidR="00F65DBB">
              <w:rPr>
                <w:color w:val="BFBFBF" w:themeColor="background1" w:themeShade="BF"/>
              </w:rPr>
              <w:t xml:space="preserve">только </w:t>
            </w:r>
            <w:r w:rsidRPr="00BB2D4B">
              <w:rPr>
                <w:color w:val="BFBFBF" w:themeColor="background1" w:themeShade="BF"/>
              </w:rPr>
              <w:t>при необходимости</w:t>
            </w:r>
          </w:p>
        </w:tc>
      </w:tr>
    </w:tbl>
    <w:p w:rsidR="002F4823" w:rsidRDefault="002F4823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F4823" w:rsidRDefault="002F4823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F4823" w:rsidRDefault="002F4823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F4823" w:rsidRDefault="002F4823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F4823" w:rsidRDefault="002F4823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F4823" w:rsidRDefault="002F4823" w:rsidP="002F4823">
      <w:pPr>
        <w:tabs>
          <w:tab w:val="left" w:pos="3119"/>
          <w:tab w:val="left" w:pos="5812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sectPr w:rsidR="002F4823" w:rsidSect="005817F8">
      <w:type w:val="continuous"/>
      <w:pgSz w:w="11906" w:h="16838"/>
      <w:pgMar w:top="510" w:right="510" w:bottom="510" w:left="510" w:header="709" w:footer="709" w:gutter="0"/>
      <w:cols w:space="67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471" w:rsidRDefault="001D4471" w:rsidP="009D4EA3">
      <w:pPr>
        <w:spacing w:after="0" w:line="240" w:lineRule="auto"/>
      </w:pPr>
      <w:r>
        <w:separator/>
      </w:r>
    </w:p>
  </w:endnote>
  <w:endnote w:type="continuationSeparator" w:id="0">
    <w:p w:rsidR="001D4471" w:rsidRDefault="001D4471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  <w:p w:rsidR="00833F7C" w:rsidRDefault="00833F7C" w:rsidP="00833F7C">
    <w:pP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  <w:p w:rsidR="00AB501C" w:rsidRDefault="00AB501C" w:rsidP="00833F7C">
    <w:pP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АНО «ИЦ ИПТ»</w:t>
    </w:r>
    <w:r>
      <w:rPr>
        <w:rFonts w:ascii="Times New Roman" w:hAnsi="Times New Roman"/>
        <w:sz w:val="16"/>
        <w:szCs w:val="16"/>
      </w:rPr>
      <w:tab/>
    </w:r>
    <w:r w:rsidR="008551A1">
      <w:rPr>
        <w:rFonts w:ascii="Times New Roman" w:hAnsi="Times New Roman"/>
        <w:sz w:val="16"/>
        <w:szCs w:val="16"/>
      </w:rPr>
      <w:t>Редакция журнала</w:t>
    </w:r>
    <w:r w:rsidR="00833F7C">
      <w:rPr>
        <w:rFonts w:ascii="Times New Roman" w:hAnsi="Times New Roman"/>
        <w:sz w:val="16"/>
        <w:szCs w:val="16"/>
      </w:rPr>
      <w:tab/>
    </w:r>
    <w:r w:rsidR="00EC60BD">
      <w:rPr>
        <w:rFonts w:ascii="Times New Roman" w:hAnsi="Times New Roman"/>
        <w:sz w:val="16"/>
        <w:szCs w:val="16"/>
      </w:rPr>
      <w:t>Информационный</w:t>
    </w:r>
    <w:r w:rsidR="00EC60BD" w:rsidRPr="007D089A">
      <w:rPr>
        <w:rFonts w:ascii="Times New Roman" w:hAnsi="Times New Roman"/>
        <w:sz w:val="16"/>
        <w:szCs w:val="16"/>
      </w:rPr>
      <w:t xml:space="preserve"> портал</w:t>
    </w:r>
  </w:p>
  <w:p w:rsidR="002F4823" w:rsidRPr="008551A1" w:rsidRDefault="00AB501C" w:rsidP="00833F7C">
    <w:pP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450005, г. Уфа, ул. 50-летия Октября, 24</w:t>
    </w:r>
    <w:r w:rsidR="002F4823">
      <w:rPr>
        <w:rFonts w:ascii="Times New Roman" w:hAnsi="Times New Roman"/>
        <w:sz w:val="16"/>
        <w:szCs w:val="16"/>
      </w:rPr>
      <w:tab/>
    </w:r>
    <w:r w:rsidR="008551A1">
      <w:rPr>
        <w:rFonts w:ascii="Times New Roman" w:hAnsi="Times New Roman"/>
        <w:sz w:val="16"/>
        <w:szCs w:val="16"/>
      </w:rPr>
      <w:t>450005, г. Уфа, ул. 50-летия Октября, 24</w:t>
    </w:r>
    <w:r w:rsidRPr="008551A1">
      <w:rPr>
        <w:rFonts w:ascii="Times New Roman" w:hAnsi="Times New Roman"/>
        <w:sz w:val="16"/>
        <w:szCs w:val="16"/>
      </w:rPr>
      <w:tab/>
    </w:r>
    <w:r w:rsidR="00EC60BD" w:rsidRPr="008551A1">
      <w:rPr>
        <w:rFonts w:ascii="Times New Roman" w:hAnsi="Times New Roman"/>
        <w:sz w:val="16"/>
        <w:szCs w:val="16"/>
      </w:rPr>
      <w:t>«</w:t>
    </w:r>
    <w:proofErr w:type="spellStart"/>
    <w:r w:rsidR="00EC60BD">
      <w:rPr>
        <w:rFonts w:ascii="Times New Roman" w:hAnsi="Times New Roman"/>
        <w:sz w:val="16"/>
        <w:szCs w:val="16"/>
        <w:lang w:val="en-US"/>
      </w:rPr>
      <w:t>K</w:t>
    </w:r>
    <w:r w:rsidR="00EC60BD" w:rsidRPr="00F73B34">
      <w:rPr>
        <w:rFonts w:ascii="Times New Roman" w:hAnsi="Times New Roman"/>
        <w:sz w:val="16"/>
        <w:szCs w:val="16"/>
        <w:lang w:val="en-US"/>
      </w:rPr>
      <w:t>onferencer</w:t>
    </w:r>
    <w:proofErr w:type="spellEnd"/>
    <w:r w:rsidR="00EC60BD" w:rsidRPr="008551A1">
      <w:rPr>
        <w:rFonts w:ascii="Times New Roman" w:hAnsi="Times New Roman"/>
        <w:sz w:val="16"/>
        <w:szCs w:val="16"/>
      </w:rPr>
      <w:t>.</w:t>
    </w:r>
    <w:r w:rsidR="00EC60BD">
      <w:rPr>
        <w:rFonts w:ascii="Times New Roman" w:hAnsi="Times New Roman"/>
        <w:sz w:val="16"/>
        <w:szCs w:val="16"/>
        <w:lang w:val="en-US"/>
      </w:rPr>
      <w:t>RU</w:t>
    </w:r>
    <w:r w:rsidR="00EC60BD" w:rsidRPr="008551A1">
      <w:rPr>
        <w:rFonts w:ascii="Times New Roman" w:hAnsi="Times New Roman"/>
        <w:sz w:val="16"/>
        <w:szCs w:val="16"/>
      </w:rPr>
      <w:t>»</w:t>
    </w:r>
  </w:p>
  <w:p w:rsidR="002F4823" w:rsidRPr="00833F7C" w:rsidRDefault="00AB501C" w:rsidP="00833F7C">
    <w:pPr>
      <w:tabs>
        <w:tab w:val="left" w:pos="3119"/>
        <w:tab w:val="left" w:pos="4111"/>
        <w:tab w:val="left" w:pos="8364"/>
      </w:tabs>
      <w:spacing w:after="0" w:line="240" w:lineRule="auto"/>
      <w:rPr>
        <w:rFonts w:ascii="Times New Roman" w:hAnsi="Times New Roman"/>
        <w:i/>
        <w:sz w:val="16"/>
        <w:szCs w:val="16"/>
        <w:lang w:val="en-US"/>
      </w:rPr>
    </w:pPr>
    <w:r w:rsidRPr="001B64D8">
      <w:rPr>
        <w:rFonts w:ascii="Times New Roman" w:hAnsi="Times New Roman"/>
        <w:sz w:val="16"/>
        <w:szCs w:val="16"/>
      </w:rPr>
      <w:t>Тел</w:t>
    </w:r>
    <w:r w:rsidRPr="001B64D8">
      <w:rPr>
        <w:rFonts w:ascii="Times New Roman" w:hAnsi="Times New Roman"/>
        <w:sz w:val="16"/>
        <w:szCs w:val="16"/>
        <w:lang w:val="en-US"/>
      </w:rPr>
      <w:t xml:space="preserve">.: +7 (347) 266-33-72, e-mail: </w:t>
    </w:r>
    <w:r w:rsidR="001B64D8" w:rsidRPr="001B64D8">
      <w:rPr>
        <w:rFonts w:ascii="Times New Roman" w:hAnsi="Times New Roman"/>
        <w:sz w:val="16"/>
        <w:szCs w:val="16"/>
        <w:lang w:val="en-US"/>
      </w:rPr>
      <w:t>info@icipt.ru</w:t>
    </w:r>
    <w:r w:rsidR="002F4823" w:rsidRPr="00833F7C">
      <w:rPr>
        <w:rFonts w:ascii="Times New Roman" w:hAnsi="Times New Roman"/>
        <w:sz w:val="16"/>
        <w:szCs w:val="16"/>
        <w:lang w:val="en-US"/>
      </w:rPr>
      <w:tab/>
    </w:r>
    <w:r w:rsidR="001B64D8">
      <w:rPr>
        <w:rFonts w:ascii="Times New Roman" w:hAnsi="Times New Roman"/>
        <w:sz w:val="16"/>
        <w:szCs w:val="16"/>
        <w:lang w:val="en-US"/>
      </w:rPr>
      <w:tab/>
    </w:r>
    <w:r w:rsidR="008551A1" w:rsidRPr="009600F5">
      <w:rPr>
        <w:rFonts w:ascii="Times New Roman" w:hAnsi="Times New Roman"/>
        <w:sz w:val="16"/>
        <w:szCs w:val="16"/>
        <w:lang w:val="en-US"/>
      </w:rPr>
      <w:t xml:space="preserve">e-mail: </w:t>
    </w:r>
    <w:r w:rsidR="008551A1" w:rsidRPr="008551A1">
      <w:rPr>
        <w:rFonts w:ascii="Times New Roman" w:hAnsi="Times New Roman"/>
        <w:bCs/>
        <w:iCs/>
        <w:sz w:val="16"/>
        <w:szCs w:val="16"/>
        <w:lang w:val="en-US" w:eastAsia="ru-RU"/>
      </w:rPr>
      <w:t>academnauka@mail.ru</w:t>
    </w:r>
    <w:r w:rsidRPr="00833F7C">
      <w:rPr>
        <w:rFonts w:ascii="Times New Roman" w:hAnsi="Times New Roman"/>
        <w:sz w:val="16"/>
        <w:szCs w:val="16"/>
        <w:lang w:val="en-US"/>
      </w:rPr>
      <w:tab/>
    </w:r>
    <w:r w:rsidR="00EC60BD" w:rsidRPr="007D089A">
      <w:rPr>
        <w:rFonts w:ascii="Times New Roman" w:hAnsi="Times New Roman"/>
        <w:sz w:val="16"/>
        <w:szCs w:val="16"/>
        <w:lang w:val="en-US"/>
      </w:rPr>
      <w:t>e</w:t>
    </w:r>
    <w:r w:rsidR="00EC60BD" w:rsidRPr="00133400">
      <w:rPr>
        <w:rFonts w:ascii="Times New Roman" w:hAnsi="Times New Roman"/>
        <w:sz w:val="16"/>
        <w:szCs w:val="16"/>
        <w:lang w:val="en-US"/>
      </w:rPr>
      <w:t>-</w:t>
    </w:r>
    <w:r w:rsidR="00EC60BD" w:rsidRPr="007D089A">
      <w:rPr>
        <w:rFonts w:ascii="Times New Roman" w:hAnsi="Times New Roman"/>
        <w:sz w:val="16"/>
        <w:szCs w:val="16"/>
        <w:lang w:val="en-US"/>
      </w:rPr>
      <w:t>mail</w:t>
    </w:r>
    <w:r w:rsidR="00EC60BD" w:rsidRPr="00133400">
      <w:rPr>
        <w:rFonts w:ascii="Times New Roman" w:hAnsi="Times New Roman"/>
        <w:sz w:val="16"/>
        <w:szCs w:val="16"/>
        <w:lang w:val="en-US"/>
      </w:rPr>
      <w:t xml:space="preserve">: </w:t>
    </w:r>
    <w:r w:rsidR="00EC60BD" w:rsidRPr="00F73B34">
      <w:rPr>
        <w:rFonts w:ascii="Times New Roman" w:hAnsi="Times New Roman"/>
        <w:sz w:val="16"/>
        <w:szCs w:val="16"/>
        <w:lang w:val="en-US"/>
      </w:rPr>
      <w:t>info@konferencer.ru</w:t>
    </w:r>
  </w:p>
  <w:p w:rsidR="002F4823" w:rsidRPr="00833F7C" w:rsidRDefault="00AB501C" w:rsidP="00833F7C">
    <w:pP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  <w:lang w:val="en-US"/>
      </w:rPr>
    </w:pPr>
    <w:r w:rsidRPr="00EC60BD">
      <w:rPr>
        <w:rFonts w:ascii="Times New Roman" w:hAnsi="Times New Roman"/>
        <w:sz w:val="16"/>
        <w:szCs w:val="16"/>
        <w:lang w:val="en-US"/>
      </w:rPr>
      <w:t>http://icipt.ru/</w:t>
    </w:r>
    <w:r w:rsidRPr="00833F7C">
      <w:rPr>
        <w:rStyle w:val="a5"/>
        <w:rFonts w:ascii="Times New Roman" w:hAnsi="Times New Roman"/>
        <w:color w:val="auto"/>
        <w:sz w:val="16"/>
        <w:szCs w:val="16"/>
        <w:u w:val="none"/>
        <w:lang w:val="en-US"/>
      </w:rPr>
      <w:t xml:space="preserve">, </w:t>
    </w:r>
    <w:r w:rsidRPr="00EC60BD">
      <w:rPr>
        <w:rFonts w:ascii="Times New Roman" w:hAnsi="Times New Roman"/>
        <w:sz w:val="16"/>
        <w:szCs w:val="16"/>
        <w:lang w:val="en-US"/>
      </w:rPr>
      <w:t>http://vk.com/icipt</w:t>
    </w:r>
    <w:r w:rsidR="002F4823" w:rsidRPr="00833F7C">
      <w:rPr>
        <w:rFonts w:ascii="Times New Roman" w:hAnsi="Times New Roman"/>
        <w:sz w:val="16"/>
        <w:szCs w:val="16"/>
        <w:lang w:val="en-US"/>
      </w:rPr>
      <w:tab/>
    </w:r>
    <w:r w:rsidR="008551A1" w:rsidRPr="008551A1">
      <w:rPr>
        <w:rFonts w:ascii="Times New Roman" w:hAnsi="Times New Roman"/>
        <w:sz w:val="16"/>
        <w:szCs w:val="16"/>
        <w:lang w:val="en-US"/>
      </w:rPr>
      <w:t>http://academnauka.ru/</w:t>
    </w:r>
    <w:r w:rsidRPr="00833F7C">
      <w:rPr>
        <w:rFonts w:ascii="Times New Roman" w:hAnsi="Times New Roman"/>
        <w:sz w:val="16"/>
        <w:szCs w:val="16"/>
        <w:lang w:val="en-US"/>
      </w:rPr>
      <w:tab/>
    </w:r>
    <w:r w:rsidR="00EC60BD" w:rsidRPr="00F73B34">
      <w:rPr>
        <w:rFonts w:ascii="Times New Roman" w:hAnsi="Times New Roman"/>
        <w:sz w:val="16"/>
        <w:szCs w:val="16"/>
        <w:lang w:val="en-US"/>
      </w:rPr>
      <w:t>www.konferencer.ru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471" w:rsidRDefault="001D4471" w:rsidP="009D4EA3">
      <w:pPr>
        <w:spacing w:after="0" w:line="240" w:lineRule="auto"/>
      </w:pPr>
      <w:r>
        <w:separator/>
      </w:r>
    </w:p>
  </w:footnote>
  <w:footnote w:type="continuationSeparator" w:id="0">
    <w:p w:rsidR="001D4471" w:rsidRDefault="001D4471" w:rsidP="009D4EA3">
      <w:pPr>
        <w:spacing w:after="0" w:line="240" w:lineRule="auto"/>
      </w:pPr>
      <w:r>
        <w:continuationSeparator/>
      </w:r>
    </w:p>
  </w:footnote>
  <w:footnote w:id="1">
    <w:p w:rsidR="005B4BF9" w:rsidRDefault="005B4BF9" w:rsidP="005B4BF9">
      <w:pPr>
        <w:pStyle w:val="ab"/>
      </w:pPr>
      <w:r>
        <w:rPr>
          <w:rStyle w:val="ad"/>
        </w:rPr>
        <w:footnoteRef/>
      </w:r>
      <w:r>
        <w:t xml:space="preserve"> Это примерная форма. При оформлении текста просим соблюдать </w:t>
      </w:r>
      <w:r w:rsidRPr="002005F5">
        <w:rPr>
          <w:b/>
        </w:rPr>
        <w:t>требования к статье</w:t>
      </w:r>
      <w:r>
        <w:t>, перечисленные выше (</w:t>
      </w:r>
      <w:proofErr w:type="spellStart"/>
      <w:r>
        <w:t>пп</w:t>
      </w:r>
      <w:proofErr w:type="spellEnd"/>
      <w:r>
        <w:t>. 1-1</w:t>
      </w:r>
      <w:r w:rsidR="007D089A">
        <w:t>1</w:t>
      </w:r>
      <w:r>
        <w:t>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6"/>
  </w:num>
  <w:num w:numId="5">
    <w:abstractNumId w:val="5"/>
  </w:num>
  <w:num w:numId="6">
    <w:abstractNumId w:val="11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14C"/>
    <w:rsid w:val="00001BAB"/>
    <w:rsid w:val="0000453F"/>
    <w:rsid w:val="00004FF5"/>
    <w:rsid w:val="000078D7"/>
    <w:rsid w:val="00014DD1"/>
    <w:rsid w:val="00023B57"/>
    <w:rsid w:val="00023CF2"/>
    <w:rsid w:val="000555E6"/>
    <w:rsid w:val="000569B0"/>
    <w:rsid w:val="00056B58"/>
    <w:rsid w:val="00056D67"/>
    <w:rsid w:val="00081D0F"/>
    <w:rsid w:val="000948BC"/>
    <w:rsid w:val="000C52D1"/>
    <w:rsid w:val="000D165F"/>
    <w:rsid w:val="000D6B59"/>
    <w:rsid w:val="000E47EA"/>
    <w:rsid w:val="000E7560"/>
    <w:rsid w:val="00115AA8"/>
    <w:rsid w:val="00124430"/>
    <w:rsid w:val="00124A39"/>
    <w:rsid w:val="00127D2A"/>
    <w:rsid w:val="0013207C"/>
    <w:rsid w:val="00134894"/>
    <w:rsid w:val="00135208"/>
    <w:rsid w:val="00137CFF"/>
    <w:rsid w:val="00154324"/>
    <w:rsid w:val="00155383"/>
    <w:rsid w:val="001556B1"/>
    <w:rsid w:val="00157095"/>
    <w:rsid w:val="00157ED3"/>
    <w:rsid w:val="00162293"/>
    <w:rsid w:val="00162C1A"/>
    <w:rsid w:val="00175A50"/>
    <w:rsid w:val="001917E4"/>
    <w:rsid w:val="001B02B1"/>
    <w:rsid w:val="001B3A2E"/>
    <w:rsid w:val="001B64D8"/>
    <w:rsid w:val="001C6ADB"/>
    <w:rsid w:val="001D0BA3"/>
    <w:rsid w:val="001D2B63"/>
    <w:rsid w:val="001D4471"/>
    <w:rsid w:val="002005F5"/>
    <w:rsid w:val="002034E0"/>
    <w:rsid w:val="00210520"/>
    <w:rsid w:val="00222720"/>
    <w:rsid w:val="00233C39"/>
    <w:rsid w:val="0023417A"/>
    <w:rsid w:val="00241283"/>
    <w:rsid w:val="002454F8"/>
    <w:rsid w:val="00254264"/>
    <w:rsid w:val="00257D1B"/>
    <w:rsid w:val="0026047E"/>
    <w:rsid w:val="0027607E"/>
    <w:rsid w:val="002840B0"/>
    <w:rsid w:val="00284AC2"/>
    <w:rsid w:val="002914BA"/>
    <w:rsid w:val="00292D9C"/>
    <w:rsid w:val="00295650"/>
    <w:rsid w:val="002A1980"/>
    <w:rsid w:val="002A2833"/>
    <w:rsid w:val="002B14A7"/>
    <w:rsid w:val="002B3A8E"/>
    <w:rsid w:val="002C060A"/>
    <w:rsid w:val="002D40E2"/>
    <w:rsid w:val="002E2F29"/>
    <w:rsid w:val="002E3CAF"/>
    <w:rsid w:val="002F3143"/>
    <w:rsid w:val="002F4823"/>
    <w:rsid w:val="002F555A"/>
    <w:rsid w:val="00307DE6"/>
    <w:rsid w:val="00315B8F"/>
    <w:rsid w:val="003162DC"/>
    <w:rsid w:val="0032447D"/>
    <w:rsid w:val="0032562A"/>
    <w:rsid w:val="00327D84"/>
    <w:rsid w:val="00340999"/>
    <w:rsid w:val="00342797"/>
    <w:rsid w:val="003438E5"/>
    <w:rsid w:val="00352382"/>
    <w:rsid w:val="00364F1A"/>
    <w:rsid w:val="00371FCF"/>
    <w:rsid w:val="003729EF"/>
    <w:rsid w:val="00382708"/>
    <w:rsid w:val="003835DB"/>
    <w:rsid w:val="00392C8B"/>
    <w:rsid w:val="003968B3"/>
    <w:rsid w:val="00396930"/>
    <w:rsid w:val="003A10FA"/>
    <w:rsid w:val="003A25B3"/>
    <w:rsid w:val="003A5022"/>
    <w:rsid w:val="003A5A89"/>
    <w:rsid w:val="003A6CA8"/>
    <w:rsid w:val="003B03BF"/>
    <w:rsid w:val="003B2E08"/>
    <w:rsid w:val="003B318C"/>
    <w:rsid w:val="003B6F2F"/>
    <w:rsid w:val="003C1689"/>
    <w:rsid w:val="003C30DD"/>
    <w:rsid w:val="003E2839"/>
    <w:rsid w:val="003E2AA5"/>
    <w:rsid w:val="003E5EA7"/>
    <w:rsid w:val="003F05C0"/>
    <w:rsid w:val="003F1B0C"/>
    <w:rsid w:val="003F265B"/>
    <w:rsid w:val="003F7ACA"/>
    <w:rsid w:val="00401CE0"/>
    <w:rsid w:val="0040616A"/>
    <w:rsid w:val="00414F10"/>
    <w:rsid w:val="00415F31"/>
    <w:rsid w:val="004248F7"/>
    <w:rsid w:val="00431E6F"/>
    <w:rsid w:val="00455C1D"/>
    <w:rsid w:val="00461A75"/>
    <w:rsid w:val="00477AEB"/>
    <w:rsid w:val="00477BC6"/>
    <w:rsid w:val="00490633"/>
    <w:rsid w:val="00490720"/>
    <w:rsid w:val="00492A5B"/>
    <w:rsid w:val="004963B3"/>
    <w:rsid w:val="004A7991"/>
    <w:rsid w:val="004B0751"/>
    <w:rsid w:val="004C685B"/>
    <w:rsid w:val="004C6A20"/>
    <w:rsid w:val="004C7467"/>
    <w:rsid w:val="004D7656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1D15"/>
    <w:rsid w:val="00527441"/>
    <w:rsid w:val="00530CDB"/>
    <w:rsid w:val="00530CEE"/>
    <w:rsid w:val="0054249B"/>
    <w:rsid w:val="0054364E"/>
    <w:rsid w:val="0055045B"/>
    <w:rsid w:val="00562C76"/>
    <w:rsid w:val="00563A7E"/>
    <w:rsid w:val="0057071D"/>
    <w:rsid w:val="00576CD7"/>
    <w:rsid w:val="005817F8"/>
    <w:rsid w:val="005873CF"/>
    <w:rsid w:val="0059015D"/>
    <w:rsid w:val="005A3AEB"/>
    <w:rsid w:val="005A4EF5"/>
    <w:rsid w:val="005B2E20"/>
    <w:rsid w:val="005B4BF9"/>
    <w:rsid w:val="005C2B15"/>
    <w:rsid w:val="005F2E9C"/>
    <w:rsid w:val="00623C40"/>
    <w:rsid w:val="00640C3F"/>
    <w:rsid w:val="0064762E"/>
    <w:rsid w:val="00652671"/>
    <w:rsid w:val="006548A4"/>
    <w:rsid w:val="0066359B"/>
    <w:rsid w:val="00675C64"/>
    <w:rsid w:val="006930B1"/>
    <w:rsid w:val="00694FB3"/>
    <w:rsid w:val="00697DAD"/>
    <w:rsid w:val="006A28A1"/>
    <w:rsid w:val="006A3921"/>
    <w:rsid w:val="006B367F"/>
    <w:rsid w:val="006B3C72"/>
    <w:rsid w:val="006E661E"/>
    <w:rsid w:val="006E7BDB"/>
    <w:rsid w:val="00705097"/>
    <w:rsid w:val="00716A07"/>
    <w:rsid w:val="007346D5"/>
    <w:rsid w:val="0073698C"/>
    <w:rsid w:val="00762364"/>
    <w:rsid w:val="007635FB"/>
    <w:rsid w:val="0077560C"/>
    <w:rsid w:val="00777B07"/>
    <w:rsid w:val="00777EEA"/>
    <w:rsid w:val="0079298F"/>
    <w:rsid w:val="00793DBA"/>
    <w:rsid w:val="007951AD"/>
    <w:rsid w:val="007A459D"/>
    <w:rsid w:val="007B22DD"/>
    <w:rsid w:val="007C55C0"/>
    <w:rsid w:val="007D089A"/>
    <w:rsid w:val="007D351E"/>
    <w:rsid w:val="007D3F0B"/>
    <w:rsid w:val="007E43A7"/>
    <w:rsid w:val="007F592A"/>
    <w:rsid w:val="007F79E5"/>
    <w:rsid w:val="0081287B"/>
    <w:rsid w:val="00813C9C"/>
    <w:rsid w:val="0081790E"/>
    <w:rsid w:val="008201E2"/>
    <w:rsid w:val="0082698E"/>
    <w:rsid w:val="00827DAD"/>
    <w:rsid w:val="00832643"/>
    <w:rsid w:val="00833F7C"/>
    <w:rsid w:val="0083624A"/>
    <w:rsid w:val="00836E91"/>
    <w:rsid w:val="008373F1"/>
    <w:rsid w:val="008551A1"/>
    <w:rsid w:val="0086016E"/>
    <w:rsid w:val="00867196"/>
    <w:rsid w:val="00885EE8"/>
    <w:rsid w:val="00885F5F"/>
    <w:rsid w:val="008B1345"/>
    <w:rsid w:val="008B4801"/>
    <w:rsid w:val="008B7BB1"/>
    <w:rsid w:val="008D30E1"/>
    <w:rsid w:val="008E0DB5"/>
    <w:rsid w:val="008E4105"/>
    <w:rsid w:val="008F0522"/>
    <w:rsid w:val="008F35EA"/>
    <w:rsid w:val="00914019"/>
    <w:rsid w:val="009170C1"/>
    <w:rsid w:val="00935395"/>
    <w:rsid w:val="009448BF"/>
    <w:rsid w:val="00944F8E"/>
    <w:rsid w:val="00953162"/>
    <w:rsid w:val="0095324C"/>
    <w:rsid w:val="00954644"/>
    <w:rsid w:val="00981DD8"/>
    <w:rsid w:val="00982302"/>
    <w:rsid w:val="00991031"/>
    <w:rsid w:val="00996906"/>
    <w:rsid w:val="009975DA"/>
    <w:rsid w:val="009A32D7"/>
    <w:rsid w:val="009A345B"/>
    <w:rsid w:val="009C3E7A"/>
    <w:rsid w:val="009C7E21"/>
    <w:rsid w:val="009D4EA3"/>
    <w:rsid w:val="009E0349"/>
    <w:rsid w:val="009F1FDE"/>
    <w:rsid w:val="00A203FD"/>
    <w:rsid w:val="00A22980"/>
    <w:rsid w:val="00A25614"/>
    <w:rsid w:val="00A44C6C"/>
    <w:rsid w:val="00A45626"/>
    <w:rsid w:val="00A46DFC"/>
    <w:rsid w:val="00A50872"/>
    <w:rsid w:val="00A65AFB"/>
    <w:rsid w:val="00A7347D"/>
    <w:rsid w:val="00A84697"/>
    <w:rsid w:val="00A947B1"/>
    <w:rsid w:val="00A9481E"/>
    <w:rsid w:val="00AB501C"/>
    <w:rsid w:val="00AC1F4A"/>
    <w:rsid w:val="00AC45D1"/>
    <w:rsid w:val="00AD05BE"/>
    <w:rsid w:val="00AE5938"/>
    <w:rsid w:val="00AE70D4"/>
    <w:rsid w:val="00AE780A"/>
    <w:rsid w:val="00AF297A"/>
    <w:rsid w:val="00B02B41"/>
    <w:rsid w:val="00B045A3"/>
    <w:rsid w:val="00B05A14"/>
    <w:rsid w:val="00B112B4"/>
    <w:rsid w:val="00B124BF"/>
    <w:rsid w:val="00B1522E"/>
    <w:rsid w:val="00B26A9D"/>
    <w:rsid w:val="00B43C58"/>
    <w:rsid w:val="00B549A9"/>
    <w:rsid w:val="00B54A22"/>
    <w:rsid w:val="00B55BB1"/>
    <w:rsid w:val="00B62D5A"/>
    <w:rsid w:val="00B66A57"/>
    <w:rsid w:val="00B70AF3"/>
    <w:rsid w:val="00B801E4"/>
    <w:rsid w:val="00BA1018"/>
    <w:rsid w:val="00BA3D7C"/>
    <w:rsid w:val="00BA4112"/>
    <w:rsid w:val="00BB1026"/>
    <w:rsid w:val="00BB2D4B"/>
    <w:rsid w:val="00BB7F1A"/>
    <w:rsid w:val="00BC3BE3"/>
    <w:rsid w:val="00BC75F2"/>
    <w:rsid w:val="00BD117F"/>
    <w:rsid w:val="00BD7BA1"/>
    <w:rsid w:val="00BE317D"/>
    <w:rsid w:val="00BF0401"/>
    <w:rsid w:val="00C038EF"/>
    <w:rsid w:val="00C06A39"/>
    <w:rsid w:val="00C07BAF"/>
    <w:rsid w:val="00C36AF0"/>
    <w:rsid w:val="00C500B8"/>
    <w:rsid w:val="00C51F49"/>
    <w:rsid w:val="00C54D33"/>
    <w:rsid w:val="00C54FA7"/>
    <w:rsid w:val="00C6337D"/>
    <w:rsid w:val="00C8179E"/>
    <w:rsid w:val="00C97416"/>
    <w:rsid w:val="00CA5EEE"/>
    <w:rsid w:val="00CB2C1A"/>
    <w:rsid w:val="00CB686C"/>
    <w:rsid w:val="00CB6D7A"/>
    <w:rsid w:val="00CC07F4"/>
    <w:rsid w:val="00CC43B9"/>
    <w:rsid w:val="00CC442A"/>
    <w:rsid w:val="00CD6681"/>
    <w:rsid w:val="00CF1646"/>
    <w:rsid w:val="00D35121"/>
    <w:rsid w:val="00D35D73"/>
    <w:rsid w:val="00D409E0"/>
    <w:rsid w:val="00D44A88"/>
    <w:rsid w:val="00D4708C"/>
    <w:rsid w:val="00D5214C"/>
    <w:rsid w:val="00D55AC7"/>
    <w:rsid w:val="00D60927"/>
    <w:rsid w:val="00D6344C"/>
    <w:rsid w:val="00D652D8"/>
    <w:rsid w:val="00D66529"/>
    <w:rsid w:val="00D703C6"/>
    <w:rsid w:val="00D81FF3"/>
    <w:rsid w:val="00D87181"/>
    <w:rsid w:val="00D91DEB"/>
    <w:rsid w:val="00DB1845"/>
    <w:rsid w:val="00DB7CE1"/>
    <w:rsid w:val="00DC1038"/>
    <w:rsid w:val="00DC2D5B"/>
    <w:rsid w:val="00DC6C8D"/>
    <w:rsid w:val="00DD0742"/>
    <w:rsid w:val="00DE2C07"/>
    <w:rsid w:val="00DE55D8"/>
    <w:rsid w:val="00DF4AB6"/>
    <w:rsid w:val="00DF7611"/>
    <w:rsid w:val="00E0102C"/>
    <w:rsid w:val="00E02D3D"/>
    <w:rsid w:val="00E140BF"/>
    <w:rsid w:val="00E372DD"/>
    <w:rsid w:val="00E43C44"/>
    <w:rsid w:val="00E44924"/>
    <w:rsid w:val="00E45ACA"/>
    <w:rsid w:val="00E46486"/>
    <w:rsid w:val="00E60E40"/>
    <w:rsid w:val="00E95449"/>
    <w:rsid w:val="00EA1B82"/>
    <w:rsid w:val="00EA453D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F0B1E"/>
    <w:rsid w:val="00EF1FD5"/>
    <w:rsid w:val="00EF7056"/>
    <w:rsid w:val="00F201A5"/>
    <w:rsid w:val="00F421EB"/>
    <w:rsid w:val="00F42F98"/>
    <w:rsid w:val="00F4366F"/>
    <w:rsid w:val="00F43B87"/>
    <w:rsid w:val="00F43DEC"/>
    <w:rsid w:val="00F45BD6"/>
    <w:rsid w:val="00F53CA5"/>
    <w:rsid w:val="00F65DBB"/>
    <w:rsid w:val="00F72855"/>
    <w:rsid w:val="00F737DC"/>
    <w:rsid w:val="00F7574E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E3128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teacode.com/online/udc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cip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0D2AC-AB2A-4306-AC5D-3FADA9FEE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2839</TotalTime>
  <Pages>2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5248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obn</cp:lastModifiedBy>
  <cp:revision>76</cp:revision>
  <cp:lastPrinted>2014-03-01T10:07:00Z</cp:lastPrinted>
  <dcterms:created xsi:type="dcterms:W3CDTF">2013-04-09T14:27:00Z</dcterms:created>
  <dcterms:modified xsi:type="dcterms:W3CDTF">2015-08-27T07:35:00Z</dcterms:modified>
</cp:coreProperties>
</file>