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F72763" w:rsidRDefault="0003325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</w:p>
    <w:p w:rsidR="008E221A" w:rsidRPr="003535E4" w:rsidRDefault="0003325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24</w:t>
      </w:r>
      <w:r w:rsidR="00747506">
        <w:rPr>
          <w:rFonts w:cs="Times New Roman"/>
          <w:b/>
          <w:color w:val="FF0000"/>
          <w:sz w:val="32"/>
          <w:szCs w:val="32"/>
        </w:rPr>
        <w:t xml:space="preserve"> февраля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7276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 </w:t>
      </w:r>
      <w:r w:rsidR="0003325E">
        <w:rPr>
          <w:rFonts w:cs="Times New Roman"/>
          <w:b/>
          <w:color w:val="17365D" w:themeColor="text2" w:themeShade="BF"/>
          <w:sz w:val="24"/>
          <w:szCs w:val="24"/>
        </w:rPr>
        <w:t>м</w:t>
      </w:r>
      <w:r w:rsidR="00F72763">
        <w:rPr>
          <w:rFonts w:cs="Times New Roman"/>
          <w:b/>
          <w:color w:val="17365D" w:themeColor="text2" w:themeShade="BF"/>
          <w:sz w:val="24"/>
          <w:szCs w:val="24"/>
        </w:rPr>
        <w:t>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4D085E" w:rsidRPr="005023BA" w:rsidRDefault="0003325E" w:rsidP="001F135C">
      <w:pPr>
        <w:jc w:val="center"/>
        <w:rPr>
          <w:rFonts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РАЗВИТИЕ ЭКОНОМИКИ В УСЛОВИЯХ ГЛОБАЛИЗАЦИИ И ЦИФРОВИЗАЦИИ</w:t>
      </w:r>
    </w:p>
    <w:p w:rsidR="00F72763" w:rsidRDefault="00F72763" w:rsidP="001F135C">
      <w:pPr>
        <w:jc w:val="center"/>
        <w:rPr>
          <w:rFonts w:cs="Times New Roman"/>
          <w:i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3325E">
        <w:rPr>
          <w:rFonts w:eastAsia="Calibri" w:cs="Times New Roman"/>
          <w:sz w:val="24"/>
          <w:szCs w:val="24"/>
        </w:rPr>
        <w:t>24</w:t>
      </w:r>
      <w:r w:rsidR="00F72763" w:rsidRPr="00F72763">
        <w:rPr>
          <w:rFonts w:eastAsia="Calibri" w:cs="Times New Roman"/>
          <w:sz w:val="24"/>
          <w:szCs w:val="24"/>
        </w:rPr>
        <w:t xml:space="preserve"> февраля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03325E">
        <w:rPr>
          <w:b/>
          <w:sz w:val="24"/>
        </w:rPr>
        <w:t>24</w:t>
      </w:r>
      <w:r w:rsidR="00F72763" w:rsidRPr="00F72763">
        <w:rPr>
          <w:b/>
          <w:sz w:val="24"/>
        </w:rPr>
        <w:t xml:space="preserve"> февраля 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5023BA" w:rsidRDefault="005023BA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3535E4">
        <w:rPr>
          <w:rFonts w:eastAsia="Calibri" w:cs="Times New Roman"/>
          <w:sz w:val="24"/>
          <w:szCs w:val="24"/>
        </w:rPr>
        <w:t>Киви кошелек:</w:t>
      </w:r>
      <w:r w:rsidRPr="009E71D6">
        <w:rPr>
          <w:rFonts w:eastAsia="Calibri" w:cs="Times New Roman"/>
          <w:sz w:val="24"/>
          <w:szCs w:val="24"/>
        </w:rPr>
        <w:t xml:space="preserve"> </w:t>
      </w:r>
      <w:r w:rsidR="003535E4">
        <w:rPr>
          <w:rFonts w:eastAsia="Calibri" w:cs="Times New Roman"/>
          <w:sz w:val="24"/>
          <w:szCs w:val="24"/>
        </w:rPr>
        <w:t>+79170214978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4525F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4525F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4525F8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6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DD051C" w:rsidRDefault="00DD05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DA0CF3" w:rsidRDefault="00DA0CF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325E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525F8"/>
    <w:rsid w:val="004768DE"/>
    <w:rsid w:val="00477175"/>
    <w:rsid w:val="004913B4"/>
    <w:rsid w:val="004B619C"/>
    <w:rsid w:val="004D085E"/>
    <w:rsid w:val="004D1350"/>
    <w:rsid w:val="005023BA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2763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fer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6D20-613A-4BF6-A346-DD8DFDDC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2021-02-15T07:13:00Z</dcterms:created>
  <dcterms:modified xsi:type="dcterms:W3CDTF">2021-02-15T07:13:00Z</dcterms:modified>
</cp:coreProperties>
</file>