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919C" w14:textId="38D47BD3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B82BE62" wp14:editId="6DE65840">
            <wp:extent cx="3234690" cy="802005"/>
            <wp:effectExtent l="0" t="0" r="3810" b="0"/>
            <wp:docPr id="3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0FF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6932988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5511468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12CCB08C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519DA11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273A7621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08D2AA5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 w:fldLock="1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</w:p>
    <w:p w14:paraId="14DE1AC9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 xml:space="preserve">Международная </w:t>
      </w:r>
    </w:p>
    <w:p w14:paraId="27B64D9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научно-практическая конференция</w:t>
      </w:r>
    </w:p>
    <w:p w14:paraId="17CA5E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498B245C" w14:textId="3E1D5559" w:rsidR="006B0CC2" w:rsidRPr="006B0CC2" w:rsidRDefault="00991026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  <w:t>ВНЕДРЕНИЕ РЕЗУЛЬТАТОВ ИННОВАЦИОННЫХ РАЗРАБОТОК: ПРОБЛЕМЫ И ПЕРСПЕКТИВЫ</w:t>
      </w:r>
    </w:p>
    <w:p w14:paraId="79FEB29D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</w:p>
    <w:p w14:paraId="3B171F08" w14:textId="119DF32A" w:rsidR="006B0CC2" w:rsidRPr="006B0CC2" w:rsidRDefault="00991026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12 января 2022 г.</w:t>
      </w:r>
    </w:p>
    <w:p w14:paraId="010E4243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1B10BB57" w14:textId="78311BE2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 xml:space="preserve">г. </w:t>
      </w:r>
      <w:r w:rsidR="00991026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Волгоград</w:t>
      </w: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, РФ</w:t>
      </w:r>
      <w:r w:rsidRPr="006B0CC2">
        <w:rPr>
          <w:rFonts w:ascii="Trebuchet MS" w:eastAsia="Times New Roman" w:hAnsi="Trebuchet MS" w:cs="Times New Roman"/>
          <w:sz w:val="32"/>
          <w:szCs w:val="20"/>
          <w:lang w:eastAsia="ru-RU"/>
        </w:rPr>
        <w:t xml:space="preserve"> </w:t>
      </w:r>
    </w:p>
    <w:p w14:paraId="6BEFB8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6686A95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71B106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450EFD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700D32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54A5E28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10B09C2" w14:textId="01705DE5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 xml:space="preserve">ШИФР КОНФЕРЕНЦИИ: </w:t>
      </w:r>
      <w:r w:rsidR="00991026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>KON-409</w:t>
      </w:r>
    </w:p>
    <w:p w14:paraId="2F824087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6B0CC2" w14:paraId="6DB3E021" w14:textId="77777777" w:rsidTr="005C7425">
        <w:tc>
          <w:tcPr>
            <w:tcW w:w="2773" w:type="pct"/>
          </w:tcPr>
          <w:p w14:paraId="32F247D8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13BB0A47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0986135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77A0F0BB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744026FF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5C25089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3C7376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5CA4A31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3115FD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3C9623E1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66EB3CBD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6985FBD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41C725A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625BC67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75D92F3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27F58AC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1DAC64C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17. Архитектура</w:t>
            </w:r>
          </w:p>
          <w:p w14:paraId="10F613B3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B5E757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01CC71D5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1B379C9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21. Культурология</w:t>
            </w:r>
          </w:p>
          <w:p w14:paraId="3F7E5C9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8AA3DD0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</w:p>
    <w:p w14:paraId="261216B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КАК СТАТЬ УЧАСТНИКОМ КОНФЕРЕНЦИИ</w:t>
      </w:r>
    </w:p>
    <w:p w14:paraId="1EFE9FF6" w14:textId="00FA514D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1. Для участия в работе конференции необходимо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 xml:space="preserve">до </w:t>
      </w:r>
      <w:r w:rsidR="00991026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12 января 2022 г.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включительно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выслать на электронный адрес 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nauka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@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os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-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russia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com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следующие материалы: </w:t>
      </w:r>
    </w:p>
    <w:p w14:paraId="294B514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а)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статью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497A9B8A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б)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анкету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7FADC92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в)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скан-копию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квитанции</w:t>
      </w:r>
    </w:p>
    <w:p w14:paraId="490BF7ED" w14:textId="6DAF568F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991026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KON-409</w:t>
      </w:r>
    </w:p>
    <w:p w14:paraId="6B330FA5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20EC10E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B51070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0E871EE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i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2. </w:t>
      </w:r>
      <w:r w:rsidRPr="006B0CC2">
        <w:rPr>
          <w:rFonts w:ascii="Trebuchet MS" w:eastAsia="Times New Roman" w:hAnsi="Trebuchet MS" w:cs="Times New Roman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70B8BCA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</w:p>
    <w:p w14:paraId="7A2A8332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Публикация материалов будет осуществляться только после оплаты организационного взноса.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Обязательно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присылайте документ, подтверждающий оплату орг. взноса.</w:t>
      </w:r>
    </w:p>
    <w:p w14:paraId="4BF81345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7080C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МАТЕРИАЛЫ КОНФЕРЕНЦИИ</w:t>
      </w:r>
    </w:p>
    <w:p w14:paraId="5AD5049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391EBAA6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val="en-US" w:eastAsia="ru-RU"/>
        </w:rPr>
        <w:t>ISBN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. </w:t>
      </w:r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AEB544F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610E4B0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C60BD1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2642A64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65F2792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Так же возможно получение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221F2C0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18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20E803D9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3 дней размещение на сайте </w:t>
      </w:r>
      <w:hyperlink r:id="rId10" w:history="1">
        <w:r w:rsidRPr="006B0CC2">
          <w:rPr>
            <w:rFonts w:ascii="Trebuchet MS" w:eastAsia="Times New Roman" w:hAnsi="Trebuchet MS" w:cs="Times New Roman"/>
            <w:color w:val="0000FF"/>
            <w:spacing w:val="-2"/>
            <w:sz w:val="18"/>
            <w:szCs w:val="18"/>
            <w:u w:val="single"/>
            <w:lang w:eastAsia="ru-RU"/>
          </w:rPr>
          <w:t>os-russia.com</w:t>
        </w:r>
      </w:hyperlink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 в разделе «Архив конференций»;</w:t>
      </w:r>
    </w:p>
    <w:p w14:paraId="7FE85B5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7 рабочих дней рассылка электронных изданий;</w:t>
      </w:r>
    </w:p>
    <w:p w14:paraId="1006268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3 рабочих дней рассылка (при заказе) печатных изданий;</w:t>
      </w:r>
    </w:p>
    <w:p w14:paraId="5701BD5F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</w:p>
    <w:p w14:paraId="78CAD0A8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17B3B37F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63F9C95B" w14:textId="77777777" w:rsidR="006B0CC2" w:rsidRPr="006B0CC2" w:rsidRDefault="00991026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0"/>
          <w:szCs w:val="18"/>
          <w:lang w:eastAsia="ru-RU"/>
        </w:rPr>
      </w:pPr>
      <w:hyperlink r:id="rId11" w:history="1">
        <w:r w:rsidR="006B0CC2" w:rsidRPr="006B0CC2">
          <w:rPr>
            <w:rFonts w:ascii="Trebuchet MS" w:eastAsia="Times New Roman" w:hAnsi="Trebuchet MS" w:cs="Times New Roman"/>
            <w:b/>
            <w:color w:val="0000FF"/>
            <w:sz w:val="20"/>
            <w:szCs w:val="18"/>
            <w:u w:val="single"/>
            <w:lang w:eastAsia="ru-RU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6B0CC2" w14:paraId="42807D4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0AE8712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6B0CC2" w14:paraId="6B351E8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653E2E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Оригинальность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должна составлять не менее 65%</w:t>
            </w:r>
          </w:p>
        </w:tc>
      </w:tr>
      <w:tr w:rsidR="006B0CC2" w:rsidRPr="006B0CC2" w14:paraId="1050551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E1BE24" w14:textId="77777777" w:rsidR="006B0CC2" w:rsidRPr="006B0CC2" w:rsidRDefault="006B0CC2" w:rsidP="006B0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424870D3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01D3155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2AFA6C30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Шрифт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кегль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тип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64152CE6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1B686DFD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6B0CC2" w14:paraId="7C98EEC6" w14:textId="77777777" w:rsidTr="005C7425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DDD09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6B0CC2" w14:paraId="0E10390D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0D16BF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1B2E57C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BE9740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  <w:p w14:paraId="2616415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3ED54A9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179AA41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229528F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4F528C09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2CD3277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B9DACD0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2AFB845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), и года (2022).</w:t>
            </w:r>
          </w:p>
        </w:tc>
      </w:tr>
      <w:tr w:rsidR="006B0CC2" w:rsidRPr="006B0CC2" w14:paraId="26B47286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F69537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6B0CC2" w14:paraId="7DD096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9A342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6B0CC2" w14:paraId="1F66CBC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632A167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</w:p>
        </w:tc>
      </w:tr>
      <w:tr w:rsidR="006B0CC2" w:rsidRPr="006B0CC2" w14:paraId="20BEFA0A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5A55A14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Рисунки и таблицы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737D8C9A" w14:textId="77777777" w:rsidR="006B0CC2" w:rsidRPr="006B0CC2" w:rsidRDefault="006B0CC2" w:rsidP="006B0CC2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3287D9E5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6B0CC2" w14:paraId="46C863E7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98B0EE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6B0CC2" w14:paraId="68033F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0AD6B8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FAFF3E5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19"/>
          <w:szCs w:val="19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6B0CC2" w14:paraId="47BDC972" w14:textId="77777777" w:rsidTr="005C7425">
        <w:trPr>
          <w:trHeight w:val="9154"/>
        </w:trPr>
        <w:tc>
          <w:tcPr>
            <w:tcW w:w="5000" w:type="pct"/>
            <w:shd w:val="clear" w:color="auto" w:fill="auto"/>
          </w:tcPr>
          <w:p w14:paraId="7C2C7CAB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УДК 330</w:t>
            </w:r>
          </w:p>
          <w:p w14:paraId="51B79C3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Марков </w:t>
            </w: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Е.Е.</w:t>
            </w:r>
          </w:p>
          <w:p w14:paraId="0BF0B9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</w:t>
            </w:r>
            <w:proofErr w:type="spellEnd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</w:t>
            </w: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доцент ОГУ, </w:t>
            </w:r>
          </w:p>
          <w:p w14:paraId="2D0E328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г. Оренбург, РФ</w:t>
            </w:r>
          </w:p>
          <w:p w14:paraId="14B615A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2868832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БУХГАЛТЕРСКОГО УЧЕТА</w:t>
            </w:r>
          </w:p>
          <w:p w14:paraId="4C7B40F6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77EB25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Аннотация</w:t>
            </w:r>
          </w:p>
          <w:p w14:paraId="2684B2C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Актуальность. Цель. Результат.</w:t>
            </w:r>
          </w:p>
          <w:p w14:paraId="4BCA2E1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Ключевые слова</w:t>
            </w:r>
          </w:p>
          <w:p w14:paraId="265706F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Слово, слово, слово, слово</w:t>
            </w:r>
          </w:p>
          <w:p w14:paraId="73B4018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ACA92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09E163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26B7EF0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6B0CC2" w:rsidRPr="006B0CC2" w14:paraId="25A4CB95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7958D932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0913937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E4CDC1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0CC2" w:rsidRPr="006B0CC2" w14:paraId="2B191C56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3E22C974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7973511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EDBA36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D60C84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F94F3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>Текст. Текст (рис 1.).</w:t>
            </w:r>
          </w:p>
          <w:p w14:paraId="7631E34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DBCB1" wp14:editId="15FCC279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7F83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Рис. 1. Название рисунка</w:t>
            </w:r>
          </w:p>
          <w:p w14:paraId="4829905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7D94703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Текст. Текст.</w:t>
            </w:r>
          </w:p>
          <w:p w14:paraId="42A2CB4C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DF541" w14:textId="77777777" w:rsidR="006B0CC2" w:rsidRPr="006B0CC2" w:rsidRDefault="006B0CC2" w:rsidP="006B0CC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использованной литературы:</w:t>
            </w:r>
          </w:p>
          <w:p w14:paraId="0196A5DE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0B65F4D1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616DAE1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© Марков Е.Е., 2022</w:t>
            </w:r>
          </w:p>
        </w:tc>
      </w:tr>
    </w:tbl>
    <w:p w14:paraId="56E5E50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lastRenderedPageBreak/>
        <w:t>АНКЕТА / ЗАЯВКА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21"/>
        <w:gridCol w:w="1180"/>
        <w:gridCol w:w="1420"/>
        <w:gridCol w:w="1137"/>
        <w:gridCol w:w="1134"/>
      </w:tblGrid>
      <w:tr w:rsidR="006B0CC2" w:rsidRPr="006B0CC2" w14:paraId="166C16DC" w14:textId="77777777" w:rsidTr="005C7425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4C90AD8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655E591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5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6F8D2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6B0CC2" w14:paraId="052DEA53" w14:textId="77777777" w:rsidTr="005C7425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BB5C32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170D533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753F26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12AF005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5EAD0BE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2FAE984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e-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5813A85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6B0CC2" w14:paraId="077189EA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4D8328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BA35F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58131C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85FC6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1D44B9F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709E640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4065D38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29C4903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4DDE01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7EEA456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74FD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F28081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2DCB1C3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238890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33315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9BE0FB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B6CD3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8F85D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5B1D8FB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1EBC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57F98EA2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43AE8F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307E78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214A0EC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126590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7329F9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C20235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9F7853F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1BE1D39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Науч. рук.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4180040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672854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1144035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94068A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6FAF4C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48C6B2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82570CF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17BF7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2892F09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BCFB86C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3F656A6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30AFA38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5D21F93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4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7B61A3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7F07637A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1AE2EC2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0E8AD48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09F289F2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598040D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2845871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0E5CACF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Справка высылается на электронный адрес в формате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pdf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146536C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E799CFB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A2B7B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556FE20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A62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FA09C60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882F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3591996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24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8BBD81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9BF7D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Нужен ли диплом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степени</w:t>
            </w:r>
          </w:p>
          <w:p w14:paraId="6D802C0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925ED7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Место (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083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CE1E3B4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1F1FF9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3BE6215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Почтовый адрес для отправки печатных экземпляров сборника.</w:t>
            </w:r>
          </w:p>
          <w:p w14:paraId="0699BAE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2A43EE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2D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Кому:</w:t>
            </w:r>
          </w:p>
          <w:p w14:paraId="4E95B4A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  <w:p w14:paraId="60411C2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6B0CC2" w14:paraId="1E0D4C60" w14:textId="77777777" w:rsidTr="005C7425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E93A9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78C622" w14:textId="4E6D21C7" w:rsidR="006B0CC2" w:rsidRPr="00CC4F04" w:rsidRDefault="00991026" w:rsidP="006B0CC2">
            <w:pPr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eastAsia="Calibri" w:hAnsi="Trebuchet MS" w:cs="Times New Roman"/>
                <w:b/>
                <w:sz w:val="16"/>
                <w:szCs w:val="16"/>
              </w:rPr>
              <w:t>KON-409</w:t>
            </w:r>
            <w:r w:rsidR="006B0CC2" w:rsidRPr="00CC4F04">
              <w:rPr>
                <w:rFonts w:ascii="Trebuchet MS" w:eastAsia="Calibri" w:hAnsi="Trebuchet MS" w:cs="Times New Roman"/>
                <w:b/>
                <w:sz w:val="16"/>
                <w:szCs w:val="16"/>
              </w:rPr>
              <w:t xml:space="preserve">, </w:t>
            </w:r>
          </w:p>
          <w:p w14:paraId="0A55F10E" w14:textId="77777777" w:rsidR="006B0CC2" w:rsidRPr="00CC4F04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nauka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@</w:t>
            </w: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os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russia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.</w:t>
            </w: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7F37D1BE" w14:textId="77777777" w:rsidR="006B0CC2" w:rsidRPr="00CC4F04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0"/>
          <w:szCs w:val="20"/>
          <w:lang w:eastAsia="ru-RU"/>
        </w:rPr>
      </w:pPr>
    </w:p>
    <w:p w14:paraId="1B76622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CC4F04">
        <w:rPr>
          <w:rFonts w:ascii="Trebuchet MS" w:eastAsia="Times New Roman" w:hAnsi="Trebuchet MS" w:cs="Times New Roman"/>
          <w:b/>
          <w:color w:val="1F4E79"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5"/>
        <w:gridCol w:w="1855"/>
      </w:tblGrid>
      <w:tr w:rsidR="006B0CC2" w:rsidRPr="006B0CC2" w14:paraId="20BDFC67" w14:textId="77777777" w:rsidTr="006B0CC2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A157C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3B22C2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55609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6B0CC2" w14:paraId="58040A1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CAFE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85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130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0C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66A4A68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60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CE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6B0CC2" w14:paraId="6E12A76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7F5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4398A1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val="en-US" w:eastAsia="ru-RU"/>
              </w:rPr>
              <w:t>pdf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8C6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71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6D7F21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8A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11F88B2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678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38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4DC1FC49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2C9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</w:p>
          <w:p w14:paraId="550EFE63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70C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22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150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09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51FA159B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6559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Диплом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степени</w:t>
            </w:r>
          </w:p>
          <w:p w14:paraId="4554BF3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электронный и печатный диплом, а так же почтовая доставка дипломов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13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3F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834BF94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D7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Размещение в электронной библиотеке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561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color w:val="1F4E79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0AA652E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val="en-US" w:eastAsia="ru-RU"/>
        </w:rPr>
      </w:pPr>
    </w:p>
    <w:p w14:paraId="29C836D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РЕКВИЗИТЫ ДЛЯ ОПЛАТЫ</w:t>
      </w:r>
    </w:p>
    <w:p w14:paraId="00ECFA21" w14:textId="77777777" w:rsidR="006B0CC2" w:rsidRPr="006B0CC2" w:rsidRDefault="006B0CC2" w:rsidP="006B0CC2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Получатель ООО «ОМЕГА САЙНС»</w:t>
      </w:r>
    </w:p>
    <w:p w14:paraId="1E44688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ИНН 0274 186 220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  <w:t xml:space="preserve">  КПП 0274 01 001</w:t>
      </w:r>
    </w:p>
    <w:p w14:paraId="416BDBA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Р/С 407 028 105 060 000 077 75</w:t>
      </w:r>
    </w:p>
    <w:p w14:paraId="61D5EF91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67546CA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БИК 048 073 601 </w:t>
      </w:r>
    </w:p>
    <w:p w14:paraId="2CDA5BB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Кор счет 301 018 103 000 000 006 01 в РКЦ НБ РБ</w:t>
      </w:r>
    </w:p>
    <w:p w14:paraId="4FFCD1F8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Назначение «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За участие в конференции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ФИО.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Без НДС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».</w:t>
      </w:r>
    </w:p>
    <w:p w14:paraId="310FFF2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2. Заполненную квитанцию можно скачать по ссылке «</w:t>
      </w:r>
      <w:hyperlink r:id="rId16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Квитанция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» </w:t>
      </w:r>
    </w:p>
    <w:p w14:paraId="4DBCF9E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Возможна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on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-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line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оплата организационного взноса по ссылке «</w:t>
      </w:r>
      <w:hyperlink r:id="rId17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On-line оплата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</w:t>
      </w:r>
    </w:p>
    <w:p w14:paraId="65CCC2C0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18" w:history="1"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7B582ECA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10802E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ТИПОВЫЕ ВЫХОДНЫЕ ДАННЫЕ</w:t>
      </w:r>
    </w:p>
    <w:p w14:paraId="2B652E91" w14:textId="30A0D873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991026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ВНЕДРЕНИЕ РЕЗУЛЬТАТОВ ИННОВАЦИОННЫХ РАЗРАБОТОК: ПРОБЛЕМЫ И ПЕРСПЕКТИВЫ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» (</w:t>
      </w:r>
      <w:r w:rsidR="00991026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Волгоград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991026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12 января 2022 г.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9B205C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2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63B83CCD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</w:p>
    <w:p w14:paraId="0A6A0CB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2176693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56AF980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>«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» </w:t>
      </w:r>
    </w:p>
    <w:p w14:paraId="3A854AB3" w14:textId="63ADCF2E" w:rsidR="009000B1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18"/>
          <w:szCs w:val="18"/>
          <w:lang w:val="en-US"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6B0CC2" w:rsidSect="006B0CC2">
      <w:headerReference w:type="default" r:id="rId19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C0C8B" w14:textId="77777777" w:rsidR="002F08B2" w:rsidRDefault="002F08B2" w:rsidP="006B0CC2">
      <w:pPr>
        <w:spacing w:after="0" w:line="240" w:lineRule="auto"/>
      </w:pPr>
      <w:r>
        <w:separator/>
      </w:r>
    </w:p>
  </w:endnote>
  <w:endnote w:type="continuationSeparator" w:id="0">
    <w:p w14:paraId="454AFFE5" w14:textId="77777777" w:rsidR="002F08B2" w:rsidRDefault="002F08B2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C06BF" w14:textId="77777777" w:rsidR="002F08B2" w:rsidRDefault="002F08B2" w:rsidP="006B0CC2">
      <w:pPr>
        <w:spacing w:after="0" w:line="240" w:lineRule="auto"/>
      </w:pPr>
      <w:r>
        <w:separator/>
      </w:r>
    </w:p>
  </w:footnote>
  <w:footnote w:type="continuationSeparator" w:id="0">
    <w:p w14:paraId="65367129" w14:textId="77777777" w:rsidR="002F08B2" w:rsidRDefault="002F08B2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EC9AC" w14:textId="1C2D58C8" w:rsidR="006B0CC2" w:rsidRPr="006B0CC2" w:rsidRDefault="006B0CC2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8"/>
        <w:szCs w:val="18"/>
      </w:rPr>
    </w:pPr>
    <w:r w:rsidRPr="006B0CC2">
      <w:rPr>
        <w:rFonts w:ascii="Trebuchet MS" w:hAnsi="Trebuchet MS"/>
        <w:sz w:val="18"/>
        <w:szCs w:val="18"/>
      </w:rPr>
      <w:t>МЕЖДУНАРОДНАЯ НАУЧНО-ПРАКТИЧЕСКАЯ КОНФЕРЕНЦИЯ «</w:t>
    </w:r>
    <w:r w:rsidR="00991026">
      <w:rPr>
        <w:rFonts w:ascii="Trebuchet MS" w:hAnsi="Trebuchet MS"/>
        <w:sz w:val="18"/>
        <w:szCs w:val="18"/>
      </w:rPr>
      <w:t>ВНЕДРЕНИЕ РЕЗУЛЬТАТОВ ИННОВАЦИОННЫХ РАЗРАБОТОК: ПРОБЛЕМЫ И ПЕРСПЕКТИВЫ</w:t>
    </w:r>
    <w:r w:rsidRPr="006B0CC2">
      <w:rPr>
        <w:rFonts w:ascii="Trebuchet MS" w:hAnsi="Trebuchet MS"/>
        <w:sz w:val="18"/>
        <w:szCs w:val="18"/>
      </w:rPr>
      <w:t>»</w:t>
    </w:r>
  </w:p>
  <w:p w14:paraId="5A8B37FA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62AB1"/>
    <w:rsid w:val="00160DAD"/>
    <w:rsid w:val="001C3E7A"/>
    <w:rsid w:val="002F08B2"/>
    <w:rsid w:val="006B0CC2"/>
    <w:rsid w:val="006F13DA"/>
    <w:rsid w:val="007F3830"/>
    <w:rsid w:val="009000B1"/>
    <w:rsid w:val="00957FA3"/>
    <w:rsid w:val="00991026"/>
    <w:rsid w:val="009B205C"/>
    <w:rsid w:val="00B10E25"/>
    <w:rsid w:val="00CC4F04"/>
    <w:rsid w:val="00F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1F3D2"/>
  <w15:chartTrackingRefBased/>
  <w15:docId w15:val="{6AE1FA44-494C-4D3B-87FE-79F2B29B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mailto:nauka@os-russia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https://os-russia.com/rekviz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vitanciy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" TargetMode="External"/><Relationship Id="rId10" Type="http://schemas.openxmlformats.org/officeDocument/2006/relationships/hyperlink" Target="https://os-russia.com/arch-kon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laboratory group</dc:creator>
  <cp:keywords/>
  <dc:description/>
  <cp:lastModifiedBy>Science laboratory group</cp:lastModifiedBy>
  <cp:revision>2</cp:revision>
  <dcterms:created xsi:type="dcterms:W3CDTF">2021-11-18T13:01:00Z</dcterms:created>
  <dcterms:modified xsi:type="dcterms:W3CDTF">2021-11-18T13:01:00Z</dcterms:modified>
</cp:coreProperties>
</file>