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70" w:rsidRPr="009E513C" w:rsidRDefault="00431170" w:rsidP="003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513C">
        <w:rPr>
          <w:rFonts w:ascii="Times New Roman" w:hAnsi="Times New Roman" w:cs="Times New Roman"/>
          <w:sz w:val="20"/>
          <w:szCs w:val="20"/>
        </w:rPr>
        <w:t>Министерство образования и науки Российской Федерации</w:t>
      </w:r>
    </w:p>
    <w:p w:rsidR="00431170" w:rsidRPr="009E513C" w:rsidRDefault="00431170" w:rsidP="003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513C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  высшего профессионального образования</w:t>
      </w:r>
    </w:p>
    <w:p w:rsidR="00431170" w:rsidRPr="009E513C" w:rsidRDefault="00431170" w:rsidP="003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513C">
        <w:rPr>
          <w:rFonts w:ascii="Times New Roman" w:hAnsi="Times New Roman" w:cs="Times New Roman"/>
          <w:sz w:val="20"/>
          <w:szCs w:val="20"/>
        </w:rPr>
        <w:t>«Московский государственный лингвистический университет</w:t>
      </w:r>
      <w:r w:rsidR="00251214" w:rsidRPr="009E513C">
        <w:rPr>
          <w:rFonts w:ascii="Times New Roman" w:hAnsi="Times New Roman" w:cs="Times New Roman"/>
          <w:sz w:val="20"/>
          <w:szCs w:val="20"/>
        </w:rPr>
        <w:t>»</w:t>
      </w:r>
    </w:p>
    <w:p w:rsidR="00431170" w:rsidRPr="009E513C" w:rsidRDefault="003B3D16" w:rsidP="003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513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1304925"/>
            <wp:positionH relativeFrom="margin">
              <wp:align>left</wp:align>
            </wp:positionH>
            <wp:positionV relativeFrom="margin">
              <wp:align>top</wp:align>
            </wp:positionV>
            <wp:extent cx="676275" cy="676275"/>
            <wp:effectExtent l="0" t="0" r="9525" b="0"/>
            <wp:wrapSquare wrapText="bothSides"/>
            <wp:docPr id="1" name="Рисунок 1" descr="C:\Users\aamoyseenko\Desktop\logo_novy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oyseenko\Desktop\logo_novyy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170" w:rsidRPr="009E513C">
        <w:rPr>
          <w:rFonts w:ascii="Times New Roman" w:hAnsi="Times New Roman" w:cs="Times New Roman"/>
          <w:sz w:val="20"/>
          <w:szCs w:val="20"/>
        </w:rPr>
        <w:t>Евраз</w:t>
      </w:r>
      <w:r w:rsidR="00251214" w:rsidRPr="009E513C">
        <w:rPr>
          <w:rFonts w:ascii="Times New Roman" w:hAnsi="Times New Roman" w:cs="Times New Roman"/>
          <w:sz w:val="20"/>
          <w:szCs w:val="20"/>
        </w:rPr>
        <w:t xml:space="preserve">ийский лингвистический институт в </w:t>
      </w:r>
      <w:proofErr w:type="gramStart"/>
      <w:r w:rsidR="00251214" w:rsidRPr="009E513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251214" w:rsidRPr="009E513C">
        <w:rPr>
          <w:rFonts w:ascii="Times New Roman" w:hAnsi="Times New Roman" w:cs="Times New Roman"/>
          <w:sz w:val="20"/>
          <w:szCs w:val="20"/>
        </w:rPr>
        <w:t>. Иркутске (филиал)</w:t>
      </w:r>
    </w:p>
    <w:p w:rsidR="00431170" w:rsidRPr="009E513C" w:rsidRDefault="00C13ECE" w:rsidP="003B3D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513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251214" w:rsidRPr="009E513C">
        <w:rPr>
          <w:rFonts w:ascii="Times New Roman" w:hAnsi="Times New Roman" w:cs="Times New Roman"/>
          <w:sz w:val="20"/>
          <w:szCs w:val="20"/>
        </w:rPr>
        <w:t>МГЛУ ЕАЛИ</w:t>
      </w:r>
    </w:p>
    <w:p w:rsidR="00431170" w:rsidRPr="009E513C" w:rsidRDefault="00431170" w:rsidP="004311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sz w:val="24"/>
          <w:szCs w:val="24"/>
        </w:rPr>
        <w:t xml:space="preserve"> </w:t>
      </w:r>
      <w:r w:rsidR="00C13ECE" w:rsidRPr="009E5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70" w:rsidRPr="009E513C" w:rsidRDefault="00431170" w:rsidP="003B3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431170" w:rsidRPr="009E513C" w:rsidRDefault="00431170" w:rsidP="00C13E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13C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59737C" w:rsidRDefault="00431170" w:rsidP="00DB6C0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sz w:val="24"/>
          <w:szCs w:val="24"/>
        </w:rPr>
        <w:t>Евразийский лингвистический институт</w:t>
      </w:r>
      <w:r w:rsidR="00D01447" w:rsidRPr="009E513C">
        <w:rPr>
          <w:rFonts w:ascii="Times New Roman" w:hAnsi="Times New Roman" w:cs="Times New Roman"/>
          <w:sz w:val="24"/>
          <w:szCs w:val="24"/>
        </w:rPr>
        <w:t xml:space="preserve"> </w:t>
      </w:r>
      <w:r w:rsidR="00251214" w:rsidRPr="009E513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51214" w:rsidRPr="009E513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51214" w:rsidRPr="009E513C">
        <w:rPr>
          <w:rFonts w:ascii="Times New Roman" w:hAnsi="Times New Roman" w:cs="Times New Roman"/>
          <w:sz w:val="24"/>
          <w:szCs w:val="24"/>
        </w:rPr>
        <w:t xml:space="preserve">. Иркутске – филиал федерального государственного бюджетного образовательного учреждения высшего профессионального </w:t>
      </w:r>
      <w:r w:rsidR="00DB4A71" w:rsidRPr="009E513C">
        <w:rPr>
          <w:rFonts w:ascii="Times New Roman" w:hAnsi="Times New Roman" w:cs="Times New Roman"/>
          <w:sz w:val="24"/>
          <w:szCs w:val="24"/>
        </w:rPr>
        <w:t>образования «</w:t>
      </w:r>
      <w:r w:rsidR="00D01447" w:rsidRPr="009E513C">
        <w:rPr>
          <w:rFonts w:ascii="Times New Roman" w:hAnsi="Times New Roman" w:cs="Times New Roman"/>
          <w:sz w:val="24"/>
          <w:szCs w:val="24"/>
        </w:rPr>
        <w:t>Московск</w:t>
      </w:r>
      <w:r w:rsidR="00DB4A71" w:rsidRPr="009E513C">
        <w:rPr>
          <w:rFonts w:ascii="Times New Roman" w:hAnsi="Times New Roman" w:cs="Times New Roman"/>
          <w:sz w:val="24"/>
          <w:szCs w:val="24"/>
        </w:rPr>
        <w:t xml:space="preserve">ий  государственный  лингвистический  университет» </w:t>
      </w:r>
      <w:r w:rsidR="00597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70" w:rsidRPr="009E513C" w:rsidRDefault="0059737C" w:rsidP="00DB6C0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приглашает </w:t>
      </w:r>
      <w:r w:rsidR="00431170" w:rsidRPr="009E513C">
        <w:rPr>
          <w:rFonts w:ascii="Times New Roman" w:hAnsi="Times New Roman" w:cs="Times New Roman"/>
          <w:sz w:val="24"/>
          <w:szCs w:val="24"/>
        </w:rPr>
        <w:t>Вас</w:t>
      </w:r>
    </w:p>
    <w:p w:rsidR="00431170" w:rsidRPr="009E513C" w:rsidRDefault="00F139A7" w:rsidP="003B3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3C">
        <w:rPr>
          <w:rFonts w:ascii="Times New Roman" w:hAnsi="Times New Roman" w:cs="Times New Roman"/>
          <w:b/>
          <w:sz w:val="24"/>
          <w:szCs w:val="24"/>
        </w:rPr>
        <w:t>21-23</w:t>
      </w:r>
      <w:r w:rsidR="00D01447" w:rsidRPr="009E513C">
        <w:rPr>
          <w:rFonts w:ascii="Times New Roman" w:hAnsi="Times New Roman" w:cs="Times New Roman"/>
          <w:b/>
          <w:sz w:val="24"/>
          <w:szCs w:val="24"/>
        </w:rPr>
        <w:t xml:space="preserve"> мая 2015</w:t>
      </w:r>
      <w:r w:rsidR="00431170" w:rsidRPr="009E51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1170" w:rsidRPr="009E513C" w:rsidRDefault="00431170" w:rsidP="003B3D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sz w:val="24"/>
          <w:szCs w:val="24"/>
        </w:rPr>
        <w:t>принять участие в V</w:t>
      </w:r>
      <w:r w:rsidR="00D01447" w:rsidRPr="009E513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513C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</w:t>
      </w:r>
    </w:p>
    <w:p w:rsidR="00431170" w:rsidRPr="009E513C" w:rsidRDefault="00431170" w:rsidP="003B3D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3C">
        <w:rPr>
          <w:rFonts w:ascii="Times New Roman" w:hAnsi="Times New Roman" w:cs="Times New Roman"/>
          <w:b/>
          <w:sz w:val="24"/>
          <w:szCs w:val="24"/>
        </w:rPr>
        <w:t>«Славянские языки и культуры: прошлое, настоящее, будущее».</w:t>
      </w:r>
    </w:p>
    <w:p w:rsidR="00431170" w:rsidRPr="009E513C" w:rsidRDefault="00431170" w:rsidP="00453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170" w:rsidRPr="009E513C" w:rsidRDefault="00431170" w:rsidP="003B3D16">
      <w:pPr>
        <w:spacing w:after="0"/>
        <w:jc w:val="center"/>
        <w:rPr>
          <w:rFonts w:ascii="Times New Roman" w:hAnsi="Times New Roman" w:cs="Times New Roman"/>
          <w:b/>
        </w:rPr>
      </w:pPr>
      <w:r w:rsidRPr="009E513C">
        <w:rPr>
          <w:rFonts w:ascii="Times New Roman" w:hAnsi="Times New Roman" w:cs="Times New Roman"/>
          <w:b/>
        </w:rPr>
        <w:t>Для обсуждения предлагаются следующие проблемы:</w:t>
      </w:r>
    </w:p>
    <w:p w:rsidR="00431170" w:rsidRPr="009E513C" w:rsidRDefault="00431170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Славянские языки и литературы </w:t>
      </w:r>
      <w:r w:rsidR="00DB4A71" w:rsidRPr="009E513C">
        <w:rPr>
          <w:rFonts w:ascii="Times New Roman" w:hAnsi="Times New Roman" w:cs="Times New Roman"/>
        </w:rPr>
        <w:t>в условиях меняющегося мира.</w:t>
      </w:r>
    </w:p>
    <w:p w:rsidR="00431170" w:rsidRPr="009E513C" w:rsidRDefault="00431170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Национальная (социальная, культурная) идентич</w:t>
      </w:r>
      <w:r w:rsidR="00DB4A71" w:rsidRPr="009E513C">
        <w:rPr>
          <w:rFonts w:ascii="Times New Roman" w:hAnsi="Times New Roman" w:cs="Times New Roman"/>
        </w:rPr>
        <w:t>ность и ее отражение в языках и литературах</w:t>
      </w:r>
      <w:r w:rsidRPr="009E513C">
        <w:rPr>
          <w:rFonts w:ascii="Times New Roman" w:hAnsi="Times New Roman" w:cs="Times New Roman"/>
        </w:rPr>
        <w:t xml:space="preserve">. </w:t>
      </w:r>
      <w:r w:rsidR="00DB4A71" w:rsidRPr="009E513C">
        <w:rPr>
          <w:rFonts w:ascii="Times New Roman" w:hAnsi="Times New Roman" w:cs="Times New Roman"/>
        </w:rPr>
        <w:t>Националь</w:t>
      </w:r>
      <w:r w:rsidR="008F5820" w:rsidRPr="009E513C">
        <w:rPr>
          <w:rFonts w:ascii="Times New Roman" w:hAnsi="Times New Roman" w:cs="Times New Roman"/>
        </w:rPr>
        <w:t xml:space="preserve">ное сознание как объект языковой манипуляции. </w:t>
      </w:r>
    </w:p>
    <w:p w:rsidR="00431170" w:rsidRPr="009E513C" w:rsidRDefault="00431170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Верб</w:t>
      </w:r>
      <w:r w:rsidR="00C13ECE" w:rsidRPr="009E513C">
        <w:rPr>
          <w:rFonts w:ascii="Times New Roman" w:hAnsi="Times New Roman" w:cs="Times New Roman"/>
        </w:rPr>
        <w:t>альная агрессия и языковая толе</w:t>
      </w:r>
      <w:r w:rsidRPr="009E513C">
        <w:rPr>
          <w:rFonts w:ascii="Times New Roman" w:hAnsi="Times New Roman" w:cs="Times New Roman"/>
        </w:rPr>
        <w:t xml:space="preserve">рантность в межкультурном общении. </w:t>
      </w:r>
    </w:p>
    <w:p w:rsidR="00431170" w:rsidRPr="009E513C" w:rsidRDefault="00431170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Методика преподавания славянских языков и литератур в контексте диалога культур. </w:t>
      </w:r>
    </w:p>
    <w:p w:rsidR="003B3D16" w:rsidRPr="009E513C" w:rsidRDefault="00431170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Национальная идея и </w:t>
      </w:r>
      <w:proofErr w:type="spellStart"/>
      <w:r w:rsidRPr="009E513C">
        <w:rPr>
          <w:rFonts w:ascii="Times New Roman" w:hAnsi="Times New Roman" w:cs="Times New Roman"/>
        </w:rPr>
        <w:t>аксиологические</w:t>
      </w:r>
      <w:proofErr w:type="spellEnd"/>
      <w:r w:rsidRPr="009E513C">
        <w:rPr>
          <w:rFonts w:ascii="Times New Roman" w:hAnsi="Times New Roman" w:cs="Times New Roman"/>
        </w:rPr>
        <w:t xml:space="preserve"> ориентиры в славянских картинах мира: лингви</w:t>
      </w:r>
      <w:r w:rsidR="00E425FA" w:rsidRPr="009E513C">
        <w:rPr>
          <w:rFonts w:ascii="Times New Roman" w:hAnsi="Times New Roman" w:cs="Times New Roman"/>
        </w:rPr>
        <w:t>стический и философский подходы.</w:t>
      </w:r>
    </w:p>
    <w:p w:rsidR="00C978DF" w:rsidRPr="009E513C" w:rsidRDefault="00C978DF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Лексическая и грамматическая семантика. </w:t>
      </w:r>
    </w:p>
    <w:p w:rsidR="00402642" w:rsidRPr="009E513C" w:rsidRDefault="00402642" w:rsidP="00C13E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Актуальные проблемы ономастики. Межкультурное взаимодействие.</w:t>
      </w:r>
      <w:r w:rsidR="00C978DF" w:rsidRPr="009E513C">
        <w:rPr>
          <w:rFonts w:ascii="Times New Roman" w:hAnsi="Times New Roman" w:cs="Times New Roman"/>
        </w:rPr>
        <w:t xml:space="preserve"> </w:t>
      </w:r>
    </w:p>
    <w:p w:rsidR="003D4C6B" w:rsidRPr="003D4C6B" w:rsidRDefault="008F5820" w:rsidP="003D4C6B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Социокультурные и языковые факторы в картинах мира полиэтнического общества. </w:t>
      </w:r>
    </w:p>
    <w:p w:rsidR="003D4C6B" w:rsidRDefault="003D4C6B" w:rsidP="003D4C6B">
      <w:pPr>
        <w:pStyle w:val="a3"/>
        <w:spacing w:before="240"/>
        <w:jc w:val="center"/>
        <w:rPr>
          <w:rFonts w:ascii="Times New Roman" w:hAnsi="Times New Roman" w:cs="Times New Roman"/>
        </w:rPr>
      </w:pPr>
    </w:p>
    <w:p w:rsidR="00DF3C4A" w:rsidRDefault="00DF3C4A" w:rsidP="003D4C6B">
      <w:pPr>
        <w:pStyle w:val="a3"/>
        <w:spacing w:before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конференции предполагается рассмотрение проблем </w:t>
      </w:r>
    </w:p>
    <w:p w:rsidR="00DF3C4A" w:rsidRDefault="00DF3C4A" w:rsidP="00DF3C4A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перевода и межкультурной коммуникации:</w:t>
      </w:r>
    </w:p>
    <w:p w:rsidR="00DF3C4A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История перевода и история цивилизаций</w:t>
      </w:r>
      <w:r w:rsidR="003D4C6B" w:rsidRPr="003D4C6B">
        <w:rPr>
          <w:rFonts w:ascii="Times New Roman" w:hAnsi="Times New Roman" w:cs="Times New Roman"/>
        </w:rPr>
        <w:t>.</w:t>
      </w:r>
      <w:r w:rsidRPr="003D4C6B">
        <w:rPr>
          <w:rFonts w:ascii="Times New Roman" w:hAnsi="Times New Roman" w:cs="Times New Roman"/>
        </w:rPr>
        <w:t xml:space="preserve"> 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Славянское сравнительное литературоведение и Кирилло-Мефодиевская традиция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proofErr w:type="gramStart"/>
      <w:r w:rsidRPr="003D4C6B">
        <w:rPr>
          <w:rFonts w:ascii="Times New Roman" w:hAnsi="Times New Roman" w:cs="Times New Roman"/>
        </w:rPr>
        <w:t>Славянское</w:t>
      </w:r>
      <w:proofErr w:type="gramEnd"/>
      <w:r w:rsidRPr="003D4C6B">
        <w:rPr>
          <w:rFonts w:ascii="Times New Roman" w:hAnsi="Times New Roman" w:cs="Times New Roman"/>
        </w:rPr>
        <w:t xml:space="preserve"> переводоведение: история и современность</w:t>
      </w:r>
      <w:r w:rsidR="003D4C6B" w:rsidRPr="003D4C6B">
        <w:rPr>
          <w:rFonts w:ascii="Times New Roman" w:hAnsi="Times New Roman" w:cs="Times New Roman"/>
        </w:rPr>
        <w:t>.</w:t>
      </w:r>
      <w:r w:rsidRPr="003D4C6B">
        <w:rPr>
          <w:rFonts w:ascii="Times New Roman" w:hAnsi="Times New Roman" w:cs="Times New Roman"/>
        </w:rPr>
        <w:t xml:space="preserve"> 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Влияние отечественной переводческой школы на мировую науку о переводе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Художественный перевод: феноменологические и герменевтические аспекты</w:t>
      </w:r>
      <w:r w:rsidR="003D4C6B" w:rsidRPr="003D4C6B">
        <w:rPr>
          <w:rFonts w:ascii="Times New Roman" w:hAnsi="Times New Roman" w:cs="Times New Roman"/>
        </w:rPr>
        <w:t>.</w:t>
      </w:r>
      <w:r w:rsidRPr="003D4C6B">
        <w:rPr>
          <w:rFonts w:ascii="Times New Roman" w:hAnsi="Times New Roman" w:cs="Times New Roman"/>
        </w:rPr>
        <w:t xml:space="preserve"> 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Русская литература в переводах на другие славянские языки и языки мира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Славянская литература в переводах на языки мира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Перевод кино</w:t>
      </w:r>
      <w:r w:rsidR="00D24F07">
        <w:rPr>
          <w:rFonts w:ascii="Times New Roman" w:hAnsi="Times New Roman" w:cs="Times New Roman"/>
        </w:rPr>
        <w:t>-</w:t>
      </w:r>
      <w:r w:rsidRPr="003D4C6B">
        <w:rPr>
          <w:rFonts w:ascii="Times New Roman" w:hAnsi="Times New Roman" w:cs="Times New Roman"/>
        </w:rPr>
        <w:t xml:space="preserve"> и аудиовизуальный перевод: семиотика, этика, поэтика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Специальный перевод в XXI веке: вызовы и ответы</w:t>
      </w:r>
      <w:r w:rsidR="003D4C6B" w:rsidRPr="003D4C6B">
        <w:rPr>
          <w:rFonts w:ascii="Times New Roman" w:hAnsi="Times New Roman" w:cs="Times New Roman"/>
        </w:rPr>
        <w:t>.</w:t>
      </w:r>
    </w:p>
    <w:p w:rsidR="003D4C6B" w:rsidRPr="003D4C6B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Перевод в эпоху глобализации и информатизации</w:t>
      </w:r>
      <w:r w:rsidR="003D4C6B" w:rsidRPr="003D4C6B">
        <w:rPr>
          <w:rFonts w:ascii="Times New Roman" w:hAnsi="Times New Roman" w:cs="Times New Roman"/>
        </w:rPr>
        <w:t>.</w:t>
      </w:r>
    </w:p>
    <w:p w:rsidR="00DF3C4A" w:rsidRDefault="00DF3C4A" w:rsidP="004A5419">
      <w:pPr>
        <w:pStyle w:val="a3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3D4C6B">
        <w:rPr>
          <w:rFonts w:ascii="Times New Roman" w:hAnsi="Times New Roman" w:cs="Times New Roman"/>
        </w:rPr>
        <w:t>Перевод как средство передачи научных знаний</w:t>
      </w:r>
      <w:r w:rsidR="003D4C6B" w:rsidRPr="003D4C6B">
        <w:rPr>
          <w:rFonts w:ascii="Times New Roman" w:hAnsi="Times New Roman" w:cs="Times New Roman"/>
        </w:rPr>
        <w:t xml:space="preserve">. </w:t>
      </w:r>
      <w:r w:rsidRPr="003D4C6B">
        <w:rPr>
          <w:rFonts w:ascii="Times New Roman" w:hAnsi="Times New Roman" w:cs="Times New Roman"/>
        </w:rPr>
        <w:t xml:space="preserve"> </w:t>
      </w:r>
    </w:p>
    <w:p w:rsidR="003D4C6B" w:rsidRPr="003D4C6B" w:rsidRDefault="003D4C6B" w:rsidP="004A54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70-летию Победы в Великой Отечественной войне в</w:t>
      </w:r>
      <w:r w:rsidRPr="003D4C6B">
        <w:rPr>
          <w:rFonts w:ascii="Times New Roman" w:hAnsi="Times New Roman" w:cs="Times New Roman"/>
        </w:rPr>
        <w:t xml:space="preserve"> рамках </w:t>
      </w:r>
      <w:r>
        <w:rPr>
          <w:rFonts w:ascii="Times New Roman" w:hAnsi="Times New Roman" w:cs="Times New Roman"/>
        </w:rPr>
        <w:t>р</w:t>
      </w:r>
      <w:r w:rsidR="00D24F07">
        <w:rPr>
          <w:rFonts w:ascii="Times New Roman" w:hAnsi="Times New Roman" w:cs="Times New Roman"/>
        </w:rPr>
        <w:t>аботы конференции запланирован К</w:t>
      </w:r>
      <w:r>
        <w:rPr>
          <w:rFonts w:ascii="Times New Roman" w:hAnsi="Times New Roman" w:cs="Times New Roman"/>
        </w:rPr>
        <w:t xml:space="preserve">руглый стол </w:t>
      </w:r>
      <w:r w:rsidR="004A5419">
        <w:rPr>
          <w:rFonts w:ascii="Times New Roman" w:hAnsi="Times New Roman" w:cs="Times New Roman"/>
        </w:rPr>
        <w:t>«Переводческий опыт Нюрнберга – выдающееся достижение отечественной науки и практики».</w:t>
      </w:r>
    </w:p>
    <w:p w:rsidR="00431170" w:rsidRPr="009E513C" w:rsidRDefault="00431170" w:rsidP="00C13ECE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  <w:b/>
        </w:rPr>
        <w:t>Регламент выступления:</w:t>
      </w:r>
      <w:r w:rsidRPr="009E513C">
        <w:rPr>
          <w:rFonts w:ascii="Times New Roman" w:hAnsi="Times New Roman" w:cs="Times New Roman"/>
        </w:rPr>
        <w:t xml:space="preserve"> пленарный доклад – 20 минут, секционный доклад – 10 минут, мастер-класс – 30 минут.  </w:t>
      </w:r>
    </w:p>
    <w:p w:rsidR="00431170" w:rsidRPr="009E513C" w:rsidRDefault="00431170" w:rsidP="00C13ECE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lastRenderedPageBreak/>
        <w:t>Желающим принять участие в работе конференции необходимо присл</w:t>
      </w:r>
      <w:r w:rsidR="003B3D16" w:rsidRPr="009E513C">
        <w:rPr>
          <w:rFonts w:ascii="Times New Roman" w:hAnsi="Times New Roman" w:cs="Times New Roman"/>
        </w:rPr>
        <w:t>ать заявку, ма</w:t>
      </w:r>
      <w:r w:rsidRPr="009E513C">
        <w:rPr>
          <w:rFonts w:ascii="Times New Roman" w:hAnsi="Times New Roman" w:cs="Times New Roman"/>
        </w:rPr>
        <w:t>териал</w:t>
      </w:r>
      <w:r w:rsidR="00560A90" w:rsidRPr="009E513C">
        <w:rPr>
          <w:rFonts w:ascii="Times New Roman" w:hAnsi="Times New Roman" w:cs="Times New Roman"/>
        </w:rPr>
        <w:t>ы</w:t>
      </w:r>
      <w:r w:rsidRPr="009E513C">
        <w:rPr>
          <w:rFonts w:ascii="Times New Roman" w:hAnsi="Times New Roman" w:cs="Times New Roman"/>
        </w:rPr>
        <w:t xml:space="preserve"> докл</w:t>
      </w:r>
      <w:r w:rsidR="008F5820" w:rsidRPr="009E513C">
        <w:rPr>
          <w:rFonts w:ascii="Times New Roman" w:hAnsi="Times New Roman" w:cs="Times New Roman"/>
        </w:rPr>
        <w:t xml:space="preserve">ада в виде статьи  </w:t>
      </w:r>
      <w:r w:rsidRPr="00B56315">
        <w:rPr>
          <w:rFonts w:ascii="Times New Roman" w:hAnsi="Times New Roman" w:cs="Times New Roman"/>
          <w:b/>
        </w:rPr>
        <w:t>до</w:t>
      </w:r>
      <w:r w:rsidR="003B3D16" w:rsidRPr="00B56315">
        <w:rPr>
          <w:rFonts w:ascii="Times New Roman" w:hAnsi="Times New Roman" w:cs="Times New Roman"/>
          <w:b/>
        </w:rPr>
        <w:t xml:space="preserve"> 20 февраля  2015</w:t>
      </w:r>
      <w:r w:rsidRPr="00B56315">
        <w:rPr>
          <w:rFonts w:ascii="Times New Roman" w:hAnsi="Times New Roman" w:cs="Times New Roman"/>
          <w:b/>
        </w:rPr>
        <w:t xml:space="preserve"> года</w:t>
      </w:r>
      <w:r w:rsidRPr="009E513C">
        <w:rPr>
          <w:rFonts w:ascii="Times New Roman" w:hAnsi="Times New Roman" w:cs="Times New Roman"/>
        </w:rPr>
        <w:t xml:space="preserve">  на электронный адрес: </w:t>
      </w:r>
      <w:proofErr w:type="spellStart"/>
      <w:r w:rsidRPr="009E513C">
        <w:rPr>
          <w:rFonts w:ascii="Times New Roman" w:hAnsi="Times New Roman" w:cs="Times New Roman"/>
          <w:b/>
        </w:rPr>
        <w:t>mirra_iglu@mail.ru</w:t>
      </w:r>
      <w:proofErr w:type="spellEnd"/>
      <w:r w:rsidRPr="009E513C">
        <w:rPr>
          <w:rFonts w:ascii="Times New Roman" w:hAnsi="Times New Roman" w:cs="Times New Roman"/>
          <w:b/>
        </w:rPr>
        <w:t>.</w:t>
      </w:r>
      <w:r w:rsidRPr="009E513C">
        <w:rPr>
          <w:rFonts w:ascii="Times New Roman" w:hAnsi="Times New Roman" w:cs="Times New Roman"/>
        </w:rPr>
        <w:t xml:space="preserve">  </w:t>
      </w:r>
    </w:p>
    <w:p w:rsidR="0045350A" w:rsidRPr="009E513C" w:rsidRDefault="00EC1E51" w:rsidP="00C13ECE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В заявке необходимо указать:</w:t>
      </w:r>
    </w:p>
    <w:p w:rsidR="00EC1E51" w:rsidRPr="009E513C" w:rsidRDefault="00EC1E51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Фамилию, имя, отчество (полностью).</w:t>
      </w:r>
    </w:p>
    <w:p w:rsidR="00EC1E51" w:rsidRPr="009E513C" w:rsidRDefault="00EC1E51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Ученую степень, ученое звание, должность.</w:t>
      </w:r>
    </w:p>
    <w:p w:rsidR="00EC1E51" w:rsidRPr="009E513C" w:rsidRDefault="00EC1E51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Название учебного заведения.</w:t>
      </w:r>
    </w:p>
    <w:p w:rsidR="00EC1E51" w:rsidRPr="009E513C" w:rsidRDefault="003019D3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 участия (очное/заочное участие</w:t>
      </w:r>
      <w:r w:rsidR="00EC1E51" w:rsidRPr="009E513C">
        <w:rPr>
          <w:rFonts w:ascii="Times New Roman" w:hAnsi="Times New Roman" w:cs="Times New Roman"/>
        </w:rPr>
        <w:t>).</w:t>
      </w:r>
    </w:p>
    <w:p w:rsidR="00EC1E51" w:rsidRPr="009E513C" w:rsidRDefault="00EC1E51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Тему доклада (приложить материалы доклада в виде статьи).</w:t>
      </w:r>
    </w:p>
    <w:p w:rsidR="00EC1E51" w:rsidRPr="009E513C" w:rsidRDefault="00EC1E51" w:rsidP="00EC1E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Электронный адрес, контактный телефон.</w:t>
      </w:r>
    </w:p>
    <w:p w:rsidR="00153BCE" w:rsidRPr="009E513C" w:rsidRDefault="00EC1E51" w:rsidP="008A7E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Необходимость бронирования гостиницы. </w:t>
      </w:r>
    </w:p>
    <w:p w:rsidR="008A7EF9" w:rsidRPr="009E513C" w:rsidRDefault="008A7EF9" w:rsidP="008A7EF9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  <w:b/>
        </w:rPr>
        <w:t>Публикация сборника</w:t>
      </w:r>
      <w:r w:rsidRPr="009E513C">
        <w:rPr>
          <w:rFonts w:ascii="Times New Roman" w:hAnsi="Times New Roman" w:cs="Times New Roman"/>
        </w:rPr>
        <w:t xml:space="preserve"> статей планируется к началу конференции. </w:t>
      </w:r>
      <w:r w:rsidR="00047F98">
        <w:rPr>
          <w:rFonts w:ascii="Times New Roman" w:hAnsi="Times New Roman" w:cs="Times New Roman"/>
        </w:rPr>
        <w:t>Орг</w:t>
      </w:r>
      <w:proofErr w:type="gramStart"/>
      <w:r w:rsidR="00047F98">
        <w:rPr>
          <w:rFonts w:ascii="Times New Roman" w:hAnsi="Times New Roman" w:cs="Times New Roman"/>
        </w:rPr>
        <w:t>.в</w:t>
      </w:r>
      <w:proofErr w:type="gramEnd"/>
      <w:r w:rsidR="00047F98">
        <w:rPr>
          <w:rFonts w:ascii="Times New Roman" w:hAnsi="Times New Roman" w:cs="Times New Roman"/>
        </w:rPr>
        <w:t>знос (1.7</w:t>
      </w:r>
      <w:r w:rsidR="00A90A6D">
        <w:rPr>
          <w:rFonts w:ascii="Times New Roman" w:hAnsi="Times New Roman" w:cs="Times New Roman"/>
        </w:rPr>
        <w:t xml:space="preserve">00 руб.) </w:t>
      </w:r>
      <w:r w:rsidRPr="009E513C">
        <w:rPr>
          <w:rFonts w:ascii="Times New Roman" w:hAnsi="Times New Roman" w:cs="Times New Roman"/>
        </w:rPr>
        <w:t>включает почтовые расходы</w:t>
      </w:r>
      <w:r w:rsidR="00A90A6D">
        <w:rPr>
          <w:rFonts w:ascii="Times New Roman" w:hAnsi="Times New Roman" w:cs="Times New Roman"/>
        </w:rPr>
        <w:t xml:space="preserve"> и публикацию статьи (до 10 стр.).</w:t>
      </w:r>
      <w:r w:rsidRPr="009E513C">
        <w:rPr>
          <w:rFonts w:ascii="Times New Roman" w:hAnsi="Times New Roman" w:cs="Times New Roman"/>
        </w:rPr>
        <w:t xml:space="preserve"> Официальное приглашение и реквизиты для  оплаты </w:t>
      </w:r>
      <w:r w:rsidR="00A90A6D">
        <w:rPr>
          <w:rFonts w:ascii="Times New Roman" w:hAnsi="Times New Roman" w:cs="Times New Roman"/>
        </w:rPr>
        <w:t>орг</w:t>
      </w:r>
      <w:proofErr w:type="gramStart"/>
      <w:r w:rsidR="00A90A6D">
        <w:rPr>
          <w:rFonts w:ascii="Times New Roman" w:hAnsi="Times New Roman" w:cs="Times New Roman"/>
        </w:rPr>
        <w:t>.в</w:t>
      </w:r>
      <w:proofErr w:type="gramEnd"/>
      <w:r w:rsidR="00A90A6D">
        <w:rPr>
          <w:rFonts w:ascii="Times New Roman" w:hAnsi="Times New Roman" w:cs="Times New Roman"/>
        </w:rPr>
        <w:t>зноса</w:t>
      </w:r>
      <w:r w:rsidRPr="009E513C">
        <w:rPr>
          <w:rFonts w:ascii="Times New Roman" w:hAnsi="Times New Roman" w:cs="Times New Roman"/>
        </w:rPr>
        <w:t xml:space="preserve"> будут высланы участникам после включения доклада в программу конференции. </w:t>
      </w:r>
    </w:p>
    <w:p w:rsidR="00EC1E51" w:rsidRPr="00B56315" w:rsidRDefault="00EC1E51" w:rsidP="00153BCE">
      <w:pPr>
        <w:pStyle w:val="a3"/>
        <w:spacing w:after="0"/>
        <w:ind w:left="0"/>
        <w:jc w:val="both"/>
        <w:rPr>
          <w:rFonts w:ascii="Times New Roman" w:hAnsi="Times New Roman" w:cs="Times New Roman"/>
          <w:u w:val="single"/>
        </w:rPr>
      </w:pPr>
      <w:r w:rsidRPr="00B56315">
        <w:rPr>
          <w:rFonts w:ascii="Times New Roman" w:hAnsi="Times New Roman" w:cs="Times New Roman"/>
          <w:u w:val="single"/>
        </w:rPr>
        <w:t>Требования к оформлению статьи</w:t>
      </w:r>
      <w:r w:rsidR="00153BCE" w:rsidRPr="00B56315">
        <w:rPr>
          <w:rFonts w:ascii="Times New Roman" w:hAnsi="Times New Roman" w:cs="Times New Roman"/>
          <w:u w:val="single"/>
        </w:rPr>
        <w:t xml:space="preserve">: </w:t>
      </w:r>
    </w:p>
    <w:p w:rsidR="00153BCE" w:rsidRPr="009E513C" w:rsidRDefault="00153BCE" w:rsidP="00153BC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Объем – не более 10 страниц.</w:t>
      </w:r>
    </w:p>
    <w:p w:rsidR="00153BCE" w:rsidRPr="009E513C" w:rsidRDefault="00153BCE" w:rsidP="00153BC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Редактор – </w:t>
      </w:r>
      <w:r w:rsidRPr="009E513C">
        <w:rPr>
          <w:rFonts w:ascii="Times New Roman" w:hAnsi="Times New Roman" w:cs="Times New Roman"/>
          <w:lang w:val="en-US"/>
        </w:rPr>
        <w:t>Word.</w:t>
      </w:r>
    </w:p>
    <w:p w:rsidR="00153BCE" w:rsidRPr="009E513C" w:rsidRDefault="00153BCE" w:rsidP="00153BC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Шрифт –</w:t>
      </w:r>
      <w:r w:rsidR="00AA2990">
        <w:rPr>
          <w:rFonts w:ascii="Times New Roman" w:hAnsi="Times New Roman" w:cs="Times New Roman"/>
        </w:rPr>
        <w:t xml:space="preserve"> </w:t>
      </w:r>
      <w:r w:rsidRPr="009E513C">
        <w:rPr>
          <w:rFonts w:ascii="Times New Roman" w:hAnsi="Times New Roman" w:cs="Times New Roman"/>
          <w:lang w:val="en-US"/>
        </w:rPr>
        <w:t>Times</w:t>
      </w:r>
      <w:r w:rsidRPr="009E513C">
        <w:rPr>
          <w:rFonts w:ascii="Times New Roman" w:hAnsi="Times New Roman" w:cs="Times New Roman"/>
        </w:rPr>
        <w:t xml:space="preserve"> </w:t>
      </w:r>
      <w:r w:rsidRPr="009E513C">
        <w:rPr>
          <w:rFonts w:ascii="Times New Roman" w:hAnsi="Times New Roman" w:cs="Times New Roman"/>
          <w:lang w:val="en-US"/>
        </w:rPr>
        <w:t>New</w:t>
      </w:r>
      <w:r w:rsidRPr="009E513C">
        <w:rPr>
          <w:rFonts w:ascii="Times New Roman" w:hAnsi="Times New Roman" w:cs="Times New Roman"/>
        </w:rPr>
        <w:t xml:space="preserve"> </w:t>
      </w:r>
      <w:r w:rsidRPr="009E513C">
        <w:rPr>
          <w:rFonts w:ascii="Times New Roman" w:hAnsi="Times New Roman" w:cs="Times New Roman"/>
          <w:lang w:val="en-US"/>
        </w:rPr>
        <w:t>Roman</w:t>
      </w:r>
      <w:r w:rsidRPr="009E513C">
        <w:rPr>
          <w:rFonts w:ascii="Times New Roman" w:hAnsi="Times New Roman" w:cs="Times New Roman"/>
        </w:rPr>
        <w:t>, кегль  –  14, междустрочный интервал  –  1,5, размер абзацного отступа  – 0,5. Набирать те</w:t>
      </w:r>
      <w:proofErr w:type="gramStart"/>
      <w:r w:rsidRPr="009E513C">
        <w:rPr>
          <w:rFonts w:ascii="Times New Roman" w:hAnsi="Times New Roman" w:cs="Times New Roman"/>
        </w:rPr>
        <w:t>кст сл</w:t>
      </w:r>
      <w:proofErr w:type="gramEnd"/>
      <w:r w:rsidRPr="009E513C">
        <w:rPr>
          <w:rFonts w:ascii="Times New Roman" w:hAnsi="Times New Roman" w:cs="Times New Roman"/>
        </w:rPr>
        <w:t>едует в режиме автоматического переноса.</w:t>
      </w:r>
    </w:p>
    <w:p w:rsidR="00153BCE" w:rsidRPr="009E513C" w:rsidRDefault="00153BCE" w:rsidP="00153BC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Поля документа: левое – 2,5 см, правое – 2 см, верхнее и нижнее – 2 см. </w:t>
      </w:r>
    </w:p>
    <w:p w:rsidR="0091285D" w:rsidRPr="009E513C" w:rsidRDefault="00153BCE" w:rsidP="00153BC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Заголовок набирается прописными буквами полужирным шрифтом.</w:t>
      </w:r>
    </w:p>
    <w:p w:rsidR="0091285D" w:rsidRPr="009E513C" w:rsidRDefault="005A2316" w:rsidP="0091285D">
      <w:pPr>
        <w:spacing w:after="0"/>
        <w:jc w:val="both"/>
        <w:rPr>
          <w:rFonts w:ascii="Times New Roman" w:hAnsi="Times New Roman" w:cs="Times New Roman"/>
        </w:rPr>
      </w:pPr>
      <w:r w:rsidRPr="00B74C2F">
        <w:rPr>
          <w:rFonts w:ascii="Times New Roman" w:hAnsi="Times New Roman" w:cs="Times New Roman"/>
        </w:rPr>
        <w:t xml:space="preserve">Материалы доклада к публикации </w:t>
      </w:r>
      <w:r w:rsidR="00D336E8" w:rsidRPr="00B74C2F">
        <w:rPr>
          <w:rFonts w:ascii="Times New Roman" w:hAnsi="Times New Roman" w:cs="Times New Roman"/>
        </w:rPr>
        <w:t>мо</w:t>
      </w:r>
      <w:r w:rsidRPr="00B74C2F">
        <w:rPr>
          <w:rFonts w:ascii="Times New Roman" w:hAnsi="Times New Roman" w:cs="Times New Roman"/>
        </w:rPr>
        <w:t xml:space="preserve">гут </w:t>
      </w:r>
      <w:r w:rsidR="00D336E8" w:rsidRPr="00B74C2F">
        <w:rPr>
          <w:rFonts w:ascii="Times New Roman" w:hAnsi="Times New Roman" w:cs="Times New Roman"/>
        </w:rPr>
        <w:t xml:space="preserve"> быть представлен</w:t>
      </w:r>
      <w:r w:rsidRPr="00B74C2F">
        <w:rPr>
          <w:rFonts w:ascii="Times New Roman" w:hAnsi="Times New Roman" w:cs="Times New Roman"/>
        </w:rPr>
        <w:t xml:space="preserve">ы </w:t>
      </w:r>
      <w:r w:rsidR="00D336E8" w:rsidRPr="00B74C2F">
        <w:rPr>
          <w:rFonts w:ascii="Times New Roman" w:hAnsi="Times New Roman" w:cs="Times New Roman"/>
        </w:rPr>
        <w:t xml:space="preserve"> на </w:t>
      </w:r>
      <w:r w:rsidRPr="00B74C2F">
        <w:rPr>
          <w:rFonts w:ascii="Times New Roman" w:hAnsi="Times New Roman" w:cs="Times New Roman"/>
        </w:rPr>
        <w:t xml:space="preserve">национальном </w:t>
      </w:r>
      <w:r w:rsidR="00AB5FE3" w:rsidRPr="00B74C2F">
        <w:rPr>
          <w:rFonts w:ascii="Times New Roman" w:hAnsi="Times New Roman" w:cs="Times New Roman"/>
        </w:rPr>
        <w:t>языке</w:t>
      </w:r>
      <w:r w:rsidRPr="00B74C2F">
        <w:rPr>
          <w:rFonts w:ascii="Times New Roman" w:hAnsi="Times New Roman" w:cs="Times New Roman"/>
        </w:rPr>
        <w:t xml:space="preserve"> с аннотацией  и ключевыми словами</w:t>
      </w:r>
      <w:r>
        <w:rPr>
          <w:rFonts w:ascii="Times New Roman" w:hAnsi="Times New Roman" w:cs="Times New Roman"/>
          <w:color w:val="FF0000"/>
        </w:rPr>
        <w:t xml:space="preserve"> </w:t>
      </w:r>
      <w:r w:rsidR="00AA2990">
        <w:rPr>
          <w:rFonts w:ascii="Times New Roman" w:hAnsi="Times New Roman" w:cs="Times New Roman"/>
        </w:rPr>
        <w:t xml:space="preserve"> на русском и английском языках</w:t>
      </w:r>
      <w:r>
        <w:rPr>
          <w:rFonts w:ascii="Times New Roman" w:hAnsi="Times New Roman" w:cs="Times New Roman"/>
        </w:rPr>
        <w:t xml:space="preserve"> </w:t>
      </w:r>
      <w:r w:rsidR="0091285D" w:rsidRPr="009E513C">
        <w:rPr>
          <w:rFonts w:ascii="Times New Roman" w:hAnsi="Times New Roman" w:cs="Times New Roman"/>
        </w:rPr>
        <w:t xml:space="preserve"> (шрифт </w:t>
      </w:r>
      <w:r w:rsidR="00560A90" w:rsidRPr="009E513C">
        <w:rPr>
          <w:rFonts w:ascii="Times New Roman" w:hAnsi="Times New Roman" w:cs="Times New Roman"/>
        </w:rPr>
        <w:t xml:space="preserve">– </w:t>
      </w:r>
      <w:r w:rsidR="0091285D" w:rsidRPr="009E513C">
        <w:rPr>
          <w:rFonts w:ascii="Times New Roman" w:hAnsi="Times New Roman" w:cs="Times New Roman"/>
        </w:rPr>
        <w:t xml:space="preserve"> </w:t>
      </w:r>
      <w:proofErr w:type="spellStart"/>
      <w:r w:rsidR="0091285D" w:rsidRPr="009E513C">
        <w:rPr>
          <w:rFonts w:ascii="Times New Roman" w:hAnsi="Times New Roman" w:cs="Times New Roman"/>
        </w:rPr>
        <w:t>Times</w:t>
      </w:r>
      <w:proofErr w:type="spellEnd"/>
      <w:r w:rsidR="0091285D" w:rsidRPr="009E513C">
        <w:rPr>
          <w:rFonts w:ascii="Times New Roman" w:hAnsi="Times New Roman" w:cs="Times New Roman"/>
        </w:rPr>
        <w:t xml:space="preserve"> </w:t>
      </w:r>
      <w:proofErr w:type="spellStart"/>
      <w:r w:rsidR="0091285D" w:rsidRPr="009E513C">
        <w:rPr>
          <w:rFonts w:ascii="Times New Roman" w:hAnsi="Times New Roman" w:cs="Times New Roman"/>
        </w:rPr>
        <w:t>New</w:t>
      </w:r>
      <w:proofErr w:type="spellEnd"/>
      <w:r w:rsidR="0091285D" w:rsidRPr="009E513C">
        <w:rPr>
          <w:rFonts w:ascii="Times New Roman" w:hAnsi="Times New Roman" w:cs="Times New Roman"/>
        </w:rPr>
        <w:t xml:space="preserve"> </w:t>
      </w:r>
      <w:proofErr w:type="spellStart"/>
      <w:r w:rsidR="0091285D" w:rsidRPr="009E513C">
        <w:rPr>
          <w:rFonts w:ascii="Times New Roman" w:hAnsi="Times New Roman" w:cs="Times New Roman"/>
        </w:rPr>
        <w:t>Roman</w:t>
      </w:r>
      <w:proofErr w:type="spellEnd"/>
      <w:r w:rsidR="0091285D" w:rsidRPr="009E513C">
        <w:rPr>
          <w:rFonts w:ascii="Times New Roman" w:hAnsi="Times New Roman" w:cs="Times New Roman"/>
        </w:rPr>
        <w:t xml:space="preserve">, кегль – 12, интервал – 1,5, размер абзацного отступа – 0,5). </w:t>
      </w:r>
    </w:p>
    <w:p w:rsidR="0091285D" w:rsidRPr="009E513C" w:rsidRDefault="0091285D" w:rsidP="0091285D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Примеры выделяются курсивом, внутри примеров – полужирным курсивом.</w:t>
      </w:r>
    </w:p>
    <w:p w:rsidR="00CA026C" w:rsidRDefault="0091285D" w:rsidP="00CA026C">
      <w:pPr>
        <w:contextualSpacing/>
        <w:jc w:val="both"/>
        <w:rPr>
          <w:rFonts w:ascii="Times New Roman" w:eastAsia="Calibri" w:hAnsi="Times New Roman" w:cs="Times New Roman"/>
        </w:rPr>
      </w:pPr>
      <w:r w:rsidRPr="009E513C">
        <w:rPr>
          <w:rFonts w:ascii="Times New Roman" w:hAnsi="Times New Roman" w:cs="Times New Roman"/>
        </w:rPr>
        <w:t>В тексте работы при цитировании или упоминании издания должны иметься отсылки к списку литературы. В отсылках указывается порядковый номер, которым обозначено издание-источник в списке литературы. После цитаты дается отсылка к списку  литературы  с обязательным указанием на  страницу, на которой находится процитированный фрагмент текста. Пример: [4, с.</w:t>
      </w:r>
      <w:r w:rsidR="00AA2990">
        <w:rPr>
          <w:rFonts w:ascii="Times New Roman" w:hAnsi="Times New Roman" w:cs="Times New Roman"/>
        </w:rPr>
        <w:t xml:space="preserve"> </w:t>
      </w:r>
      <w:r w:rsidRPr="009E513C">
        <w:rPr>
          <w:rFonts w:ascii="Times New Roman" w:hAnsi="Times New Roman" w:cs="Times New Roman"/>
        </w:rPr>
        <w:t xml:space="preserve">17]. В списке литературы указываются фамилии и инициалы авторов, название  работы, место издания, издательство, год издания, количество страниц.  </w:t>
      </w:r>
      <w:r w:rsidR="00AA2990">
        <w:rPr>
          <w:rFonts w:ascii="Times New Roman" w:hAnsi="Times New Roman" w:cs="Times New Roman"/>
        </w:rPr>
        <w:t xml:space="preserve">Пример: </w:t>
      </w:r>
      <w:r w:rsidR="00AA2990" w:rsidRPr="00AA2990">
        <w:rPr>
          <w:rFonts w:ascii="Times New Roman" w:eastAsia="Calibri" w:hAnsi="Times New Roman" w:cs="Times New Roman"/>
        </w:rPr>
        <w:t xml:space="preserve">Ожегов, С.И. Словарь русского языка: </w:t>
      </w:r>
      <w:proofErr w:type="spellStart"/>
      <w:r w:rsidR="00AA2990" w:rsidRPr="00AA2990">
        <w:rPr>
          <w:rFonts w:ascii="Times New Roman" w:eastAsia="Calibri" w:hAnsi="Times New Roman" w:cs="Times New Roman"/>
        </w:rPr>
        <w:t>Ок</w:t>
      </w:r>
      <w:proofErr w:type="spellEnd"/>
      <w:r w:rsidR="00AA2990" w:rsidRPr="00AA2990">
        <w:rPr>
          <w:rFonts w:ascii="Times New Roman" w:eastAsia="Calibri" w:hAnsi="Times New Roman" w:cs="Times New Roman"/>
        </w:rPr>
        <w:t>. 57000 слов / С.И. Ожегов; под ред. Н.Ю. Шведовой. – М.</w:t>
      </w:r>
      <w:proofErr w:type="gramStart"/>
      <w:r w:rsidR="00AA2990" w:rsidRPr="00AA2990">
        <w:rPr>
          <w:rFonts w:ascii="Times New Roman" w:eastAsia="Calibri" w:hAnsi="Times New Roman" w:cs="Times New Roman"/>
        </w:rPr>
        <w:t xml:space="preserve"> :</w:t>
      </w:r>
      <w:proofErr w:type="gramEnd"/>
      <w:r w:rsidR="00AA2990" w:rsidRPr="00AA2990">
        <w:rPr>
          <w:rFonts w:ascii="Times New Roman" w:eastAsia="Calibri" w:hAnsi="Times New Roman" w:cs="Times New Roman"/>
        </w:rPr>
        <w:t xml:space="preserve"> Русский язык, 1986. – 797 с.</w:t>
      </w:r>
      <w:r w:rsidR="00CA026C">
        <w:rPr>
          <w:rFonts w:ascii="Times New Roman" w:eastAsia="Calibri" w:hAnsi="Times New Roman" w:cs="Times New Roman"/>
        </w:rPr>
        <w:t xml:space="preserve"> </w:t>
      </w:r>
    </w:p>
    <w:p w:rsidR="00CA026C" w:rsidRDefault="0091285D" w:rsidP="00CA026C">
      <w:pPr>
        <w:contextualSpacing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Список  литературы  пом</w:t>
      </w:r>
      <w:r w:rsidR="003019D3">
        <w:rPr>
          <w:rFonts w:ascii="Times New Roman" w:hAnsi="Times New Roman" w:cs="Times New Roman"/>
        </w:rPr>
        <w:t xml:space="preserve">ещается в конце статьи  (шрифт </w:t>
      </w:r>
      <w:r w:rsidRPr="009E513C">
        <w:rPr>
          <w:rFonts w:ascii="Times New Roman" w:hAnsi="Times New Roman" w:cs="Times New Roman"/>
        </w:rPr>
        <w:t xml:space="preserve">– </w:t>
      </w:r>
      <w:proofErr w:type="spellStart"/>
      <w:r w:rsidRPr="009E513C">
        <w:rPr>
          <w:rFonts w:ascii="Times New Roman" w:hAnsi="Times New Roman" w:cs="Times New Roman"/>
        </w:rPr>
        <w:t>Times</w:t>
      </w:r>
      <w:proofErr w:type="spellEnd"/>
      <w:r w:rsidRPr="009E513C">
        <w:rPr>
          <w:rFonts w:ascii="Times New Roman" w:hAnsi="Times New Roman" w:cs="Times New Roman"/>
        </w:rPr>
        <w:t xml:space="preserve"> </w:t>
      </w:r>
      <w:proofErr w:type="spellStart"/>
      <w:r w:rsidRPr="009E513C">
        <w:rPr>
          <w:rFonts w:ascii="Times New Roman" w:hAnsi="Times New Roman" w:cs="Times New Roman"/>
        </w:rPr>
        <w:t>New</w:t>
      </w:r>
      <w:proofErr w:type="spellEnd"/>
      <w:r w:rsidRPr="009E513C">
        <w:rPr>
          <w:rFonts w:ascii="Times New Roman" w:hAnsi="Times New Roman" w:cs="Times New Roman"/>
        </w:rPr>
        <w:t xml:space="preserve"> </w:t>
      </w:r>
      <w:proofErr w:type="spellStart"/>
      <w:r w:rsidRPr="009E513C">
        <w:rPr>
          <w:rFonts w:ascii="Times New Roman" w:hAnsi="Times New Roman" w:cs="Times New Roman"/>
        </w:rPr>
        <w:t>Roman</w:t>
      </w:r>
      <w:proofErr w:type="spellEnd"/>
      <w:r w:rsidRPr="009E513C">
        <w:rPr>
          <w:rFonts w:ascii="Times New Roman" w:hAnsi="Times New Roman" w:cs="Times New Roman"/>
        </w:rPr>
        <w:t>, кегль  –  12), фамилии авторов выделяются курсивом. Сноски в статьях не допускаются.</w:t>
      </w:r>
    </w:p>
    <w:p w:rsidR="00153BCE" w:rsidRPr="00CA026C" w:rsidRDefault="0091285D" w:rsidP="00CA026C">
      <w:pPr>
        <w:contextualSpacing/>
        <w:jc w:val="both"/>
        <w:rPr>
          <w:rFonts w:ascii="Times New Roman" w:eastAsia="Calibri" w:hAnsi="Times New Roman" w:cs="Times New Roman"/>
        </w:rPr>
      </w:pPr>
      <w:r w:rsidRPr="009E513C">
        <w:rPr>
          <w:rFonts w:ascii="Times New Roman" w:hAnsi="Times New Roman" w:cs="Times New Roman"/>
        </w:rPr>
        <w:t>После списка литературы следует авторская справка:  фа</w:t>
      </w:r>
      <w:r w:rsidR="003019D3">
        <w:rPr>
          <w:rFonts w:ascii="Times New Roman" w:hAnsi="Times New Roman" w:cs="Times New Roman"/>
        </w:rPr>
        <w:t xml:space="preserve">милия, имя отчество полностью; </w:t>
      </w:r>
      <w:r w:rsidRPr="009E513C">
        <w:rPr>
          <w:rFonts w:ascii="Times New Roman" w:hAnsi="Times New Roman" w:cs="Times New Roman"/>
        </w:rPr>
        <w:t xml:space="preserve">ученое звание, должность, место работы; </w:t>
      </w:r>
      <w:proofErr w:type="spellStart"/>
      <w:r w:rsidRPr="009E513C">
        <w:rPr>
          <w:rFonts w:ascii="Times New Roman" w:hAnsi="Times New Roman" w:cs="Times New Roman"/>
        </w:rPr>
        <w:t>e-mail</w:t>
      </w:r>
      <w:proofErr w:type="spellEnd"/>
      <w:r w:rsidRPr="009E513C">
        <w:rPr>
          <w:rFonts w:ascii="Times New Roman" w:hAnsi="Times New Roman" w:cs="Times New Roman"/>
        </w:rPr>
        <w:t xml:space="preserve">. </w:t>
      </w:r>
      <w:r w:rsidR="00153BCE" w:rsidRPr="009E513C">
        <w:rPr>
          <w:rFonts w:ascii="Times New Roman" w:hAnsi="Times New Roman" w:cs="Times New Roman"/>
        </w:rPr>
        <w:t xml:space="preserve"> </w:t>
      </w:r>
    </w:p>
    <w:p w:rsidR="00153BCE" w:rsidRPr="009E513C" w:rsidRDefault="008A7EF9" w:rsidP="008A7EF9">
      <w:pPr>
        <w:spacing w:after="0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  <w:b/>
        </w:rPr>
        <w:t xml:space="preserve">Рабочие языки конференции: </w:t>
      </w:r>
      <w:r w:rsidRPr="009E513C">
        <w:rPr>
          <w:rFonts w:ascii="Times New Roman" w:hAnsi="Times New Roman" w:cs="Times New Roman"/>
        </w:rPr>
        <w:t xml:space="preserve">русский, английский. </w:t>
      </w:r>
    </w:p>
    <w:p w:rsidR="00F139A7" w:rsidRPr="009E513C" w:rsidRDefault="00F139A7" w:rsidP="00C13ECE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Проезд и проживание в гостинице за счет направляющей стороны. </w:t>
      </w:r>
    </w:p>
    <w:p w:rsidR="00560A90" w:rsidRPr="004A5419" w:rsidRDefault="00431170" w:rsidP="004A5419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В ходе работы конференции участникам будет предложена культурная программа (оплачивается при регистрации): поездка на озеро Байкал, экскурсия в архитектурно-этнографиче</w:t>
      </w:r>
      <w:r w:rsidR="003B3D16" w:rsidRPr="009E513C">
        <w:rPr>
          <w:rFonts w:ascii="Times New Roman" w:hAnsi="Times New Roman" w:cs="Times New Roman"/>
        </w:rPr>
        <w:t>ский музей «</w:t>
      </w:r>
      <w:proofErr w:type="spellStart"/>
      <w:r w:rsidR="003B3D16" w:rsidRPr="009E513C">
        <w:rPr>
          <w:rFonts w:ascii="Times New Roman" w:hAnsi="Times New Roman" w:cs="Times New Roman"/>
        </w:rPr>
        <w:t>Тальцы</w:t>
      </w:r>
      <w:proofErr w:type="spellEnd"/>
      <w:r w:rsidR="003B3D16" w:rsidRPr="009E513C">
        <w:rPr>
          <w:rFonts w:ascii="Times New Roman" w:hAnsi="Times New Roman" w:cs="Times New Roman"/>
        </w:rPr>
        <w:t xml:space="preserve">», экскурсия «Храмовая культура Сибири», экскурсия </w:t>
      </w:r>
      <w:r w:rsidR="00A468F4" w:rsidRPr="009E513C">
        <w:rPr>
          <w:rFonts w:ascii="Times New Roman" w:hAnsi="Times New Roman" w:cs="Times New Roman"/>
        </w:rPr>
        <w:t>«Декабристы в Иркутске»</w:t>
      </w:r>
      <w:r w:rsidR="003B3D16" w:rsidRPr="009E513C">
        <w:rPr>
          <w:rFonts w:ascii="Times New Roman" w:hAnsi="Times New Roman" w:cs="Times New Roman"/>
        </w:rPr>
        <w:t>.</w:t>
      </w:r>
      <w:r w:rsidRPr="009E513C">
        <w:rPr>
          <w:rFonts w:ascii="Times New Roman" w:hAnsi="Times New Roman" w:cs="Times New Roman"/>
        </w:rPr>
        <w:t xml:space="preserve">  </w:t>
      </w:r>
    </w:p>
    <w:p w:rsidR="00C978DF" w:rsidRPr="009E513C" w:rsidRDefault="0045350A" w:rsidP="003B3D16">
      <w:pPr>
        <w:spacing w:after="0"/>
        <w:rPr>
          <w:rFonts w:ascii="Times New Roman" w:hAnsi="Times New Roman" w:cs="Times New Roman"/>
          <w:b/>
        </w:rPr>
      </w:pPr>
      <w:r w:rsidRPr="009E513C">
        <w:rPr>
          <w:rFonts w:ascii="Times New Roman" w:hAnsi="Times New Roman" w:cs="Times New Roman"/>
          <w:b/>
        </w:rPr>
        <w:t>Контактные лица</w:t>
      </w:r>
      <w:r w:rsidR="00431170" w:rsidRPr="009E513C">
        <w:rPr>
          <w:rFonts w:ascii="Times New Roman" w:hAnsi="Times New Roman" w:cs="Times New Roman"/>
          <w:b/>
        </w:rPr>
        <w:t xml:space="preserve">: </w:t>
      </w:r>
    </w:p>
    <w:p w:rsidR="00431170" w:rsidRPr="009E513C" w:rsidRDefault="00C978DF" w:rsidP="003019D3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>Заведующий кафедрой русского языка и литературы, кандидат филологических наук, Светлана Григорьевна</w:t>
      </w:r>
      <w:r w:rsidR="0045350A" w:rsidRPr="009E513C">
        <w:rPr>
          <w:rFonts w:ascii="Times New Roman" w:hAnsi="Times New Roman" w:cs="Times New Roman"/>
        </w:rPr>
        <w:t xml:space="preserve"> Рябова. Контактный телефон</w:t>
      </w:r>
      <w:r w:rsidRPr="009E513C">
        <w:rPr>
          <w:rFonts w:ascii="Times New Roman" w:hAnsi="Times New Roman" w:cs="Times New Roman"/>
        </w:rPr>
        <w:t xml:space="preserve">: </w:t>
      </w:r>
      <w:r w:rsidR="00DB6C0F">
        <w:rPr>
          <w:rFonts w:ascii="Times New Roman" w:hAnsi="Times New Roman" w:cs="Times New Roman"/>
        </w:rPr>
        <w:t>8</w:t>
      </w:r>
      <w:r w:rsidRPr="009E513C">
        <w:rPr>
          <w:rFonts w:ascii="Times New Roman" w:hAnsi="Times New Roman" w:cs="Times New Roman"/>
        </w:rPr>
        <w:t>(3952)</w:t>
      </w:r>
      <w:r w:rsidR="003019D3">
        <w:rPr>
          <w:rFonts w:ascii="Times New Roman" w:hAnsi="Times New Roman" w:cs="Times New Roman"/>
        </w:rPr>
        <w:t xml:space="preserve"> 24-29-52 (внутр.157)</w:t>
      </w:r>
      <w:r w:rsidRPr="009E513C">
        <w:rPr>
          <w:rFonts w:ascii="Times New Roman" w:hAnsi="Times New Roman" w:cs="Times New Roman"/>
        </w:rPr>
        <w:t>, 89025166686</w:t>
      </w:r>
      <w:r w:rsidR="0045350A" w:rsidRPr="009E513C">
        <w:rPr>
          <w:rFonts w:ascii="Times New Roman" w:hAnsi="Times New Roman" w:cs="Times New Roman"/>
        </w:rPr>
        <w:t xml:space="preserve">. </w:t>
      </w:r>
    </w:p>
    <w:p w:rsidR="00431170" w:rsidRPr="009E513C" w:rsidRDefault="00431170" w:rsidP="003019D3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Куратор конференции: зав. учебной лабораторией славянских языков и культур </w:t>
      </w:r>
      <w:r w:rsidR="003B3D16" w:rsidRPr="009E513C">
        <w:rPr>
          <w:rFonts w:ascii="Times New Roman" w:hAnsi="Times New Roman" w:cs="Times New Roman"/>
        </w:rPr>
        <w:t>МГЛУ ЕАЛИ</w:t>
      </w:r>
      <w:r w:rsidRPr="009E513C">
        <w:rPr>
          <w:rFonts w:ascii="Times New Roman" w:hAnsi="Times New Roman" w:cs="Times New Roman"/>
        </w:rPr>
        <w:t xml:space="preserve">  </w:t>
      </w:r>
    </w:p>
    <w:p w:rsidR="00431170" w:rsidRPr="009E513C" w:rsidRDefault="003B3D16" w:rsidP="003019D3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Ксения Владимировна </w:t>
      </w:r>
      <w:proofErr w:type="spellStart"/>
      <w:r w:rsidRPr="009E513C">
        <w:rPr>
          <w:rFonts w:ascii="Times New Roman" w:hAnsi="Times New Roman" w:cs="Times New Roman"/>
        </w:rPr>
        <w:t>Шмыгун</w:t>
      </w:r>
      <w:proofErr w:type="spellEnd"/>
    </w:p>
    <w:p w:rsidR="00431170" w:rsidRPr="00D24F07" w:rsidRDefault="0045350A" w:rsidP="003019D3">
      <w:pPr>
        <w:spacing w:after="0"/>
        <w:jc w:val="both"/>
        <w:rPr>
          <w:rFonts w:ascii="Times New Roman" w:hAnsi="Times New Roman" w:cs="Times New Roman"/>
        </w:rPr>
      </w:pPr>
      <w:r w:rsidRPr="009E513C">
        <w:rPr>
          <w:rFonts w:ascii="Times New Roman" w:hAnsi="Times New Roman" w:cs="Times New Roman"/>
        </w:rPr>
        <w:t xml:space="preserve">Контактный телефон: </w:t>
      </w:r>
      <w:r w:rsidR="00B56315">
        <w:rPr>
          <w:rFonts w:ascii="Times New Roman" w:hAnsi="Times New Roman" w:cs="Times New Roman"/>
        </w:rPr>
        <w:t>89501449515,</w:t>
      </w:r>
      <w:r w:rsidR="00B56315" w:rsidRPr="009E513C">
        <w:rPr>
          <w:rFonts w:ascii="Times New Roman" w:hAnsi="Times New Roman" w:cs="Times New Roman"/>
        </w:rPr>
        <w:t xml:space="preserve"> </w:t>
      </w:r>
      <w:r w:rsidR="00DB6C0F">
        <w:rPr>
          <w:rFonts w:ascii="Times New Roman" w:hAnsi="Times New Roman" w:cs="Times New Roman"/>
        </w:rPr>
        <w:t>8</w:t>
      </w:r>
      <w:r w:rsidR="00D24F07">
        <w:rPr>
          <w:rFonts w:ascii="Times New Roman" w:hAnsi="Times New Roman" w:cs="Times New Roman"/>
        </w:rPr>
        <w:t xml:space="preserve">(3952) 24-29-52 (внутр.157)   </w:t>
      </w:r>
      <w:r w:rsidR="00B56315">
        <w:rPr>
          <w:rFonts w:ascii="Times New Roman" w:hAnsi="Times New Roman" w:cs="Times New Roman"/>
        </w:rPr>
        <w:t xml:space="preserve"> </w:t>
      </w:r>
      <w:proofErr w:type="gramStart"/>
      <w:r w:rsidR="00431170" w:rsidRPr="009E513C">
        <w:rPr>
          <w:rFonts w:ascii="Times New Roman" w:hAnsi="Times New Roman" w:cs="Times New Roman"/>
        </w:rPr>
        <w:t>е</w:t>
      </w:r>
      <w:proofErr w:type="gramEnd"/>
      <w:r w:rsidR="00431170" w:rsidRPr="00D24F07">
        <w:rPr>
          <w:rFonts w:ascii="Times New Roman" w:hAnsi="Times New Roman" w:cs="Times New Roman"/>
        </w:rPr>
        <w:t>-</w:t>
      </w:r>
      <w:r w:rsidR="00431170" w:rsidRPr="009E513C">
        <w:rPr>
          <w:rFonts w:ascii="Times New Roman" w:hAnsi="Times New Roman" w:cs="Times New Roman"/>
          <w:lang w:val="en-US"/>
        </w:rPr>
        <w:t>mail</w:t>
      </w:r>
      <w:r w:rsidR="00431170" w:rsidRPr="00D24F07">
        <w:rPr>
          <w:rFonts w:ascii="Times New Roman" w:hAnsi="Times New Roman" w:cs="Times New Roman"/>
        </w:rPr>
        <w:t xml:space="preserve">: </w:t>
      </w:r>
      <w:proofErr w:type="spellStart"/>
      <w:r w:rsidR="00431170" w:rsidRPr="009E513C">
        <w:rPr>
          <w:rFonts w:ascii="Times New Roman" w:hAnsi="Times New Roman" w:cs="Times New Roman"/>
          <w:lang w:val="en-US"/>
        </w:rPr>
        <w:t>mirra</w:t>
      </w:r>
      <w:proofErr w:type="spellEnd"/>
      <w:r w:rsidR="00431170" w:rsidRPr="00D24F07">
        <w:rPr>
          <w:rFonts w:ascii="Times New Roman" w:hAnsi="Times New Roman" w:cs="Times New Roman"/>
        </w:rPr>
        <w:t>_</w:t>
      </w:r>
      <w:proofErr w:type="spellStart"/>
      <w:r w:rsidR="00431170" w:rsidRPr="009E513C">
        <w:rPr>
          <w:rFonts w:ascii="Times New Roman" w:hAnsi="Times New Roman" w:cs="Times New Roman"/>
          <w:lang w:val="en-US"/>
        </w:rPr>
        <w:t>iglu</w:t>
      </w:r>
      <w:proofErr w:type="spellEnd"/>
      <w:r w:rsidR="00431170" w:rsidRPr="00D24F07">
        <w:rPr>
          <w:rFonts w:ascii="Times New Roman" w:hAnsi="Times New Roman" w:cs="Times New Roman"/>
        </w:rPr>
        <w:t>@</w:t>
      </w:r>
      <w:r w:rsidR="00431170" w:rsidRPr="009E513C">
        <w:rPr>
          <w:rFonts w:ascii="Times New Roman" w:hAnsi="Times New Roman" w:cs="Times New Roman"/>
          <w:lang w:val="en-US"/>
        </w:rPr>
        <w:t>mail</w:t>
      </w:r>
      <w:r w:rsidR="00431170" w:rsidRPr="00D24F07">
        <w:rPr>
          <w:rFonts w:ascii="Times New Roman" w:hAnsi="Times New Roman" w:cs="Times New Roman"/>
        </w:rPr>
        <w:t>.</w:t>
      </w:r>
      <w:proofErr w:type="spellStart"/>
      <w:r w:rsidR="00431170" w:rsidRPr="009E513C">
        <w:rPr>
          <w:rFonts w:ascii="Times New Roman" w:hAnsi="Times New Roman" w:cs="Times New Roman"/>
          <w:lang w:val="en-US"/>
        </w:rPr>
        <w:t>ru</w:t>
      </w:r>
      <w:proofErr w:type="spellEnd"/>
      <w:r w:rsidR="00431170" w:rsidRPr="00D24F07">
        <w:rPr>
          <w:rFonts w:ascii="Times New Roman" w:hAnsi="Times New Roman" w:cs="Times New Roman"/>
        </w:rPr>
        <w:t xml:space="preserve">  </w:t>
      </w:r>
    </w:p>
    <w:p w:rsidR="00431170" w:rsidRPr="00D24F07" w:rsidRDefault="00431170" w:rsidP="004A5419">
      <w:pPr>
        <w:spacing w:after="0"/>
        <w:rPr>
          <w:rFonts w:ascii="Times New Roman" w:hAnsi="Times New Roman" w:cs="Times New Roman"/>
        </w:rPr>
      </w:pPr>
    </w:p>
    <w:p w:rsidR="00343B25" w:rsidRPr="009E513C" w:rsidRDefault="00431170" w:rsidP="004A5419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9E513C">
        <w:rPr>
          <w:rFonts w:ascii="Times New Roman" w:hAnsi="Times New Roman" w:cs="Times New Roman"/>
          <w:b/>
          <w:i/>
        </w:rPr>
        <w:t>Бл</w:t>
      </w:r>
      <w:r w:rsidR="00343B25" w:rsidRPr="009E513C">
        <w:rPr>
          <w:rFonts w:ascii="Times New Roman" w:hAnsi="Times New Roman" w:cs="Times New Roman"/>
          <w:b/>
          <w:i/>
        </w:rPr>
        <w:t>агодарим за проявленный интерес!</w:t>
      </w:r>
    </w:p>
    <w:p w:rsidR="00DE7155" w:rsidRPr="009E513C" w:rsidRDefault="00343B25" w:rsidP="00D24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3C">
        <w:rPr>
          <w:rFonts w:ascii="Times New Roman" w:hAnsi="Times New Roman" w:cs="Times New Roman"/>
          <w:b/>
          <w:i/>
        </w:rPr>
        <w:t>О</w:t>
      </w:r>
      <w:r w:rsidR="00431170" w:rsidRPr="009E513C">
        <w:rPr>
          <w:rFonts w:ascii="Times New Roman" w:hAnsi="Times New Roman" w:cs="Times New Roman"/>
          <w:b/>
          <w:i/>
        </w:rPr>
        <w:t>ргкомитет</w:t>
      </w:r>
      <w:r w:rsidRPr="009E513C">
        <w:rPr>
          <w:rFonts w:ascii="Times New Roman" w:hAnsi="Times New Roman" w:cs="Times New Roman"/>
          <w:b/>
          <w:i/>
        </w:rPr>
        <w:t xml:space="preserve"> конференции</w:t>
      </w:r>
      <w:r w:rsidR="004A5419">
        <w:rPr>
          <w:rFonts w:ascii="Times New Roman" w:hAnsi="Times New Roman" w:cs="Times New Roman"/>
        </w:rPr>
        <w:t>.</w:t>
      </w:r>
    </w:p>
    <w:sectPr w:rsidR="00DE7155" w:rsidRPr="009E513C" w:rsidSect="00DE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5E2C"/>
    <w:multiLevelType w:val="hybridMultilevel"/>
    <w:tmpl w:val="4370A3B6"/>
    <w:lvl w:ilvl="0" w:tplc="0088A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4345C"/>
    <w:multiLevelType w:val="hybridMultilevel"/>
    <w:tmpl w:val="B8EA9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A6F9E"/>
    <w:multiLevelType w:val="hybridMultilevel"/>
    <w:tmpl w:val="9E6877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9C24E5"/>
    <w:multiLevelType w:val="hybridMultilevel"/>
    <w:tmpl w:val="60FAD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5C7DE7"/>
    <w:multiLevelType w:val="hybridMultilevel"/>
    <w:tmpl w:val="C95A3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1C3B"/>
    <w:multiLevelType w:val="hybridMultilevel"/>
    <w:tmpl w:val="96862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170"/>
    <w:rsid w:val="00022E0F"/>
    <w:rsid w:val="00047F98"/>
    <w:rsid w:val="001239E0"/>
    <w:rsid w:val="001520BA"/>
    <w:rsid w:val="00153BCE"/>
    <w:rsid w:val="00186FEA"/>
    <w:rsid w:val="00195C33"/>
    <w:rsid w:val="0020537C"/>
    <w:rsid w:val="00233FBB"/>
    <w:rsid w:val="00251214"/>
    <w:rsid w:val="002913C5"/>
    <w:rsid w:val="003019D3"/>
    <w:rsid w:val="00320991"/>
    <w:rsid w:val="00343B25"/>
    <w:rsid w:val="00360036"/>
    <w:rsid w:val="003819EC"/>
    <w:rsid w:val="003A36BB"/>
    <w:rsid w:val="003B3D16"/>
    <w:rsid w:val="003C50AE"/>
    <w:rsid w:val="003D2016"/>
    <w:rsid w:val="003D4C6B"/>
    <w:rsid w:val="00402642"/>
    <w:rsid w:val="00431170"/>
    <w:rsid w:val="0045350A"/>
    <w:rsid w:val="00467EA7"/>
    <w:rsid w:val="004A5419"/>
    <w:rsid w:val="004E0202"/>
    <w:rsid w:val="00560A90"/>
    <w:rsid w:val="005805D0"/>
    <w:rsid w:val="0059737C"/>
    <w:rsid w:val="005A1CD1"/>
    <w:rsid w:val="005A2316"/>
    <w:rsid w:val="005F606E"/>
    <w:rsid w:val="00634FDB"/>
    <w:rsid w:val="006571C5"/>
    <w:rsid w:val="00660FFE"/>
    <w:rsid w:val="006C056D"/>
    <w:rsid w:val="006C59A6"/>
    <w:rsid w:val="006F4D4A"/>
    <w:rsid w:val="00725D70"/>
    <w:rsid w:val="00732473"/>
    <w:rsid w:val="007B7FC9"/>
    <w:rsid w:val="007E77CE"/>
    <w:rsid w:val="00813234"/>
    <w:rsid w:val="008839BD"/>
    <w:rsid w:val="008A7EF9"/>
    <w:rsid w:val="008F5820"/>
    <w:rsid w:val="0091285D"/>
    <w:rsid w:val="009A7476"/>
    <w:rsid w:val="009E513C"/>
    <w:rsid w:val="00A373AF"/>
    <w:rsid w:val="00A468F4"/>
    <w:rsid w:val="00A90A6D"/>
    <w:rsid w:val="00AA2990"/>
    <w:rsid w:val="00AB5FE3"/>
    <w:rsid w:val="00B42FD0"/>
    <w:rsid w:val="00B45247"/>
    <w:rsid w:val="00B56315"/>
    <w:rsid w:val="00B70C3D"/>
    <w:rsid w:val="00B74C2F"/>
    <w:rsid w:val="00B91FDC"/>
    <w:rsid w:val="00BE148D"/>
    <w:rsid w:val="00BE6FDC"/>
    <w:rsid w:val="00C13ECE"/>
    <w:rsid w:val="00C978DF"/>
    <w:rsid w:val="00CA026C"/>
    <w:rsid w:val="00CC0D66"/>
    <w:rsid w:val="00CD00AB"/>
    <w:rsid w:val="00CD70E2"/>
    <w:rsid w:val="00D01447"/>
    <w:rsid w:val="00D12917"/>
    <w:rsid w:val="00D24F07"/>
    <w:rsid w:val="00D336E8"/>
    <w:rsid w:val="00D545F9"/>
    <w:rsid w:val="00D7327C"/>
    <w:rsid w:val="00DB4A71"/>
    <w:rsid w:val="00DB6C0F"/>
    <w:rsid w:val="00DE7155"/>
    <w:rsid w:val="00DF3C4A"/>
    <w:rsid w:val="00E425FA"/>
    <w:rsid w:val="00EB7709"/>
    <w:rsid w:val="00EC1E51"/>
    <w:rsid w:val="00F10655"/>
    <w:rsid w:val="00F139A7"/>
    <w:rsid w:val="00F2336B"/>
    <w:rsid w:val="00F8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D16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12917"/>
    <w:rPr>
      <w:i/>
      <w:iCs/>
      <w:color w:val="808080" w:themeColor="text1" w:themeTint="7F"/>
    </w:rPr>
  </w:style>
  <w:style w:type="paragraph" w:styleId="a7">
    <w:name w:val="Normal (Web)"/>
    <w:basedOn w:val="a"/>
    <w:uiPriority w:val="99"/>
    <w:unhideWhenUsed/>
    <w:rsid w:val="00DF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858F-469D-48AA-84AE-9C1C5728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MoiseenkoAA</dc:creator>
  <cp:lastModifiedBy>User</cp:lastModifiedBy>
  <cp:revision>19</cp:revision>
  <cp:lastPrinted>2014-09-08T06:16:00Z</cp:lastPrinted>
  <dcterms:created xsi:type="dcterms:W3CDTF">2014-09-03T03:02:00Z</dcterms:created>
  <dcterms:modified xsi:type="dcterms:W3CDTF">2014-09-10T14:48:00Z</dcterms:modified>
</cp:coreProperties>
</file>