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2706"/>
        <w:gridCol w:w="5121"/>
        <w:gridCol w:w="2736"/>
      </w:tblGrid>
      <w:tr w:rsidR="002960EF" w:rsidTr="00295B96">
        <w:trPr>
          <w:trHeight w:val="2694"/>
        </w:trPr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:rsidR="002960EF" w:rsidRDefault="002960EF" w:rsidP="008C36A4">
            <w:pPr>
              <w:rPr>
                <w:lang w:val="en-US"/>
              </w:rPr>
            </w:pPr>
            <w:r w:rsidRPr="00DB1B72">
              <w:rPr>
                <w:noProof/>
                <w:lang w:eastAsia="ru-RU"/>
              </w:rPr>
              <w:drawing>
                <wp:inline distT="0" distB="0" distL="0" distR="0">
                  <wp:extent cx="1552052" cy="864870"/>
                  <wp:effectExtent l="19050" t="19050" r="10048" b="11430"/>
                  <wp:docPr id="6" name="Рисунок 3" descr="http://im6-tub-ru.yandex.net/i?id=507566455-01-7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6-tub-ru.yandex.net/i?id=507566455-01-7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17" cy="882683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pct"/>
            <w:tcBorders>
              <w:top w:val="nil"/>
              <w:left w:val="nil"/>
              <w:bottom w:val="nil"/>
              <w:right w:val="nil"/>
            </w:tcBorders>
          </w:tcPr>
          <w:p w:rsidR="002960EF" w:rsidRPr="005924F9" w:rsidRDefault="002960EF" w:rsidP="00290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4F9">
              <w:rPr>
                <w:rFonts w:ascii="Times New Roman" w:hAnsi="Times New Roman" w:cs="Times New Roman"/>
                <w:b/>
              </w:rPr>
              <w:t>Министерство образования и науки РФ</w:t>
            </w:r>
          </w:p>
          <w:p w:rsidR="002960EF" w:rsidRPr="005924F9" w:rsidRDefault="002960EF" w:rsidP="00246C3B">
            <w:pPr>
              <w:spacing w:before="40"/>
              <w:jc w:val="center"/>
              <w:rPr>
                <w:rFonts w:ascii="Times New Roman" w:hAnsi="Times New Roman" w:cs="Times New Roman"/>
                <w:b/>
              </w:rPr>
            </w:pPr>
            <w:r w:rsidRPr="005924F9">
              <w:rPr>
                <w:rFonts w:ascii="Times New Roman" w:hAnsi="Times New Roman" w:cs="Times New Roman"/>
                <w:b/>
              </w:rPr>
              <w:t>Министерство образования и науки РА</w:t>
            </w:r>
          </w:p>
          <w:p w:rsidR="002960EF" w:rsidRPr="005924F9" w:rsidRDefault="002960EF" w:rsidP="00246C3B">
            <w:pPr>
              <w:spacing w:before="40"/>
              <w:jc w:val="center"/>
              <w:rPr>
                <w:rFonts w:ascii="Times New Roman" w:hAnsi="Times New Roman" w:cs="Times New Roman"/>
                <w:b/>
              </w:rPr>
            </w:pPr>
            <w:r w:rsidRPr="005924F9">
              <w:rPr>
                <w:rFonts w:ascii="Times New Roman" w:hAnsi="Times New Roman" w:cs="Times New Roman"/>
                <w:b/>
              </w:rPr>
              <w:t>Майкопский государственный технологический университет</w:t>
            </w:r>
            <w:r w:rsidR="00D57863" w:rsidRPr="005924F9"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 w:rsidR="00D57863" w:rsidRPr="005924F9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="00D57863" w:rsidRPr="005924F9">
              <w:rPr>
                <w:rFonts w:ascii="Times New Roman" w:hAnsi="Times New Roman" w:cs="Times New Roman"/>
                <w:b/>
              </w:rPr>
              <w:t>.</w:t>
            </w:r>
            <w:r w:rsidR="005924F9" w:rsidRPr="005924F9">
              <w:rPr>
                <w:rFonts w:ascii="Times New Roman" w:hAnsi="Times New Roman" w:cs="Times New Roman"/>
                <w:b/>
              </w:rPr>
              <w:t xml:space="preserve"> </w:t>
            </w:r>
            <w:r w:rsidR="00D57863" w:rsidRPr="005924F9">
              <w:rPr>
                <w:rFonts w:ascii="Times New Roman" w:hAnsi="Times New Roman" w:cs="Times New Roman"/>
                <w:b/>
              </w:rPr>
              <w:t>М</w:t>
            </w:r>
            <w:r w:rsidR="005924F9" w:rsidRPr="005924F9">
              <w:rPr>
                <w:rFonts w:ascii="Times New Roman" w:hAnsi="Times New Roman" w:cs="Times New Roman"/>
                <w:b/>
              </w:rPr>
              <w:t>айкоп</w:t>
            </w:r>
            <w:r w:rsidR="00D57863" w:rsidRPr="005924F9">
              <w:rPr>
                <w:rFonts w:ascii="Times New Roman" w:hAnsi="Times New Roman" w:cs="Times New Roman"/>
                <w:b/>
              </w:rPr>
              <w:t>, Р</w:t>
            </w:r>
            <w:r w:rsidR="005924F9" w:rsidRPr="005924F9">
              <w:rPr>
                <w:rFonts w:ascii="Times New Roman" w:hAnsi="Times New Roman" w:cs="Times New Roman"/>
                <w:b/>
              </w:rPr>
              <w:t>оссия</w:t>
            </w:r>
          </w:p>
          <w:p w:rsidR="002960EF" w:rsidRPr="005924F9" w:rsidRDefault="002960EF" w:rsidP="00246C3B">
            <w:pPr>
              <w:spacing w:before="40"/>
              <w:jc w:val="center"/>
              <w:rPr>
                <w:rStyle w:val="FontStyle11"/>
                <w:b/>
              </w:rPr>
            </w:pPr>
            <w:r w:rsidRPr="005924F9">
              <w:rPr>
                <w:rStyle w:val="FontStyle11"/>
                <w:b/>
              </w:rPr>
              <w:t>Институт экономики и управления в медицине и социальной сфере</w:t>
            </w:r>
            <w:r w:rsidR="00D57863" w:rsidRPr="005924F9">
              <w:rPr>
                <w:rStyle w:val="FontStyle11"/>
                <w:b/>
              </w:rPr>
              <w:t>,</w:t>
            </w:r>
            <w:r w:rsidRPr="005924F9">
              <w:rPr>
                <w:rStyle w:val="FontStyle11"/>
                <w:b/>
              </w:rPr>
              <w:t xml:space="preserve"> </w:t>
            </w:r>
            <w:proofErr w:type="gramStart"/>
            <w:r w:rsidRPr="005924F9">
              <w:rPr>
                <w:rStyle w:val="FontStyle11"/>
                <w:b/>
              </w:rPr>
              <w:t>г</w:t>
            </w:r>
            <w:proofErr w:type="gramEnd"/>
            <w:r w:rsidRPr="005924F9">
              <w:rPr>
                <w:rStyle w:val="FontStyle11"/>
                <w:b/>
              </w:rPr>
              <w:t>.</w:t>
            </w:r>
            <w:r w:rsidR="005924F9" w:rsidRPr="005924F9">
              <w:rPr>
                <w:rStyle w:val="FontStyle11"/>
                <w:b/>
              </w:rPr>
              <w:t xml:space="preserve"> </w:t>
            </w:r>
            <w:r w:rsidRPr="005924F9">
              <w:rPr>
                <w:rStyle w:val="FontStyle11"/>
                <w:b/>
              </w:rPr>
              <w:t>Краснодар</w:t>
            </w:r>
            <w:r w:rsidR="00D57863" w:rsidRPr="005924F9">
              <w:rPr>
                <w:rStyle w:val="FontStyle11"/>
                <w:b/>
              </w:rPr>
              <w:t>, Р</w:t>
            </w:r>
            <w:r w:rsidR="005924F9" w:rsidRPr="005924F9">
              <w:rPr>
                <w:rStyle w:val="FontStyle11"/>
                <w:b/>
              </w:rPr>
              <w:t>оссия</w:t>
            </w:r>
          </w:p>
          <w:p w:rsidR="002960EF" w:rsidRPr="005924F9" w:rsidRDefault="002960EF" w:rsidP="00246C3B">
            <w:pPr>
              <w:pStyle w:val="Style1"/>
              <w:widowControl/>
              <w:tabs>
                <w:tab w:val="left" w:pos="360"/>
              </w:tabs>
              <w:spacing w:before="40" w:line="240" w:lineRule="auto"/>
              <w:jc w:val="center"/>
              <w:rPr>
                <w:rStyle w:val="FontStyle11"/>
                <w:b/>
              </w:rPr>
            </w:pPr>
            <w:r w:rsidRPr="005924F9">
              <w:rPr>
                <w:rStyle w:val="FontStyle11"/>
                <w:b/>
              </w:rPr>
              <w:t>«</w:t>
            </w:r>
            <w:proofErr w:type="spellStart"/>
            <w:r w:rsidRPr="005924F9">
              <w:rPr>
                <w:rStyle w:val="FontStyle11"/>
                <w:b/>
              </w:rPr>
              <w:t>Висока</w:t>
            </w:r>
            <w:proofErr w:type="spellEnd"/>
            <w:r w:rsidRPr="005924F9">
              <w:rPr>
                <w:rStyle w:val="FontStyle11"/>
                <w:b/>
              </w:rPr>
              <w:t xml:space="preserve"> пословна школа из </w:t>
            </w:r>
            <w:proofErr w:type="spellStart"/>
            <w:r w:rsidRPr="005924F9">
              <w:rPr>
                <w:rStyle w:val="FontStyle11"/>
                <w:b/>
              </w:rPr>
              <w:t>Чачка</w:t>
            </w:r>
            <w:proofErr w:type="spellEnd"/>
            <w:r w:rsidRPr="005924F9">
              <w:rPr>
                <w:rStyle w:val="FontStyle11"/>
                <w:b/>
              </w:rPr>
              <w:t xml:space="preserve">» (Школа бизнеса </w:t>
            </w:r>
            <w:proofErr w:type="spellStart"/>
            <w:r w:rsidRPr="005924F9">
              <w:rPr>
                <w:rStyle w:val="FontStyle11"/>
                <w:b/>
              </w:rPr>
              <w:t>Чачак</w:t>
            </w:r>
            <w:proofErr w:type="spellEnd"/>
            <w:r w:rsidRPr="005924F9">
              <w:rPr>
                <w:rStyle w:val="FontStyle11"/>
                <w:b/>
              </w:rPr>
              <w:t>), г.</w:t>
            </w:r>
            <w:r w:rsidR="00290A86" w:rsidRPr="005924F9">
              <w:rPr>
                <w:rStyle w:val="FontStyle11"/>
                <w:b/>
              </w:rPr>
              <w:t xml:space="preserve"> </w:t>
            </w:r>
            <w:r w:rsidRPr="005924F9">
              <w:rPr>
                <w:rStyle w:val="FontStyle11"/>
                <w:b/>
              </w:rPr>
              <w:t>Белград</w:t>
            </w:r>
            <w:r w:rsidR="00D57863" w:rsidRPr="005924F9">
              <w:rPr>
                <w:rStyle w:val="FontStyle11"/>
                <w:b/>
              </w:rPr>
              <w:t>, Республика</w:t>
            </w:r>
            <w:r w:rsidRPr="005924F9">
              <w:rPr>
                <w:rStyle w:val="FontStyle11"/>
                <w:b/>
              </w:rPr>
              <w:t xml:space="preserve"> Сербия</w:t>
            </w:r>
          </w:p>
          <w:p w:rsidR="002960EF" w:rsidRPr="005924F9" w:rsidRDefault="002960EF" w:rsidP="00246C3B">
            <w:pPr>
              <w:pStyle w:val="Style1"/>
              <w:widowControl/>
              <w:tabs>
                <w:tab w:val="left" w:pos="360"/>
              </w:tabs>
              <w:spacing w:before="40" w:line="240" w:lineRule="auto"/>
              <w:jc w:val="center"/>
              <w:rPr>
                <w:rStyle w:val="FontStyle11"/>
                <w:b/>
              </w:rPr>
            </w:pPr>
            <w:r w:rsidRPr="005924F9">
              <w:rPr>
                <w:rStyle w:val="FontStyle11"/>
                <w:b/>
              </w:rPr>
              <w:t>Университет «</w:t>
            </w:r>
            <w:r w:rsidRPr="005924F9">
              <w:rPr>
                <w:rStyle w:val="FontStyle11"/>
                <w:b/>
                <w:lang w:val="en-US"/>
              </w:rPr>
              <w:t>Union</w:t>
            </w:r>
            <w:r w:rsidRPr="005924F9">
              <w:rPr>
                <w:rStyle w:val="FontStyle11"/>
                <w:b/>
              </w:rPr>
              <w:t>», г.</w:t>
            </w:r>
            <w:r w:rsidR="00290A86" w:rsidRPr="005924F9">
              <w:rPr>
                <w:rStyle w:val="FontStyle11"/>
                <w:b/>
              </w:rPr>
              <w:t xml:space="preserve"> </w:t>
            </w:r>
            <w:r w:rsidRPr="005924F9">
              <w:rPr>
                <w:rStyle w:val="FontStyle11"/>
                <w:b/>
              </w:rPr>
              <w:t>Белград</w:t>
            </w:r>
            <w:r w:rsidR="005924F9" w:rsidRPr="005924F9">
              <w:rPr>
                <w:rStyle w:val="FontStyle11"/>
                <w:b/>
              </w:rPr>
              <w:t>, Республика</w:t>
            </w:r>
            <w:r w:rsidRPr="005924F9">
              <w:rPr>
                <w:rStyle w:val="FontStyle11"/>
                <w:b/>
              </w:rPr>
              <w:t xml:space="preserve"> Сербия</w:t>
            </w:r>
          </w:p>
          <w:p w:rsidR="00382889" w:rsidRPr="00982BAA" w:rsidRDefault="002960EF" w:rsidP="00246C3B">
            <w:pPr>
              <w:pBdr>
                <w:bottom w:val="single" w:sz="12" w:space="1" w:color="auto"/>
              </w:pBdr>
              <w:spacing w:before="40"/>
              <w:jc w:val="center"/>
              <w:rPr>
                <w:rStyle w:val="FontStyle11"/>
                <w:b/>
              </w:rPr>
            </w:pPr>
            <w:r w:rsidRPr="003D243E">
              <w:rPr>
                <w:rStyle w:val="FontStyle11"/>
                <w:b/>
              </w:rPr>
              <w:t>ЧВУЗ «</w:t>
            </w:r>
            <w:proofErr w:type="spellStart"/>
            <w:r w:rsidRPr="003D243E">
              <w:rPr>
                <w:rStyle w:val="FontStyle11"/>
                <w:b/>
              </w:rPr>
              <w:t>Буковинский</w:t>
            </w:r>
            <w:proofErr w:type="spellEnd"/>
            <w:r w:rsidRPr="003D243E">
              <w:rPr>
                <w:rStyle w:val="FontStyle11"/>
                <w:b/>
              </w:rPr>
              <w:t xml:space="preserve"> университет»</w:t>
            </w:r>
            <w:r w:rsidR="00D57863">
              <w:rPr>
                <w:rStyle w:val="FontStyle11"/>
                <w:b/>
              </w:rPr>
              <w:t xml:space="preserve">, </w:t>
            </w:r>
          </w:p>
          <w:p w:rsidR="002960EF" w:rsidRPr="002960EF" w:rsidRDefault="00D57863" w:rsidP="00246C3B">
            <w:pPr>
              <w:pBdr>
                <w:bottom w:val="single" w:sz="12" w:space="1" w:color="auto"/>
              </w:pBd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"/>
                <w:b/>
              </w:rPr>
              <w:t>г. Ч</w:t>
            </w:r>
            <w:r w:rsidR="005924F9">
              <w:rPr>
                <w:rStyle w:val="FontStyle11"/>
                <w:b/>
              </w:rPr>
              <w:t>ерновцы</w:t>
            </w:r>
            <w:r>
              <w:rPr>
                <w:rStyle w:val="FontStyle11"/>
                <w:b/>
              </w:rPr>
              <w:t>, У</w:t>
            </w:r>
            <w:r w:rsidR="005924F9">
              <w:rPr>
                <w:rStyle w:val="FontStyle11"/>
                <w:b/>
              </w:rPr>
              <w:t>краина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</w:tcPr>
          <w:p w:rsidR="002960EF" w:rsidRDefault="002960EF" w:rsidP="008C36A4">
            <w:pPr>
              <w:jc w:val="right"/>
              <w:rPr>
                <w:lang w:val="en-US"/>
              </w:rPr>
            </w:pPr>
            <w:r w:rsidRPr="00DB1B72">
              <w:rPr>
                <w:noProof/>
                <w:lang w:eastAsia="ru-RU"/>
              </w:rPr>
              <w:drawing>
                <wp:inline distT="0" distB="0" distL="0" distR="0">
                  <wp:extent cx="1559287" cy="914400"/>
                  <wp:effectExtent l="19050" t="19050" r="21863" b="19050"/>
                  <wp:docPr id="5" name="Рисунок 1" descr="http://www.vexillographia.ru/russia/images/univ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xillographia.ru/russia/images/univ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38" cy="921643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0EF" w:rsidRDefault="002960EF" w:rsidP="00246C3B">
      <w:pPr>
        <w:rPr>
          <w:lang w:val="en-US"/>
        </w:rPr>
      </w:pPr>
    </w:p>
    <w:p w:rsidR="002960EF" w:rsidRDefault="00874467" w:rsidP="002960EF">
      <w:pPr>
        <w:pStyle w:val="a3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  <w:lang w:val="en-US"/>
        </w:rPr>
        <w:t>II</w:t>
      </w:r>
      <w:r w:rsidRPr="00874467">
        <w:rPr>
          <w:b/>
          <w:bCs/>
          <w:i/>
          <w:sz w:val="32"/>
          <w:szCs w:val="32"/>
        </w:rPr>
        <w:t xml:space="preserve"> </w:t>
      </w:r>
      <w:r w:rsidR="002960EF" w:rsidRPr="005914A0">
        <w:rPr>
          <w:b/>
          <w:bCs/>
          <w:i/>
          <w:sz w:val="32"/>
          <w:szCs w:val="32"/>
        </w:rPr>
        <w:t xml:space="preserve">Международная </w:t>
      </w:r>
      <w:r w:rsidR="00F5246E">
        <w:rPr>
          <w:b/>
          <w:bCs/>
          <w:i/>
          <w:sz w:val="32"/>
          <w:szCs w:val="32"/>
        </w:rPr>
        <w:t xml:space="preserve">заочная </w:t>
      </w:r>
      <w:r w:rsidR="002960EF" w:rsidRPr="005914A0">
        <w:rPr>
          <w:b/>
          <w:bCs/>
          <w:i/>
          <w:sz w:val="32"/>
          <w:szCs w:val="32"/>
        </w:rPr>
        <w:t>научн</w:t>
      </w:r>
      <w:r w:rsidR="002960EF">
        <w:rPr>
          <w:b/>
          <w:bCs/>
          <w:i/>
          <w:sz w:val="32"/>
          <w:szCs w:val="32"/>
        </w:rPr>
        <w:t>о-практическая</w:t>
      </w:r>
      <w:r w:rsidR="002960EF" w:rsidRPr="005914A0">
        <w:rPr>
          <w:b/>
          <w:bCs/>
          <w:i/>
          <w:sz w:val="32"/>
          <w:szCs w:val="32"/>
        </w:rPr>
        <w:t xml:space="preserve"> конференция </w:t>
      </w:r>
      <w:r w:rsidR="00F5246E">
        <w:rPr>
          <w:b/>
          <w:bCs/>
          <w:i/>
          <w:sz w:val="32"/>
          <w:szCs w:val="32"/>
        </w:rPr>
        <w:t>студентов, аспирантов и молодых уч</w:t>
      </w:r>
      <w:r w:rsidR="00295B96">
        <w:rPr>
          <w:b/>
          <w:bCs/>
          <w:i/>
          <w:sz w:val="32"/>
          <w:szCs w:val="32"/>
        </w:rPr>
        <w:t>ё</w:t>
      </w:r>
      <w:r w:rsidR="00F5246E">
        <w:rPr>
          <w:b/>
          <w:bCs/>
          <w:i/>
          <w:sz w:val="32"/>
          <w:szCs w:val="32"/>
        </w:rPr>
        <w:t>ных</w:t>
      </w:r>
    </w:p>
    <w:p w:rsidR="003D243E" w:rsidRDefault="003D243E" w:rsidP="002960EF">
      <w:pPr>
        <w:pStyle w:val="a3"/>
        <w:jc w:val="center"/>
        <w:rPr>
          <w:b/>
          <w:bCs/>
          <w:i/>
          <w:sz w:val="32"/>
          <w:szCs w:val="32"/>
        </w:rPr>
      </w:pPr>
    </w:p>
    <w:p w:rsidR="00F5246E" w:rsidRPr="00F5246E" w:rsidRDefault="00F5246E" w:rsidP="00F5246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90A86">
        <w:rPr>
          <w:rFonts w:ascii="Times New Roman" w:hAnsi="Times New Roman" w:cs="Times New Roman"/>
          <w:b/>
          <w:sz w:val="32"/>
          <w:szCs w:val="32"/>
        </w:rPr>
        <w:t>«АКТУАЛЬНЫЕ ПРОБЛЕМЫ ЭКОНОМИКИ И МЕНЕДЖМЕНТА</w:t>
      </w:r>
      <w:r w:rsidRPr="00290A86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2960EF" w:rsidRPr="00305C93" w:rsidRDefault="002960EF" w:rsidP="002960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C93">
        <w:rPr>
          <w:rFonts w:ascii="Times New Roman" w:hAnsi="Times New Roman" w:cs="Times New Roman"/>
          <w:b/>
          <w:i/>
          <w:sz w:val="28"/>
          <w:szCs w:val="28"/>
        </w:rPr>
        <w:t xml:space="preserve">25 </w:t>
      </w:r>
      <w:r w:rsidR="00874467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Pr="00305C93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874467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Pr="00305C93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2960EF" w:rsidRPr="00305C93" w:rsidRDefault="002960EF" w:rsidP="002960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C93">
        <w:rPr>
          <w:rFonts w:ascii="Times New Roman" w:hAnsi="Times New Roman" w:cs="Times New Roman"/>
          <w:b/>
          <w:i/>
          <w:sz w:val="28"/>
          <w:szCs w:val="28"/>
        </w:rPr>
        <w:t xml:space="preserve">Заочное участие </w:t>
      </w:r>
    </w:p>
    <w:p w:rsidR="002960EF" w:rsidRDefault="002960EF" w:rsidP="002960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C93">
        <w:rPr>
          <w:rFonts w:ascii="Times New Roman" w:hAnsi="Times New Roman" w:cs="Times New Roman"/>
          <w:b/>
          <w:i/>
          <w:sz w:val="28"/>
          <w:szCs w:val="28"/>
        </w:rPr>
        <w:t>с изданием сборника материалов</w:t>
      </w:r>
      <w:r w:rsidR="00F5246E">
        <w:rPr>
          <w:rFonts w:ascii="Times New Roman" w:hAnsi="Times New Roman" w:cs="Times New Roman"/>
          <w:b/>
          <w:i/>
          <w:sz w:val="28"/>
          <w:szCs w:val="28"/>
        </w:rPr>
        <w:t xml:space="preserve"> конференции</w:t>
      </w:r>
    </w:p>
    <w:p w:rsidR="002960EF" w:rsidRDefault="002960EF" w:rsidP="002960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Майкоп</w:t>
      </w:r>
      <w:r w:rsidR="00246C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7863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874467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2960EF" w:rsidRPr="00305C93" w:rsidRDefault="002960EF" w:rsidP="002960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246E" w:rsidRDefault="002960EF" w:rsidP="002960EF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A7">
        <w:rPr>
          <w:rFonts w:ascii="Times New Roman" w:hAnsi="Times New Roman" w:cs="Times New Roman"/>
          <w:b/>
          <w:sz w:val="24"/>
          <w:szCs w:val="24"/>
        </w:rPr>
        <w:t>Уважаемые студенты</w:t>
      </w:r>
      <w:r w:rsidR="00F5246E">
        <w:rPr>
          <w:rFonts w:ascii="Times New Roman" w:hAnsi="Times New Roman" w:cs="Times New Roman"/>
          <w:b/>
          <w:sz w:val="24"/>
          <w:szCs w:val="24"/>
        </w:rPr>
        <w:t>, аспиранты и молодые ученые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305C93">
        <w:rPr>
          <w:rFonts w:ascii="Times New Roman" w:hAnsi="Times New Roman" w:cs="Times New Roman"/>
          <w:sz w:val="24"/>
          <w:szCs w:val="24"/>
        </w:rPr>
        <w:br/>
      </w:r>
      <w:r w:rsidRPr="00674203">
        <w:rPr>
          <w:rFonts w:ascii="Times New Roman" w:hAnsi="Times New Roman" w:cs="Times New Roman"/>
          <w:b/>
          <w:sz w:val="24"/>
          <w:szCs w:val="24"/>
        </w:rPr>
        <w:t xml:space="preserve">Приглашаем Вас принять участие в работе </w:t>
      </w:r>
      <w:r w:rsidRPr="0067420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74467" w:rsidRPr="0067420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74467" w:rsidRPr="00674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203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F5246E">
        <w:rPr>
          <w:rFonts w:ascii="Times New Roman" w:hAnsi="Times New Roman" w:cs="Times New Roman"/>
          <w:b/>
          <w:sz w:val="24"/>
          <w:szCs w:val="24"/>
        </w:rPr>
        <w:t xml:space="preserve">заочной </w:t>
      </w:r>
    </w:p>
    <w:p w:rsidR="002960EF" w:rsidRDefault="00F5246E" w:rsidP="002960EF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научно-практической</w:t>
      </w:r>
      <w:r w:rsidR="002960EF" w:rsidRPr="00674203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="002960EF" w:rsidRPr="00305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0EF" w:rsidRDefault="002960EF" w:rsidP="002960E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97389" w:rsidRPr="00097389" w:rsidRDefault="002960EF" w:rsidP="00F5246E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A7">
        <w:rPr>
          <w:rFonts w:ascii="Times New Roman" w:hAnsi="Times New Roman" w:cs="Times New Roman"/>
          <w:b/>
          <w:sz w:val="24"/>
          <w:szCs w:val="24"/>
        </w:rPr>
        <w:t xml:space="preserve">Цель конференции – активизация </w:t>
      </w:r>
      <w:r w:rsidRPr="00097389">
        <w:rPr>
          <w:rFonts w:ascii="Times New Roman" w:hAnsi="Times New Roman" w:cs="Times New Roman"/>
          <w:b/>
          <w:sz w:val="24"/>
          <w:szCs w:val="24"/>
        </w:rPr>
        <w:t xml:space="preserve">научной </w:t>
      </w:r>
      <w:r w:rsidRPr="004E5EA7">
        <w:rPr>
          <w:rFonts w:ascii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2960EF" w:rsidRDefault="002960EF" w:rsidP="00F5246E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апробация результатов исследований</w:t>
      </w:r>
      <w:r w:rsidRPr="004E5EA7">
        <w:rPr>
          <w:rFonts w:ascii="Times New Roman" w:hAnsi="Times New Roman" w:cs="Times New Roman"/>
          <w:b/>
          <w:sz w:val="24"/>
          <w:szCs w:val="24"/>
        </w:rPr>
        <w:t>.</w:t>
      </w:r>
    </w:p>
    <w:p w:rsidR="002960EF" w:rsidRDefault="002960EF" w:rsidP="002960EF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2960EF" w:rsidRPr="00290A86" w:rsidRDefault="002960EF" w:rsidP="002960EF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290A86">
        <w:rPr>
          <w:rFonts w:ascii="Times New Roman" w:eastAsia="Calibri" w:hAnsi="Times New Roman" w:cs="Times New Roman"/>
          <w:b/>
          <w:i/>
          <w:sz w:val="28"/>
          <w:szCs w:val="28"/>
        </w:rPr>
        <w:t>Работа конференции организуется по следующим направлениям:</w:t>
      </w:r>
    </w:p>
    <w:p w:rsidR="002960EF" w:rsidRPr="00290A86" w:rsidRDefault="002960EF" w:rsidP="002960EF">
      <w:pPr>
        <w:pStyle w:val="Style1"/>
        <w:widowControl/>
        <w:tabs>
          <w:tab w:val="left" w:pos="360"/>
        </w:tabs>
        <w:spacing w:line="274" w:lineRule="exact"/>
        <w:rPr>
          <w:rStyle w:val="FontStyle11"/>
          <w:i/>
          <w:sz w:val="28"/>
          <w:szCs w:val="28"/>
        </w:rPr>
      </w:pPr>
    </w:p>
    <w:p w:rsidR="002960EF" w:rsidRPr="00F75913" w:rsidRDefault="002960EF" w:rsidP="002960EF">
      <w:pPr>
        <w:pStyle w:val="Style1"/>
        <w:widowControl/>
        <w:numPr>
          <w:ilvl w:val="0"/>
          <w:numId w:val="1"/>
        </w:numPr>
        <w:tabs>
          <w:tab w:val="left" w:pos="360"/>
        </w:tabs>
        <w:spacing w:line="360" w:lineRule="auto"/>
        <w:rPr>
          <w:rStyle w:val="FontStyle11"/>
          <w:b/>
          <w:sz w:val="24"/>
          <w:szCs w:val="24"/>
        </w:rPr>
      </w:pPr>
      <w:r w:rsidRPr="00F75913">
        <w:rPr>
          <w:rStyle w:val="FontStyle11"/>
          <w:b/>
          <w:sz w:val="24"/>
          <w:szCs w:val="24"/>
        </w:rPr>
        <w:t>Финансы, денежное обращение кредит.</w:t>
      </w:r>
    </w:p>
    <w:p w:rsidR="002960EF" w:rsidRPr="00F75913" w:rsidRDefault="002960EF" w:rsidP="002960EF">
      <w:pPr>
        <w:pStyle w:val="Style1"/>
        <w:widowControl/>
        <w:numPr>
          <w:ilvl w:val="0"/>
          <w:numId w:val="1"/>
        </w:numPr>
        <w:tabs>
          <w:tab w:val="left" w:pos="360"/>
        </w:tabs>
        <w:spacing w:line="360" w:lineRule="auto"/>
        <w:rPr>
          <w:rStyle w:val="FontStyle11"/>
          <w:b/>
          <w:sz w:val="24"/>
          <w:szCs w:val="24"/>
        </w:rPr>
      </w:pPr>
      <w:r w:rsidRPr="00F75913">
        <w:rPr>
          <w:rStyle w:val="FontStyle11"/>
          <w:b/>
          <w:sz w:val="24"/>
          <w:szCs w:val="24"/>
        </w:rPr>
        <w:t>Региональная экономика.</w:t>
      </w:r>
    </w:p>
    <w:p w:rsidR="002960EF" w:rsidRPr="00F75913" w:rsidRDefault="002960EF" w:rsidP="002960EF">
      <w:pPr>
        <w:pStyle w:val="Style1"/>
        <w:widowControl/>
        <w:numPr>
          <w:ilvl w:val="0"/>
          <w:numId w:val="1"/>
        </w:numPr>
        <w:tabs>
          <w:tab w:val="left" w:pos="360"/>
        </w:tabs>
        <w:spacing w:line="360" w:lineRule="auto"/>
        <w:rPr>
          <w:rStyle w:val="FontStyle11"/>
          <w:b/>
          <w:sz w:val="24"/>
          <w:szCs w:val="24"/>
        </w:rPr>
      </w:pPr>
      <w:r w:rsidRPr="00F75913">
        <w:rPr>
          <w:rStyle w:val="FontStyle11"/>
          <w:b/>
          <w:sz w:val="24"/>
          <w:szCs w:val="24"/>
        </w:rPr>
        <w:t>Мировая экономика и финансы.</w:t>
      </w:r>
    </w:p>
    <w:p w:rsidR="002960EF" w:rsidRPr="00F75913" w:rsidRDefault="002960EF" w:rsidP="002960EF">
      <w:pPr>
        <w:pStyle w:val="Style1"/>
        <w:widowControl/>
        <w:numPr>
          <w:ilvl w:val="0"/>
          <w:numId w:val="1"/>
        </w:numPr>
        <w:tabs>
          <w:tab w:val="left" w:pos="360"/>
        </w:tabs>
        <w:spacing w:line="360" w:lineRule="auto"/>
        <w:rPr>
          <w:rStyle w:val="FontStyle11"/>
          <w:b/>
          <w:sz w:val="24"/>
          <w:szCs w:val="24"/>
        </w:rPr>
      </w:pPr>
      <w:r w:rsidRPr="00F75913">
        <w:rPr>
          <w:rStyle w:val="FontStyle11"/>
          <w:b/>
          <w:sz w:val="24"/>
          <w:szCs w:val="24"/>
        </w:rPr>
        <w:t>Современный менеджмент.</w:t>
      </w:r>
    </w:p>
    <w:p w:rsidR="002960EF" w:rsidRPr="00F75913" w:rsidRDefault="002960EF" w:rsidP="002960EF">
      <w:pPr>
        <w:pStyle w:val="Style1"/>
        <w:widowControl/>
        <w:numPr>
          <w:ilvl w:val="0"/>
          <w:numId w:val="1"/>
        </w:numPr>
        <w:tabs>
          <w:tab w:val="left" w:pos="360"/>
        </w:tabs>
        <w:spacing w:line="360" w:lineRule="auto"/>
        <w:rPr>
          <w:rStyle w:val="FontStyle11"/>
          <w:b/>
          <w:sz w:val="24"/>
          <w:szCs w:val="24"/>
        </w:rPr>
      </w:pPr>
      <w:r w:rsidRPr="00F75913">
        <w:rPr>
          <w:rStyle w:val="FontStyle11"/>
          <w:b/>
          <w:sz w:val="24"/>
          <w:szCs w:val="24"/>
        </w:rPr>
        <w:t>Среднее и малое предпринимательство.</w:t>
      </w:r>
    </w:p>
    <w:p w:rsidR="00B55185" w:rsidRDefault="00B55185"/>
    <w:p w:rsidR="002960EF" w:rsidRDefault="002960EF"/>
    <w:p w:rsidR="002960EF" w:rsidRDefault="002960EF" w:rsidP="00290A86">
      <w:pPr>
        <w:pStyle w:val="Style1"/>
        <w:widowControl/>
        <w:tabs>
          <w:tab w:val="left" w:pos="360"/>
        </w:tabs>
        <w:spacing w:line="240" w:lineRule="exact"/>
        <w:ind w:left="851"/>
        <w:rPr>
          <w:rStyle w:val="FontStyle11"/>
          <w:b/>
          <w:sz w:val="24"/>
          <w:szCs w:val="24"/>
        </w:rPr>
      </w:pPr>
      <w:r w:rsidRPr="002960EF">
        <w:rPr>
          <w:rStyle w:val="FontStyle11"/>
          <w:b/>
          <w:sz w:val="24"/>
          <w:szCs w:val="24"/>
        </w:rPr>
        <w:lastRenderedPageBreak/>
        <w:t>Программный комитет конференции:</w:t>
      </w:r>
    </w:p>
    <w:p w:rsidR="002960EF" w:rsidRPr="002960EF" w:rsidRDefault="00874467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>
        <w:rPr>
          <w:rStyle w:val="FontStyle11"/>
          <w:b/>
          <w:sz w:val="24"/>
          <w:szCs w:val="24"/>
        </w:rPr>
        <w:t>Куижева</w:t>
      </w:r>
      <w:proofErr w:type="spellEnd"/>
      <w:r>
        <w:rPr>
          <w:rStyle w:val="FontStyle11"/>
          <w:b/>
          <w:sz w:val="24"/>
          <w:szCs w:val="24"/>
        </w:rPr>
        <w:t xml:space="preserve"> С.</w:t>
      </w:r>
      <w:r w:rsidR="009A3ABB">
        <w:rPr>
          <w:rStyle w:val="FontStyle11"/>
          <w:b/>
          <w:sz w:val="24"/>
          <w:szCs w:val="24"/>
        </w:rPr>
        <w:t>К.</w:t>
      </w:r>
      <w:r w:rsidR="002960EF">
        <w:rPr>
          <w:rStyle w:val="FontStyle11"/>
          <w:b/>
          <w:sz w:val="24"/>
          <w:szCs w:val="24"/>
        </w:rPr>
        <w:t xml:space="preserve"> – </w:t>
      </w:r>
      <w:r w:rsidR="002960EF" w:rsidRPr="002960EF">
        <w:rPr>
          <w:rStyle w:val="FontStyle11"/>
          <w:sz w:val="24"/>
          <w:szCs w:val="24"/>
        </w:rPr>
        <w:t xml:space="preserve">ректор </w:t>
      </w:r>
      <w:proofErr w:type="spellStart"/>
      <w:r w:rsidR="002960EF" w:rsidRPr="002960EF">
        <w:rPr>
          <w:rStyle w:val="FontStyle11"/>
          <w:sz w:val="24"/>
          <w:szCs w:val="24"/>
        </w:rPr>
        <w:t>Майкопского</w:t>
      </w:r>
      <w:proofErr w:type="spellEnd"/>
      <w:r w:rsidR="002960EF" w:rsidRPr="002960EF">
        <w:rPr>
          <w:rStyle w:val="FontStyle11"/>
          <w:sz w:val="24"/>
          <w:szCs w:val="24"/>
        </w:rPr>
        <w:t xml:space="preserve"> </w:t>
      </w:r>
      <w:r w:rsidR="00290A86" w:rsidRPr="002960EF">
        <w:rPr>
          <w:rStyle w:val="FontStyle11"/>
          <w:sz w:val="24"/>
          <w:szCs w:val="24"/>
        </w:rPr>
        <w:t>государственн</w:t>
      </w:r>
      <w:r w:rsidR="00290A86">
        <w:rPr>
          <w:rStyle w:val="FontStyle11"/>
          <w:sz w:val="24"/>
          <w:szCs w:val="24"/>
        </w:rPr>
        <w:t xml:space="preserve">ого </w:t>
      </w:r>
      <w:r w:rsidR="002960EF" w:rsidRPr="002960EF">
        <w:rPr>
          <w:rStyle w:val="FontStyle11"/>
          <w:sz w:val="24"/>
          <w:szCs w:val="24"/>
        </w:rPr>
        <w:t xml:space="preserve">технологического университета, </w:t>
      </w:r>
      <w:r w:rsidR="009A3ABB" w:rsidRPr="009A3ABB">
        <w:rPr>
          <w:rStyle w:val="FontStyle11"/>
          <w:sz w:val="24"/>
          <w:szCs w:val="24"/>
        </w:rPr>
        <w:t>кандидат физико-математических наук, доцент</w:t>
      </w:r>
      <w:r w:rsidR="00097389">
        <w:rPr>
          <w:rStyle w:val="FontStyle11"/>
          <w:sz w:val="24"/>
          <w:szCs w:val="24"/>
        </w:rPr>
        <w:t xml:space="preserve"> – председатель,</w:t>
      </w:r>
      <w:r w:rsidR="00097389" w:rsidRPr="00097389">
        <w:rPr>
          <w:rStyle w:val="FontStyle11"/>
          <w:sz w:val="24"/>
          <w:szCs w:val="24"/>
        </w:rPr>
        <w:t xml:space="preserve"> </w:t>
      </w:r>
      <w:proofErr w:type="gramStart"/>
      <w:r w:rsidR="00097389">
        <w:rPr>
          <w:rStyle w:val="FontStyle11"/>
          <w:sz w:val="24"/>
          <w:szCs w:val="24"/>
        </w:rPr>
        <w:t>г</w:t>
      </w:r>
      <w:proofErr w:type="gramEnd"/>
      <w:r w:rsidR="00097389">
        <w:rPr>
          <w:rStyle w:val="FontStyle11"/>
          <w:sz w:val="24"/>
          <w:szCs w:val="24"/>
        </w:rPr>
        <w:t>. Майкоп</w:t>
      </w:r>
      <w:r w:rsidR="00D57863">
        <w:rPr>
          <w:rStyle w:val="FontStyle11"/>
          <w:sz w:val="24"/>
          <w:szCs w:val="24"/>
        </w:rPr>
        <w:t>, Р</w:t>
      </w:r>
      <w:r w:rsidR="005924F9">
        <w:rPr>
          <w:rStyle w:val="FontStyle11"/>
          <w:sz w:val="24"/>
          <w:szCs w:val="24"/>
        </w:rPr>
        <w:t>оссия</w:t>
      </w:r>
      <w:r w:rsidR="00295B96">
        <w:rPr>
          <w:rStyle w:val="FontStyle11"/>
          <w:sz w:val="24"/>
          <w:szCs w:val="24"/>
        </w:rPr>
        <w:t>.</w:t>
      </w:r>
    </w:p>
    <w:p w:rsidR="002960EF" w:rsidRDefault="002960EF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2960EF">
        <w:rPr>
          <w:rStyle w:val="FontStyle11"/>
          <w:b/>
          <w:sz w:val="24"/>
          <w:szCs w:val="24"/>
        </w:rPr>
        <w:t>Ешугова</w:t>
      </w:r>
      <w:proofErr w:type="spellEnd"/>
      <w:r w:rsidRPr="002960EF">
        <w:rPr>
          <w:rStyle w:val="FontStyle11"/>
          <w:b/>
          <w:sz w:val="24"/>
          <w:szCs w:val="24"/>
        </w:rPr>
        <w:t xml:space="preserve"> С.К. – </w:t>
      </w:r>
      <w:r w:rsidRPr="002960EF">
        <w:rPr>
          <w:rStyle w:val="FontStyle11"/>
          <w:sz w:val="24"/>
          <w:szCs w:val="24"/>
        </w:rPr>
        <w:t xml:space="preserve">декан финансово-экономического факультета, </w:t>
      </w:r>
      <w:proofErr w:type="spellStart"/>
      <w:r w:rsidR="00290A86" w:rsidRPr="002960EF">
        <w:rPr>
          <w:rStyle w:val="FontStyle11"/>
          <w:sz w:val="24"/>
          <w:szCs w:val="24"/>
        </w:rPr>
        <w:t>Майкопск</w:t>
      </w:r>
      <w:r w:rsidR="00290A86">
        <w:rPr>
          <w:rStyle w:val="FontStyle11"/>
          <w:sz w:val="24"/>
          <w:szCs w:val="24"/>
        </w:rPr>
        <w:t>ого</w:t>
      </w:r>
      <w:proofErr w:type="spellEnd"/>
      <w:r w:rsidR="00290A86">
        <w:rPr>
          <w:rStyle w:val="FontStyle11"/>
          <w:sz w:val="24"/>
          <w:szCs w:val="24"/>
        </w:rPr>
        <w:t xml:space="preserve"> </w:t>
      </w:r>
      <w:r w:rsidR="00290A86" w:rsidRPr="002960EF">
        <w:rPr>
          <w:rStyle w:val="FontStyle11"/>
          <w:sz w:val="24"/>
          <w:szCs w:val="24"/>
        </w:rPr>
        <w:t>государственн</w:t>
      </w:r>
      <w:r w:rsidR="00290A86">
        <w:rPr>
          <w:rStyle w:val="FontStyle11"/>
          <w:sz w:val="24"/>
          <w:szCs w:val="24"/>
        </w:rPr>
        <w:t xml:space="preserve">ого </w:t>
      </w:r>
      <w:r w:rsidR="00290A86" w:rsidRPr="002960EF">
        <w:rPr>
          <w:rStyle w:val="FontStyle11"/>
          <w:sz w:val="24"/>
          <w:szCs w:val="24"/>
        </w:rPr>
        <w:t>технологическ</w:t>
      </w:r>
      <w:r w:rsidR="00290A86">
        <w:rPr>
          <w:rStyle w:val="FontStyle11"/>
          <w:sz w:val="24"/>
          <w:szCs w:val="24"/>
        </w:rPr>
        <w:t>ого</w:t>
      </w:r>
      <w:r w:rsidR="00290A86" w:rsidRPr="002960EF">
        <w:rPr>
          <w:rStyle w:val="FontStyle11"/>
          <w:sz w:val="24"/>
          <w:szCs w:val="24"/>
        </w:rPr>
        <w:t xml:space="preserve"> университет</w:t>
      </w:r>
      <w:r w:rsidR="00290A86">
        <w:rPr>
          <w:rStyle w:val="FontStyle11"/>
          <w:sz w:val="24"/>
          <w:szCs w:val="24"/>
        </w:rPr>
        <w:t>а</w:t>
      </w:r>
      <w:r w:rsidR="00F5246E">
        <w:rPr>
          <w:rStyle w:val="FontStyle11"/>
          <w:sz w:val="24"/>
          <w:szCs w:val="24"/>
        </w:rPr>
        <w:t>,</w:t>
      </w:r>
      <w:r w:rsidR="00F5246E" w:rsidRPr="00F5246E">
        <w:rPr>
          <w:rStyle w:val="FontStyle11"/>
          <w:sz w:val="24"/>
          <w:szCs w:val="24"/>
        </w:rPr>
        <w:t xml:space="preserve"> </w:t>
      </w:r>
      <w:r w:rsidRPr="002960EF">
        <w:rPr>
          <w:rStyle w:val="FontStyle11"/>
          <w:sz w:val="24"/>
          <w:szCs w:val="24"/>
        </w:rPr>
        <w:t xml:space="preserve">кандидат экономических наук, доцент – </w:t>
      </w:r>
      <w:r>
        <w:rPr>
          <w:rStyle w:val="FontStyle11"/>
          <w:sz w:val="24"/>
          <w:szCs w:val="24"/>
        </w:rPr>
        <w:t>со</w:t>
      </w:r>
      <w:r w:rsidRPr="002960EF">
        <w:rPr>
          <w:rStyle w:val="FontStyle11"/>
          <w:sz w:val="24"/>
          <w:szCs w:val="24"/>
        </w:rPr>
        <w:t>председатель</w:t>
      </w:r>
      <w:r w:rsidR="00F5246E">
        <w:rPr>
          <w:rStyle w:val="FontStyle11"/>
          <w:sz w:val="24"/>
          <w:szCs w:val="24"/>
        </w:rPr>
        <w:t xml:space="preserve">, </w:t>
      </w:r>
      <w:proofErr w:type="gramStart"/>
      <w:r w:rsidR="00097389">
        <w:rPr>
          <w:rStyle w:val="FontStyle11"/>
          <w:sz w:val="24"/>
          <w:szCs w:val="24"/>
        </w:rPr>
        <w:t>г</w:t>
      </w:r>
      <w:proofErr w:type="gramEnd"/>
      <w:r w:rsidR="00097389">
        <w:rPr>
          <w:rStyle w:val="FontStyle11"/>
          <w:sz w:val="24"/>
          <w:szCs w:val="24"/>
        </w:rPr>
        <w:t>. Майкоп</w:t>
      </w:r>
      <w:r w:rsidR="00D57863">
        <w:rPr>
          <w:rStyle w:val="FontStyle11"/>
          <w:sz w:val="24"/>
          <w:szCs w:val="24"/>
        </w:rPr>
        <w:t>, Р</w:t>
      </w:r>
      <w:r w:rsidR="005924F9">
        <w:rPr>
          <w:rStyle w:val="FontStyle11"/>
          <w:sz w:val="24"/>
          <w:szCs w:val="24"/>
        </w:rPr>
        <w:t>оссия</w:t>
      </w:r>
      <w:r w:rsidR="00295B96">
        <w:rPr>
          <w:rStyle w:val="FontStyle11"/>
          <w:sz w:val="24"/>
          <w:szCs w:val="24"/>
        </w:rPr>
        <w:t>.</w:t>
      </w:r>
    </w:p>
    <w:p w:rsidR="000E2EE4" w:rsidRDefault="000E2EE4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097389">
        <w:rPr>
          <w:rStyle w:val="FontStyle11"/>
          <w:b/>
          <w:sz w:val="24"/>
          <w:szCs w:val="24"/>
        </w:rPr>
        <w:t>Куев</w:t>
      </w:r>
      <w:proofErr w:type="spellEnd"/>
      <w:r w:rsidRPr="00097389">
        <w:rPr>
          <w:rStyle w:val="FontStyle11"/>
          <w:b/>
          <w:sz w:val="24"/>
          <w:szCs w:val="24"/>
        </w:rPr>
        <w:t xml:space="preserve"> А.И</w:t>
      </w:r>
      <w:r w:rsidRPr="00097389">
        <w:rPr>
          <w:rStyle w:val="FontStyle11"/>
          <w:sz w:val="24"/>
          <w:szCs w:val="24"/>
        </w:rPr>
        <w:t>.</w:t>
      </w:r>
      <w:r w:rsidR="00295B96">
        <w:rPr>
          <w:rStyle w:val="FontStyle11"/>
          <w:sz w:val="24"/>
          <w:szCs w:val="24"/>
        </w:rPr>
        <w:t xml:space="preserve"> –</w:t>
      </w:r>
      <w:r w:rsidRPr="00097389">
        <w:rPr>
          <w:rStyle w:val="FontStyle11"/>
          <w:sz w:val="24"/>
          <w:szCs w:val="24"/>
        </w:rPr>
        <w:t xml:space="preserve"> проректор</w:t>
      </w:r>
      <w:r w:rsidR="00295B96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по экономике</w:t>
      </w:r>
      <w:r w:rsidRPr="00097389">
        <w:rPr>
          <w:rStyle w:val="FontStyle11"/>
          <w:sz w:val="24"/>
          <w:szCs w:val="24"/>
        </w:rPr>
        <w:t xml:space="preserve"> </w:t>
      </w:r>
      <w:proofErr w:type="spellStart"/>
      <w:r w:rsidRPr="00097389">
        <w:rPr>
          <w:rStyle w:val="FontStyle11"/>
          <w:sz w:val="24"/>
          <w:szCs w:val="24"/>
        </w:rPr>
        <w:t>Майкопского</w:t>
      </w:r>
      <w:proofErr w:type="spellEnd"/>
      <w:r w:rsidRPr="00097389">
        <w:rPr>
          <w:rStyle w:val="FontStyle11"/>
          <w:sz w:val="24"/>
          <w:szCs w:val="24"/>
        </w:rPr>
        <w:t xml:space="preserve"> государственного технологического университета</w:t>
      </w:r>
      <w:r w:rsidR="005924F9">
        <w:rPr>
          <w:rStyle w:val="FontStyle11"/>
          <w:sz w:val="24"/>
          <w:szCs w:val="24"/>
        </w:rPr>
        <w:t>,</w:t>
      </w:r>
      <w:r w:rsidRPr="00097389">
        <w:rPr>
          <w:rStyle w:val="FontStyle11"/>
          <w:color w:val="FF0000"/>
          <w:sz w:val="24"/>
          <w:szCs w:val="24"/>
        </w:rPr>
        <w:t xml:space="preserve"> </w:t>
      </w:r>
      <w:r w:rsidRPr="002960EF">
        <w:rPr>
          <w:rStyle w:val="FontStyle11"/>
          <w:sz w:val="24"/>
          <w:szCs w:val="24"/>
        </w:rPr>
        <w:t>доктор экономических наук, профессор,</w:t>
      </w:r>
      <w:r>
        <w:rPr>
          <w:rStyle w:val="FontStyle11"/>
          <w:sz w:val="24"/>
          <w:szCs w:val="24"/>
        </w:rPr>
        <w:t xml:space="preserve"> </w:t>
      </w:r>
      <w:proofErr w:type="gramStart"/>
      <w:r>
        <w:rPr>
          <w:rStyle w:val="FontStyle11"/>
          <w:sz w:val="24"/>
          <w:szCs w:val="24"/>
        </w:rPr>
        <w:t>г</w:t>
      </w:r>
      <w:proofErr w:type="gramEnd"/>
      <w:r>
        <w:rPr>
          <w:rStyle w:val="FontStyle11"/>
          <w:sz w:val="24"/>
          <w:szCs w:val="24"/>
        </w:rPr>
        <w:t>. Майкоп</w:t>
      </w:r>
      <w:r w:rsidR="005924F9">
        <w:rPr>
          <w:rStyle w:val="FontStyle11"/>
          <w:sz w:val="24"/>
          <w:szCs w:val="24"/>
        </w:rPr>
        <w:t>, Россия</w:t>
      </w:r>
      <w:r w:rsidR="00295B96">
        <w:rPr>
          <w:rStyle w:val="FontStyle11"/>
          <w:sz w:val="24"/>
          <w:szCs w:val="24"/>
        </w:rPr>
        <w:t>.</w:t>
      </w:r>
    </w:p>
    <w:p w:rsidR="00C50CDB" w:rsidRPr="00C50CDB" w:rsidRDefault="00C50CDB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097389">
        <w:rPr>
          <w:rStyle w:val="FontStyle11"/>
          <w:b/>
          <w:sz w:val="24"/>
          <w:szCs w:val="24"/>
        </w:rPr>
        <w:t>Манилич</w:t>
      </w:r>
      <w:proofErr w:type="spellEnd"/>
      <w:r w:rsidRPr="00097389">
        <w:rPr>
          <w:rStyle w:val="FontStyle11"/>
          <w:b/>
          <w:sz w:val="24"/>
          <w:szCs w:val="24"/>
        </w:rPr>
        <w:t xml:space="preserve"> М.И. – </w:t>
      </w:r>
      <w:r w:rsidRPr="00097389">
        <w:rPr>
          <w:rStyle w:val="FontStyle11"/>
          <w:sz w:val="24"/>
          <w:szCs w:val="24"/>
        </w:rPr>
        <w:t>ректор ЧВУЗ «</w:t>
      </w:r>
      <w:proofErr w:type="spellStart"/>
      <w:r w:rsidRPr="00097389">
        <w:rPr>
          <w:rStyle w:val="FontStyle11"/>
          <w:sz w:val="24"/>
          <w:szCs w:val="24"/>
        </w:rPr>
        <w:t>Буковинский</w:t>
      </w:r>
      <w:proofErr w:type="spellEnd"/>
      <w:r w:rsidRPr="00097389">
        <w:rPr>
          <w:rStyle w:val="FontStyle11"/>
          <w:sz w:val="24"/>
          <w:szCs w:val="24"/>
        </w:rPr>
        <w:t xml:space="preserve"> университет», кандидат экономических наук, </w:t>
      </w:r>
      <w:r>
        <w:rPr>
          <w:rStyle w:val="FontStyle11"/>
          <w:sz w:val="24"/>
          <w:szCs w:val="24"/>
        </w:rPr>
        <w:t>доктор философии и экономических наук, профессор,</w:t>
      </w:r>
      <w:r w:rsidRPr="00097389">
        <w:rPr>
          <w:rStyle w:val="FontStyle11"/>
          <w:sz w:val="24"/>
          <w:szCs w:val="24"/>
        </w:rPr>
        <w:t xml:space="preserve"> </w:t>
      </w:r>
      <w:proofErr w:type="gramStart"/>
      <w:r w:rsidRPr="00097389">
        <w:rPr>
          <w:rStyle w:val="FontStyle11"/>
          <w:sz w:val="24"/>
          <w:szCs w:val="24"/>
        </w:rPr>
        <w:t>г</w:t>
      </w:r>
      <w:proofErr w:type="gramEnd"/>
      <w:r w:rsidRPr="00097389">
        <w:rPr>
          <w:rStyle w:val="FontStyle11"/>
          <w:sz w:val="24"/>
          <w:szCs w:val="24"/>
        </w:rPr>
        <w:t>. Черновцы</w:t>
      </w:r>
      <w:r>
        <w:rPr>
          <w:rStyle w:val="FontStyle11"/>
          <w:sz w:val="24"/>
          <w:szCs w:val="24"/>
        </w:rPr>
        <w:t>,</w:t>
      </w:r>
      <w:r w:rsidRPr="00097389">
        <w:rPr>
          <w:rStyle w:val="FontStyle11"/>
          <w:sz w:val="24"/>
          <w:szCs w:val="24"/>
        </w:rPr>
        <w:t xml:space="preserve"> Украина</w:t>
      </w:r>
      <w:r w:rsidR="00295B96">
        <w:rPr>
          <w:rStyle w:val="FontStyle11"/>
          <w:sz w:val="24"/>
          <w:szCs w:val="24"/>
        </w:rPr>
        <w:t>.</w:t>
      </w:r>
    </w:p>
    <w:p w:rsidR="000E2EE4" w:rsidRPr="00097389" w:rsidRDefault="000E2EE4" w:rsidP="00874467">
      <w:pPr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0E2EE4">
        <w:rPr>
          <w:rStyle w:val="FontStyle11"/>
          <w:b/>
          <w:sz w:val="24"/>
          <w:szCs w:val="24"/>
        </w:rPr>
        <w:t>Богавац</w:t>
      </w:r>
      <w:proofErr w:type="spellEnd"/>
      <w:r w:rsidRPr="000E2EE4">
        <w:rPr>
          <w:rStyle w:val="FontStyle11"/>
          <w:b/>
          <w:sz w:val="24"/>
          <w:szCs w:val="24"/>
        </w:rPr>
        <w:t xml:space="preserve"> </w:t>
      </w:r>
      <w:proofErr w:type="spellStart"/>
      <w:r w:rsidRPr="000E2EE4">
        <w:rPr>
          <w:rStyle w:val="FontStyle11"/>
          <w:b/>
          <w:sz w:val="24"/>
          <w:szCs w:val="24"/>
        </w:rPr>
        <w:t>Милия</w:t>
      </w:r>
      <w:proofErr w:type="spellEnd"/>
      <w:r w:rsidRPr="00097389">
        <w:rPr>
          <w:rStyle w:val="FontStyle11"/>
          <w:sz w:val="24"/>
          <w:szCs w:val="24"/>
        </w:rPr>
        <w:t xml:space="preserve"> – доктор</w:t>
      </w:r>
      <w:r w:rsidR="00F26132">
        <w:rPr>
          <w:rStyle w:val="FontStyle11"/>
          <w:sz w:val="24"/>
          <w:szCs w:val="24"/>
        </w:rPr>
        <w:t>, профессор, собственник факультета бизнеса и</w:t>
      </w:r>
      <w:r w:rsidR="00E453BE" w:rsidRPr="00E453BE">
        <w:rPr>
          <w:rStyle w:val="FontStyle11"/>
          <w:sz w:val="24"/>
          <w:szCs w:val="24"/>
        </w:rPr>
        <w:t xml:space="preserve"> </w:t>
      </w:r>
      <w:r w:rsidR="00E453BE">
        <w:rPr>
          <w:rStyle w:val="FontStyle11"/>
          <w:sz w:val="24"/>
          <w:szCs w:val="24"/>
        </w:rPr>
        <w:t xml:space="preserve">производственного менеджмента, </w:t>
      </w:r>
      <w:r w:rsidRPr="00097389">
        <w:rPr>
          <w:rStyle w:val="FontStyle11"/>
          <w:sz w:val="24"/>
          <w:szCs w:val="24"/>
        </w:rPr>
        <w:t>Университет «</w:t>
      </w:r>
      <w:r w:rsidRPr="00097389">
        <w:rPr>
          <w:rStyle w:val="FontStyle11"/>
          <w:sz w:val="24"/>
          <w:szCs w:val="24"/>
          <w:lang w:val="en-US"/>
        </w:rPr>
        <w:t>Union</w:t>
      </w:r>
      <w:r w:rsidR="005924F9">
        <w:rPr>
          <w:rStyle w:val="FontStyle11"/>
          <w:sz w:val="24"/>
          <w:szCs w:val="24"/>
        </w:rPr>
        <w:t xml:space="preserve">», г. Белград </w:t>
      </w:r>
      <w:r w:rsidRPr="00097389">
        <w:rPr>
          <w:rStyle w:val="FontStyle11"/>
          <w:sz w:val="24"/>
          <w:szCs w:val="24"/>
        </w:rPr>
        <w:t>Республика Сербия</w:t>
      </w:r>
      <w:r w:rsidR="00295B96">
        <w:rPr>
          <w:rStyle w:val="FontStyle11"/>
          <w:sz w:val="24"/>
          <w:szCs w:val="24"/>
        </w:rPr>
        <w:t>.</w:t>
      </w:r>
    </w:p>
    <w:p w:rsidR="00C50CDB" w:rsidRDefault="00C50CDB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r w:rsidRPr="002960EF">
        <w:rPr>
          <w:rStyle w:val="FontStyle11"/>
          <w:b/>
          <w:sz w:val="24"/>
          <w:szCs w:val="24"/>
        </w:rPr>
        <w:t xml:space="preserve">Янова В.В. – </w:t>
      </w:r>
      <w:r w:rsidRPr="002960EF">
        <w:rPr>
          <w:rStyle w:val="FontStyle11"/>
          <w:sz w:val="24"/>
          <w:szCs w:val="24"/>
        </w:rPr>
        <w:t>ректор Института экономики и управления в медицине и со</w:t>
      </w:r>
      <w:r w:rsidR="00295B96">
        <w:rPr>
          <w:rStyle w:val="FontStyle11"/>
          <w:sz w:val="24"/>
          <w:szCs w:val="24"/>
        </w:rPr>
        <w:t xml:space="preserve">циальной сфере, </w:t>
      </w:r>
      <w:r>
        <w:rPr>
          <w:rStyle w:val="FontStyle11"/>
          <w:sz w:val="24"/>
          <w:szCs w:val="24"/>
        </w:rPr>
        <w:t>кандидат</w:t>
      </w:r>
      <w:r w:rsidRPr="002960EF">
        <w:rPr>
          <w:rStyle w:val="FontStyle11"/>
          <w:i/>
          <w:color w:val="FF0000"/>
          <w:sz w:val="24"/>
          <w:szCs w:val="24"/>
        </w:rPr>
        <w:t xml:space="preserve"> </w:t>
      </w:r>
      <w:r w:rsidRPr="002960EF">
        <w:rPr>
          <w:rStyle w:val="FontStyle11"/>
          <w:sz w:val="24"/>
          <w:szCs w:val="24"/>
        </w:rPr>
        <w:t>экономических наук, профессор</w:t>
      </w:r>
      <w:r>
        <w:rPr>
          <w:rStyle w:val="FontStyle11"/>
          <w:sz w:val="24"/>
          <w:szCs w:val="24"/>
        </w:rPr>
        <w:t>,</w:t>
      </w:r>
      <w:r w:rsidRPr="00097389">
        <w:rPr>
          <w:rStyle w:val="FontStyle11"/>
          <w:sz w:val="24"/>
          <w:szCs w:val="24"/>
        </w:rPr>
        <w:t xml:space="preserve"> </w:t>
      </w:r>
      <w:proofErr w:type="gramStart"/>
      <w:r w:rsidRPr="002960EF">
        <w:rPr>
          <w:rStyle w:val="FontStyle11"/>
          <w:sz w:val="24"/>
          <w:szCs w:val="24"/>
        </w:rPr>
        <w:t>г</w:t>
      </w:r>
      <w:proofErr w:type="gramEnd"/>
      <w:r w:rsidRPr="002960EF">
        <w:rPr>
          <w:rStyle w:val="FontStyle11"/>
          <w:sz w:val="24"/>
          <w:szCs w:val="24"/>
        </w:rPr>
        <w:t>.</w:t>
      </w:r>
      <w:r>
        <w:rPr>
          <w:rStyle w:val="FontStyle11"/>
          <w:sz w:val="24"/>
          <w:szCs w:val="24"/>
        </w:rPr>
        <w:t xml:space="preserve"> </w:t>
      </w:r>
      <w:r w:rsidRPr="002960EF">
        <w:rPr>
          <w:rStyle w:val="FontStyle11"/>
          <w:sz w:val="24"/>
          <w:szCs w:val="24"/>
        </w:rPr>
        <w:t>Краснодар</w:t>
      </w:r>
      <w:r>
        <w:rPr>
          <w:rStyle w:val="FontStyle11"/>
          <w:sz w:val="24"/>
          <w:szCs w:val="24"/>
        </w:rPr>
        <w:t>, Россия</w:t>
      </w:r>
      <w:r w:rsidR="00295B96">
        <w:rPr>
          <w:rStyle w:val="FontStyle11"/>
          <w:sz w:val="24"/>
          <w:szCs w:val="24"/>
        </w:rPr>
        <w:t>.</w:t>
      </w:r>
    </w:p>
    <w:p w:rsidR="000E2EE4" w:rsidRPr="00097389" w:rsidRDefault="000E2EE4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0E2EE4">
        <w:rPr>
          <w:rStyle w:val="FontStyle11"/>
          <w:b/>
          <w:sz w:val="24"/>
          <w:szCs w:val="24"/>
        </w:rPr>
        <w:t>Чекеревац</w:t>
      </w:r>
      <w:proofErr w:type="spellEnd"/>
      <w:r w:rsidRPr="000E2EE4">
        <w:rPr>
          <w:rStyle w:val="FontStyle11"/>
          <w:b/>
          <w:sz w:val="24"/>
          <w:szCs w:val="24"/>
        </w:rPr>
        <w:t xml:space="preserve"> </w:t>
      </w:r>
      <w:proofErr w:type="spellStart"/>
      <w:r w:rsidRPr="000E2EE4">
        <w:rPr>
          <w:rStyle w:val="FontStyle11"/>
          <w:b/>
          <w:sz w:val="24"/>
          <w:szCs w:val="24"/>
        </w:rPr>
        <w:t>Зоран</w:t>
      </w:r>
      <w:proofErr w:type="spellEnd"/>
      <w:r w:rsidRPr="00097389">
        <w:rPr>
          <w:rStyle w:val="FontStyle11"/>
          <w:sz w:val="24"/>
          <w:szCs w:val="24"/>
        </w:rPr>
        <w:t xml:space="preserve"> – доктор экономических наук, профессор «</w:t>
      </w:r>
      <w:proofErr w:type="spellStart"/>
      <w:r w:rsidRPr="00097389">
        <w:rPr>
          <w:rStyle w:val="FontStyle11"/>
          <w:sz w:val="24"/>
          <w:szCs w:val="24"/>
        </w:rPr>
        <w:t>Висока</w:t>
      </w:r>
      <w:proofErr w:type="spellEnd"/>
      <w:r w:rsidRPr="00097389">
        <w:rPr>
          <w:rStyle w:val="FontStyle11"/>
          <w:sz w:val="24"/>
          <w:szCs w:val="24"/>
        </w:rPr>
        <w:t xml:space="preserve"> пословна школа из </w:t>
      </w:r>
      <w:proofErr w:type="spellStart"/>
      <w:r w:rsidRPr="003D4C68">
        <w:rPr>
          <w:rStyle w:val="FontStyle11"/>
          <w:color w:val="000000" w:themeColor="text1"/>
          <w:sz w:val="24"/>
          <w:szCs w:val="24"/>
        </w:rPr>
        <w:t>Чачка</w:t>
      </w:r>
      <w:proofErr w:type="spellEnd"/>
      <w:r w:rsidRPr="003D4C68">
        <w:rPr>
          <w:rStyle w:val="FontStyle11"/>
          <w:color w:val="000000" w:themeColor="text1"/>
          <w:sz w:val="24"/>
          <w:szCs w:val="24"/>
        </w:rPr>
        <w:t>»</w:t>
      </w:r>
      <w:r w:rsidRPr="00097389">
        <w:rPr>
          <w:rStyle w:val="FontStyle11"/>
          <w:sz w:val="24"/>
          <w:szCs w:val="24"/>
        </w:rPr>
        <w:t xml:space="preserve"> (Школа бизнеса </w:t>
      </w:r>
      <w:proofErr w:type="spellStart"/>
      <w:r w:rsidRPr="00097389">
        <w:rPr>
          <w:rStyle w:val="FontStyle11"/>
          <w:sz w:val="24"/>
          <w:szCs w:val="24"/>
        </w:rPr>
        <w:t>Чачак</w:t>
      </w:r>
      <w:proofErr w:type="spellEnd"/>
      <w:r w:rsidRPr="00097389">
        <w:rPr>
          <w:rStyle w:val="FontStyle11"/>
          <w:sz w:val="24"/>
          <w:szCs w:val="24"/>
        </w:rPr>
        <w:t>), г. Белград</w:t>
      </w:r>
      <w:r>
        <w:rPr>
          <w:rStyle w:val="FontStyle11"/>
          <w:sz w:val="24"/>
          <w:szCs w:val="24"/>
        </w:rPr>
        <w:t>,</w:t>
      </w:r>
      <w:r w:rsidRPr="00097389">
        <w:rPr>
          <w:rStyle w:val="FontStyle11"/>
          <w:sz w:val="24"/>
          <w:szCs w:val="24"/>
        </w:rPr>
        <w:t xml:space="preserve"> Республика Сербия</w:t>
      </w:r>
      <w:r w:rsidR="00295B96">
        <w:rPr>
          <w:rStyle w:val="FontStyle11"/>
          <w:sz w:val="24"/>
          <w:szCs w:val="24"/>
        </w:rPr>
        <w:t>.</w:t>
      </w:r>
    </w:p>
    <w:p w:rsidR="000E2EE4" w:rsidRDefault="000E2EE4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925C71">
        <w:rPr>
          <w:rStyle w:val="FontStyle11"/>
          <w:b/>
          <w:sz w:val="24"/>
          <w:szCs w:val="24"/>
        </w:rPr>
        <w:t>Кетова</w:t>
      </w:r>
      <w:proofErr w:type="spellEnd"/>
      <w:r w:rsidRPr="00925C71">
        <w:rPr>
          <w:rStyle w:val="FontStyle11"/>
          <w:b/>
          <w:sz w:val="24"/>
          <w:szCs w:val="24"/>
        </w:rPr>
        <w:t xml:space="preserve"> Н.П. </w:t>
      </w:r>
      <w:r w:rsidRPr="008979E3">
        <w:rPr>
          <w:rStyle w:val="FontStyle11"/>
          <w:b/>
          <w:sz w:val="24"/>
          <w:szCs w:val="24"/>
        </w:rPr>
        <w:t xml:space="preserve">– </w:t>
      </w:r>
      <w:r>
        <w:t xml:space="preserve">Заслуженный деятель науки РФ, действительный член Российской Академии гуманитарных наук, </w:t>
      </w:r>
      <w:r w:rsidRPr="00925C71">
        <w:rPr>
          <w:rStyle w:val="FontStyle11"/>
          <w:sz w:val="24"/>
          <w:szCs w:val="24"/>
        </w:rPr>
        <w:t xml:space="preserve">доктор экономических наук, профессор, </w:t>
      </w:r>
      <w:r>
        <w:t xml:space="preserve">заведующая кафедрой теории рынка экономического факультета </w:t>
      </w:r>
      <w:r w:rsidRPr="00925C71">
        <w:rPr>
          <w:rStyle w:val="FontStyle11"/>
          <w:sz w:val="24"/>
          <w:szCs w:val="24"/>
        </w:rPr>
        <w:t>Южн</w:t>
      </w:r>
      <w:r>
        <w:rPr>
          <w:rStyle w:val="FontStyle11"/>
          <w:sz w:val="24"/>
          <w:szCs w:val="24"/>
        </w:rPr>
        <w:t>ого</w:t>
      </w:r>
      <w:r w:rsidRPr="00925C71">
        <w:rPr>
          <w:rStyle w:val="FontStyle11"/>
          <w:sz w:val="24"/>
          <w:szCs w:val="24"/>
        </w:rPr>
        <w:t xml:space="preserve"> федеральн</w:t>
      </w:r>
      <w:r>
        <w:rPr>
          <w:rStyle w:val="FontStyle11"/>
          <w:sz w:val="24"/>
          <w:szCs w:val="24"/>
        </w:rPr>
        <w:t>ого</w:t>
      </w:r>
      <w:r w:rsidRPr="00925C71">
        <w:rPr>
          <w:rStyle w:val="FontStyle11"/>
          <w:sz w:val="24"/>
          <w:szCs w:val="24"/>
        </w:rPr>
        <w:t xml:space="preserve"> университет</w:t>
      </w:r>
      <w:r>
        <w:rPr>
          <w:rStyle w:val="FontStyle11"/>
          <w:sz w:val="24"/>
          <w:szCs w:val="24"/>
        </w:rPr>
        <w:t>а</w:t>
      </w:r>
      <w:r w:rsidRPr="00925C71">
        <w:rPr>
          <w:rStyle w:val="FontStyle11"/>
          <w:sz w:val="24"/>
          <w:szCs w:val="24"/>
        </w:rPr>
        <w:t>,</w:t>
      </w:r>
      <w:r>
        <w:rPr>
          <w:rStyle w:val="FontStyle11"/>
          <w:sz w:val="24"/>
          <w:szCs w:val="24"/>
        </w:rPr>
        <w:t xml:space="preserve"> </w:t>
      </w:r>
      <w:r w:rsidR="00295B96">
        <w:rPr>
          <w:rStyle w:val="FontStyle11"/>
          <w:sz w:val="24"/>
          <w:szCs w:val="24"/>
        </w:rPr>
        <w:t xml:space="preserve"> </w:t>
      </w:r>
      <w:r w:rsidRPr="00925C71">
        <w:rPr>
          <w:rStyle w:val="FontStyle11"/>
          <w:sz w:val="24"/>
          <w:szCs w:val="24"/>
        </w:rPr>
        <w:t>г. Ростов-на-Дону</w:t>
      </w:r>
      <w:r>
        <w:rPr>
          <w:rStyle w:val="FontStyle11"/>
          <w:sz w:val="24"/>
          <w:szCs w:val="24"/>
        </w:rPr>
        <w:t>, Р</w:t>
      </w:r>
      <w:r w:rsidR="005924F9">
        <w:rPr>
          <w:rStyle w:val="FontStyle11"/>
          <w:sz w:val="24"/>
          <w:szCs w:val="24"/>
        </w:rPr>
        <w:t>оссия</w:t>
      </w:r>
      <w:r w:rsidR="00295B96">
        <w:rPr>
          <w:rStyle w:val="FontStyle11"/>
          <w:sz w:val="24"/>
          <w:szCs w:val="24"/>
        </w:rPr>
        <w:t>.</w:t>
      </w:r>
    </w:p>
    <w:p w:rsidR="00C50CDB" w:rsidRPr="00C50CDB" w:rsidRDefault="00C50CDB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2960EF">
        <w:rPr>
          <w:rStyle w:val="FontStyle11"/>
          <w:b/>
          <w:sz w:val="24"/>
          <w:szCs w:val="24"/>
        </w:rPr>
        <w:t>Пригода</w:t>
      </w:r>
      <w:proofErr w:type="spellEnd"/>
      <w:r w:rsidRPr="002960EF">
        <w:rPr>
          <w:rStyle w:val="FontStyle11"/>
          <w:b/>
          <w:sz w:val="24"/>
          <w:szCs w:val="24"/>
        </w:rPr>
        <w:t xml:space="preserve"> Л.В. – </w:t>
      </w:r>
      <w:r w:rsidRPr="002960EF">
        <w:rPr>
          <w:rStyle w:val="FontStyle11"/>
          <w:sz w:val="24"/>
          <w:szCs w:val="24"/>
        </w:rPr>
        <w:t>заведующая кафедрой финансов и кредита</w:t>
      </w:r>
      <w:r w:rsidRPr="00290A86">
        <w:rPr>
          <w:rStyle w:val="FontStyle11"/>
          <w:sz w:val="24"/>
          <w:szCs w:val="24"/>
        </w:rPr>
        <w:t xml:space="preserve"> </w:t>
      </w:r>
      <w:proofErr w:type="spellStart"/>
      <w:r w:rsidRPr="002960EF">
        <w:rPr>
          <w:rStyle w:val="FontStyle11"/>
          <w:sz w:val="24"/>
          <w:szCs w:val="24"/>
        </w:rPr>
        <w:t>Майкопск</w:t>
      </w:r>
      <w:r>
        <w:rPr>
          <w:rStyle w:val="FontStyle11"/>
          <w:sz w:val="24"/>
          <w:szCs w:val="24"/>
        </w:rPr>
        <w:t>ого</w:t>
      </w:r>
      <w:proofErr w:type="spellEnd"/>
      <w:r w:rsidRPr="002960EF">
        <w:rPr>
          <w:rStyle w:val="FontStyle11"/>
          <w:sz w:val="24"/>
          <w:szCs w:val="24"/>
        </w:rPr>
        <w:t xml:space="preserve"> государственн</w:t>
      </w:r>
      <w:r>
        <w:rPr>
          <w:rStyle w:val="FontStyle11"/>
          <w:sz w:val="24"/>
          <w:szCs w:val="24"/>
        </w:rPr>
        <w:t xml:space="preserve">ого </w:t>
      </w:r>
      <w:r w:rsidR="00982BAA">
        <w:rPr>
          <w:rStyle w:val="FontStyle11"/>
          <w:sz w:val="24"/>
          <w:szCs w:val="24"/>
        </w:rPr>
        <w:t xml:space="preserve">технологического </w:t>
      </w:r>
      <w:r w:rsidRPr="002960EF">
        <w:rPr>
          <w:rStyle w:val="FontStyle11"/>
          <w:sz w:val="24"/>
          <w:szCs w:val="24"/>
        </w:rPr>
        <w:t>университет</w:t>
      </w:r>
      <w:r>
        <w:rPr>
          <w:rStyle w:val="FontStyle11"/>
          <w:sz w:val="24"/>
          <w:szCs w:val="24"/>
        </w:rPr>
        <w:t>а,</w:t>
      </w:r>
      <w:r w:rsidRPr="002960EF">
        <w:rPr>
          <w:rStyle w:val="FontStyle11"/>
          <w:sz w:val="24"/>
          <w:szCs w:val="24"/>
        </w:rPr>
        <w:t xml:space="preserve"> доктор экономических наук, профессор, </w:t>
      </w:r>
      <w:proofErr w:type="gramStart"/>
      <w:r>
        <w:rPr>
          <w:rStyle w:val="FontStyle11"/>
          <w:sz w:val="24"/>
          <w:szCs w:val="24"/>
        </w:rPr>
        <w:t>г</w:t>
      </w:r>
      <w:proofErr w:type="gramEnd"/>
      <w:r>
        <w:rPr>
          <w:rStyle w:val="FontStyle11"/>
          <w:sz w:val="24"/>
          <w:szCs w:val="24"/>
        </w:rPr>
        <w:t>. Майкоп, Россия</w:t>
      </w:r>
      <w:r w:rsidR="00295B96">
        <w:rPr>
          <w:rStyle w:val="FontStyle11"/>
          <w:sz w:val="24"/>
          <w:szCs w:val="24"/>
        </w:rPr>
        <w:t>.</w:t>
      </w:r>
    </w:p>
    <w:p w:rsidR="002960EF" w:rsidRPr="002960EF" w:rsidRDefault="002960EF" w:rsidP="0087446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2960EF">
        <w:rPr>
          <w:rStyle w:val="FontStyle11"/>
          <w:b/>
          <w:sz w:val="24"/>
          <w:szCs w:val="24"/>
        </w:rPr>
        <w:t>Абелян</w:t>
      </w:r>
      <w:proofErr w:type="spellEnd"/>
      <w:r w:rsidRPr="002960EF">
        <w:rPr>
          <w:rStyle w:val="FontStyle11"/>
          <w:b/>
          <w:sz w:val="24"/>
          <w:szCs w:val="24"/>
        </w:rPr>
        <w:t xml:space="preserve"> А.С. – </w:t>
      </w:r>
      <w:r w:rsidR="003D4C68" w:rsidRPr="002960EF">
        <w:rPr>
          <w:rStyle w:val="FontStyle11"/>
          <w:sz w:val="24"/>
          <w:szCs w:val="24"/>
        </w:rPr>
        <w:t xml:space="preserve">проректор </w:t>
      </w:r>
      <w:proofErr w:type="spellStart"/>
      <w:r w:rsidR="003D4C68">
        <w:rPr>
          <w:rStyle w:val="FontStyle11"/>
          <w:sz w:val="24"/>
          <w:szCs w:val="24"/>
        </w:rPr>
        <w:t>Северо-Кавказского</w:t>
      </w:r>
      <w:proofErr w:type="spellEnd"/>
      <w:r w:rsidR="003D4C68">
        <w:rPr>
          <w:rStyle w:val="FontStyle11"/>
          <w:sz w:val="24"/>
          <w:szCs w:val="24"/>
        </w:rPr>
        <w:t xml:space="preserve"> института бизнеса, инженерных и информационных технологий</w:t>
      </w:r>
      <w:r w:rsidR="00F26132">
        <w:rPr>
          <w:rStyle w:val="FontStyle11"/>
          <w:sz w:val="24"/>
          <w:szCs w:val="24"/>
        </w:rPr>
        <w:t>,</w:t>
      </w:r>
      <w:r w:rsidR="003D4C68" w:rsidRPr="002960EF">
        <w:rPr>
          <w:rStyle w:val="FontStyle11"/>
          <w:sz w:val="24"/>
          <w:szCs w:val="24"/>
        </w:rPr>
        <w:t xml:space="preserve"> </w:t>
      </w:r>
      <w:r w:rsidRPr="002960EF">
        <w:rPr>
          <w:rStyle w:val="FontStyle11"/>
          <w:sz w:val="24"/>
          <w:szCs w:val="24"/>
        </w:rPr>
        <w:t>канди</w:t>
      </w:r>
      <w:r w:rsidR="003D4C68">
        <w:rPr>
          <w:rStyle w:val="FontStyle11"/>
          <w:sz w:val="24"/>
          <w:szCs w:val="24"/>
        </w:rPr>
        <w:t xml:space="preserve">дат экономических наук, доцент, </w:t>
      </w:r>
      <w:proofErr w:type="gramStart"/>
      <w:r w:rsidR="00866CC7">
        <w:rPr>
          <w:rStyle w:val="FontStyle11"/>
          <w:sz w:val="24"/>
          <w:szCs w:val="24"/>
        </w:rPr>
        <w:t>г</w:t>
      </w:r>
      <w:proofErr w:type="gramEnd"/>
      <w:r w:rsidR="00866CC7">
        <w:rPr>
          <w:rStyle w:val="FontStyle11"/>
          <w:sz w:val="24"/>
          <w:szCs w:val="24"/>
        </w:rPr>
        <w:t>. Армавир</w:t>
      </w:r>
      <w:r w:rsidR="00D57863">
        <w:rPr>
          <w:rStyle w:val="FontStyle11"/>
          <w:sz w:val="24"/>
          <w:szCs w:val="24"/>
        </w:rPr>
        <w:t>, Р</w:t>
      </w:r>
      <w:r w:rsidR="00F30ED3">
        <w:rPr>
          <w:rStyle w:val="FontStyle11"/>
          <w:sz w:val="24"/>
          <w:szCs w:val="24"/>
        </w:rPr>
        <w:t>оссия</w:t>
      </w:r>
      <w:r w:rsidR="00295B96">
        <w:rPr>
          <w:rStyle w:val="FontStyle11"/>
          <w:sz w:val="24"/>
          <w:szCs w:val="24"/>
        </w:rPr>
        <w:t>.</w:t>
      </w:r>
    </w:p>
    <w:p w:rsidR="00290A86" w:rsidRDefault="00290A86" w:rsidP="00290A86">
      <w:pPr>
        <w:spacing w:before="100" w:beforeAutospacing="1" w:after="100" w:afterAutospacing="1" w:line="240" w:lineRule="exact"/>
        <w:ind w:left="851"/>
        <w:rPr>
          <w:rStyle w:val="FontStyle11"/>
          <w:sz w:val="24"/>
          <w:szCs w:val="24"/>
        </w:rPr>
      </w:pPr>
    </w:p>
    <w:p w:rsidR="00290A86" w:rsidRPr="00290A86" w:rsidRDefault="00290A86" w:rsidP="00290A86">
      <w:pPr>
        <w:pStyle w:val="Style1"/>
        <w:widowControl/>
        <w:tabs>
          <w:tab w:val="left" w:pos="360"/>
        </w:tabs>
        <w:spacing w:line="240" w:lineRule="exact"/>
        <w:ind w:left="851"/>
        <w:rPr>
          <w:rStyle w:val="FontStyle11"/>
          <w:b/>
          <w:sz w:val="24"/>
          <w:szCs w:val="24"/>
        </w:rPr>
      </w:pPr>
      <w:r w:rsidRPr="00290A86">
        <w:rPr>
          <w:rStyle w:val="FontStyle11"/>
          <w:b/>
          <w:sz w:val="24"/>
          <w:szCs w:val="24"/>
        </w:rPr>
        <w:t>Организационный комитет конференции:</w:t>
      </w:r>
    </w:p>
    <w:p w:rsidR="00290A86" w:rsidRPr="00290A86" w:rsidRDefault="00290A86" w:rsidP="00290A86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r w:rsidRPr="00290A86">
        <w:rPr>
          <w:rStyle w:val="FontStyle11"/>
          <w:b/>
          <w:sz w:val="24"/>
          <w:szCs w:val="24"/>
        </w:rPr>
        <w:t>Паладова Т.А</w:t>
      </w:r>
      <w:r w:rsidRPr="00290A86">
        <w:rPr>
          <w:rStyle w:val="FontStyle11"/>
          <w:sz w:val="24"/>
          <w:szCs w:val="24"/>
        </w:rPr>
        <w:t>. – кандидат экономических наук, доцент кафедры финансов и кредита, Майкопский государственный технологический университет – председатель</w:t>
      </w:r>
      <w:r w:rsidR="00295B96">
        <w:rPr>
          <w:rStyle w:val="FontStyle11"/>
          <w:sz w:val="24"/>
          <w:szCs w:val="24"/>
        </w:rPr>
        <w:t>.</w:t>
      </w:r>
    </w:p>
    <w:p w:rsidR="00290A86" w:rsidRPr="00290A86" w:rsidRDefault="00290A86" w:rsidP="00290A86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290A86">
        <w:rPr>
          <w:rStyle w:val="FontStyle11"/>
          <w:b/>
          <w:sz w:val="24"/>
          <w:szCs w:val="24"/>
        </w:rPr>
        <w:t>Реунова</w:t>
      </w:r>
      <w:proofErr w:type="spellEnd"/>
      <w:r w:rsidRPr="00290A86">
        <w:rPr>
          <w:rStyle w:val="FontStyle11"/>
          <w:b/>
          <w:sz w:val="24"/>
          <w:szCs w:val="24"/>
        </w:rPr>
        <w:t xml:space="preserve"> Л.В</w:t>
      </w:r>
      <w:r w:rsidRPr="00290A86">
        <w:rPr>
          <w:rStyle w:val="FontStyle11"/>
          <w:sz w:val="24"/>
          <w:szCs w:val="24"/>
        </w:rPr>
        <w:t xml:space="preserve">. </w:t>
      </w:r>
      <w:r w:rsidR="00295B96">
        <w:rPr>
          <w:rStyle w:val="FontStyle11"/>
          <w:sz w:val="24"/>
          <w:szCs w:val="24"/>
        </w:rPr>
        <w:t>–</w:t>
      </w:r>
      <w:r w:rsidRPr="00290A86">
        <w:rPr>
          <w:rStyle w:val="FontStyle11"/>
          <w:sz w:val="24"/>
          <w:szCs w:val="24"/>
        </w:rPr>
        <w:t xml:space="preserve"> кандидат</w:t>
      </w:r>
      <w:r w:rsidR="00295B96">
        <w:rPr>
          <w:rStyle w:val="FontStyle11"/>
          <w:sz w:val="24"/>
          <w:szCs w:val="24"/>
        </w:rPr>
        <w:t xml:space="preserve"> </w:t>
      </w:r>
      <w:r w:rsidRPr="00290A86">
        <w:rPr>
          <w:rStyle w:val="FontStyle11"/>
          <w:sz w:val="24"/>
          <w:szCs w:val="24"/>
        </w:rPr>
        <w:t xml:space="preserve">экономических наук, доцент кафедры финансов и кредита, Майкопский государственный технологический университет </w:t>
      </w:r>
      <w:r w:rsidR="00295B96">
        <w:rPr>
          <w:rStyle w:val="FontStyle11"/>
          <w:sz w:val="24"/>
          <w:szCs w:val="24"/>
        </w:rPr>
        <w:t>–</w:t>
      </w:r>
      <w:r w:rsidRPr="00290A86">
        <w:rPr>
          <w:rStyle w:val="FontStyle11"/>
          <w:sz w:val="24"/>
          <w:szCs w:val="24"/>
        </w:rPr>
        <w:t xml:space="preserve"> сопредседатель</w:t>
      </w:r>
      <w:r w:rsidR="00295B96">
        <w:rPr>
          <w:rStyle w:val="FontStyle11"/>
          <w:sz w:val="24"/>
          <w:szCs w:val="24"/>
        </w:rPr>
        <w:t>.</w:t>
      </w:r>
    </w:p>
    <w:p w:rsidR="00290A86" w:rsidRPr="00B00139" w:rsidRDefault="00290A86" w:rsidP="00290A86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r w:rsidRPr="00290A86">
        <w:rPr>
          <w:rStyle w:val="FontStyle11"/>
          <w:b/>
          <w:sz w:val="24"/>
          <w:szCs w:val="24"/>
        </w:rPr>
        <w:t>Мальцева Е.С.</w:t>
      </w:r>
      <w:r w:rsidRPr="00290A86">
        <w:rPr>
          <w:rStyle w:val="FontStyle11"/>
          <w:sz w:val="24"/>
          <w:szCs w:val="24"/>
        </w:rPr>
        <w:t xml:space="preserve"> </w:t>
      </w:r>
      <w:r w:rsidR="00295B96">
        <w:rPr>
          <w:rStyle w:val="FontStyle11"/>
          <w:sz w:val="24"/>
          <w:szCs w:val="24"/>
        </w:rPr>
        <w:t>–</w:t>
      </w:r>
      <w:r w:rsidRPr="00290A86">
        <w:rPr>
          <w:rStyle w:val="FontStyle11"/>
          <w:sz w:val="24"/>
          <w:szCs w:val="24"/>
        </w:rPr>
        <w:t xml:space="preserve"> кандидат экономических наук, доцент кафедры финансов и кредита, Майкопский государственный технологический университет </w:t>
      </w:r>
      <w:r w:rsidR="00B00139" w:rsidRPr="00B00139">
        <w:rPr>
          <w:rStyle w:val="FontStyle11"/>
          <w:sz w:val="24"/>
          <w:szCs w:val="24"/>
        </w:rPr>
        <w:t xml:space="preserve">- </w:t>
      </w:r>
      <w:r w:rsidR="00B00139">
        <w:rPr>
          <w:rFonts w:eastAsia="Times New Roman"/>
          <w:sz w:val="22"/>
          <w:szCs w:val="22"/>
        </w:rPr>
        <w:t>ответственный</w:t>
      </w:r>
      <w:r w:rsidR="00B00139" w:rsidRPr="00C50CDB">
        <w:rPr>
          <w:rFonts w:eastAsia="Times New Roman"/>
          <w:sz w:val="22"/>
          <w:szCs w:val="22"/>
        </w:rPr>
        <w:t xml:space="preserve"> секретар</w:t>
      </w:r>
      <w:r w:rsidR="00B00139">
        <w:rPr>
          <w:rFonts w:eastAsia="Times New Roman"/>
          <w:sz w:val="22"/>
          <w:szCs w:val="22"/>
        </w:rPr>
        <w:t>ь</w:t>
      </w:r>
      <w:r w:rsidR="00295B96">
        <w:rPr>
          <w:rFonts w:eastAsia="Times New Roman"/>
          <w:sz w:val="22"/>
          <w:szCs w:val="22"/>
        </w:rPr>
        <w:t>.</w:t>
      </w:r>
    </w:p>
    <w:p w:rsidR="00290A86" w:rsidRPr="00290A86" w:rsidRDefault="00290A86" w:rsidP="00290A86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290A86">
        <w:rPr>
          <w:rStyle w:val="FontStyle11"/>
          <w:b/>
          <w:sz w:val="24"/>
          <w:szCs w:val="24"/>
        </w:rPr>
        <w:t>Кадакоева</w:t>
      </w:r>
      <w:proofErr w:type="spellEnd"/>
      <w:r w:rsidRPr="00290A86">
        <w:rPr>
          <w:rStyle w:val="FontStyle11"/>
          <w:b/>
          <w:sz w:val="24"/>
          <w:szCs w:val="24"/>
        </w:rPr>
        <w:t xml:space="preserve"> Г.</w:t>
      </w:r>
      <w:r w:rsidR="000E2EE4">
        <w:rPr>
          <w:rStyle w:val="FontStyle11"/>
          <w:b/>
          <w:sz w:val="24"/>
          <w:szCs w:val="24"/>
        </w:rPr>
        <w:t>В</w:t>
      </w:r>
      <w:r w:rsidRPr="00290A86">
        <w:rPr>
          <w:rStyle w:val="FontStyle11"/>
          <w:b/>
          <w:sz w:val="24"/>
          <w:szCs w:val="24"/>
        </w:rPr>
        <w:t>.</w:t>
      </w:r>
      <w:r w:rsidRPr="00290A86">
        <w:rPr>
          <w:rStyle w:val="FontStyle11"/>
          <w:sz w:val="24"/>
          <w:szCs w:val="24"/>
        </w:rPr>
        <w:t xml:space="preserve"> </w:t>
      </w:r>
      <w:r w:rsidR="00295B96">
        <w:rPr>
          <w:rStyle w:val="FontStyle11"/>
          <w:sz w:val="24"/>
          <w:szCs w:val="24"/>
        </w:rPr>
        <w:t>–</w:t>
      </w:r>
      <w:r w:rsidRPr="00290A86">
        <w:rPr>
          <w:rStyle w:val="FontStyle11"/>
          <w:sz w:val="24"/>
          <w:szCs w:val="24"/>
        </w:rPr>
        <w:t xml:space="preserve"> кандидат экономических наук, доцент кафедры финансов и кредита, Майкопский государственный технологический университет</w:t>
      </w:r>
      <w:r w:rsidR="00295B96">
        <w:rPr>
          <w:rStyle w:val="FontStyle11"/>
          <w:sz w:val="24"/>
          <w:szCs w:val="24"/>
        </w:rPr>
        <w:t>.</w:t>
      </w:r>
    </w:p>
    <w:p w:rsidR="00F145A7" w:rsidRDefault="00290A86" w:rsidP="00866CC7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ind w:left="851"/>
        <w:jc w:val="both"/>
        <w:rPr>
          <w:rStyle w:val="FontStyle11"/>
          <w:sz w:val="24"/>
          <w:szCs w:val="24"/>
        </w:rPr>
      </w:pPr>
      <w:proofErr w:type="spellStart"/>
      <w:r w:rsidRPr="00290A86">
        <w:rPr>
          <w:rStyle w:val="FontStyle11"/>
          <w:b/>
          <w:sz w:val="24"/>
          <w:szCs w:val="24"/>
        </w:rPr>
        <w:t>Хамирзова</w:t>
      </w:r>
      <w:proofErr w:type="spellEnd"/>
      <w:r w:rsidRPr="00290A86">
        <w:rPr>
          <w:rStyle w:val="FontStyle11"/>
          <w:b/>
          <w:sz w:val="24"/>
          <w:szCs w:val="24"/>
        </w:rPr>
        <w:t xml:space="preserve"> С.К.</w:t>
      </w:r>
      <w:r w:rsidRPr="00290A86">
        <w:rPr>
          <w:rStyle w:val="FontStyle11"/>
          <w:sz w:val="24"/>
          <w:szCs w:val="24"/>
        </w:rPr>
        <w:t xml:space="preserve"> </w:t>
      </w:r>
      <w:r w:rsidR="00295B96">
        <w:rPr>
          <w:rStyle w:val="FontStyle11"/>
          <w:sz w:val="24"/>
          <w:szCs w:val="24"/>
        </w:rPr>
        <w:t>–</w:t>
      </w:r>
      <w:r w:rsidRPr="00290A86">
        <w:rPr>
          <w:rStyle w:val="FontStyle11"/>
          <w:sz w:val="24"/>
          <w:szCs w:val="24"/>
        </w:rPr>
        <w:t xml:space="preserve"> кандидат</w:t>
      </w:r>
      <w:r w:rsidR="00295B96">
        <w:rPr>
          <w:rStyle w:val="FontStyle11"/>
          <w:sz w:val="24"/>
          <w:szCs w:val="24"/>
        </w:rPr>
        <w:t xml:space="preserve"> </w:t>
      </w:r>
      <w:r w:rsidRPr="00290A86">
        <w:rPr>
          <w:rStyle w:val="FontStyle11"/>
          <w:sz w:val="24"/>
          <w:szCs w:val="24"/>
        </w:rPr>
        <w:t>экономических наук, доцент кафедры финансов и кредита, Майкопский государственный технологический университет</w:t>
      </w:r>
      <w:r w:rsidR="00295B96">
        <w:rPr>
          <w:rStyle w:val="FontStyle11"/>
          <w:sz w:val="24"/>
          <w:szCs w:val="24"/>
        </w:rPr>
        <w:t>.</w:t>
      </w:r>
    </w:p>
    <w:p w:rsidR="000E2EE4" w:rsidRDefault="000E2EE4" w:rsidP="00F30ED3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jc w:val="both"/>
      </w:pPr>
    </w:p>
    <w:p w:rsidR="008979E3" w:rsidRPr="00866CC7" w:rsidRDefault="008979E3" w:rsidP="00F30ED3">
      <w:pPr>
        <w:pStyle w:val="Style1"/>
        <w:widowControl/>
        <w:tabs>
          <w:tab w:val="left" w:pos="360"/>
        </w:tabs>
        <w:spacing w:before="100" w:beforeAutospacing="1" w:after="100" w:afterAutospacing="1" w:line="240" w:lineRule="exact"/>
        <w:jc w:val="both"/>
      </w:pPr>
    </w:p>
    <w:p w:rsidR="00EE212E" w:rsidRDefault="00EE212E" w:rsidP="00EE212E">
      <w:pPr>
        <w:pStyle w:val="a7"/>
        <w:ind w:firstLine="426"/>
        <w:rPr>
          <w:color w:val="auto"/>
          <w:sz w:val="24"/>
        </w:rPr>
      </w:pPr>
      <w:r w:rsidRPr="00EE212E">
        <w:rPr>
          <w:color w:val="auto"/>
          <w:sz w:val="24"/>
        </w:rPr>
        <w:lastRenderedPageBreak/>
        <w:t>ДЛЯ УЧАСТИЯ В КОНФЕРЕНЦИИ</w:t>
      </w:r>
      <w:r>
        <w:rPr>
          <w:color w:val="auto"/>
          <w:sz w:val="24"/>
        </w:rPr>
        <w:t xml:space="preserve"> </w:t>
      </w:r>
      <w:r w:rsidRPr="00EE212E">
        <w:rPr>
          <w:color w:val="auto"/>
          <w:sz w:val="24"/>
        </w:rPr>
        <w:t>НЕОБХОДИМО</w:t>
      </w:r>
    </w:p>
    <w:p w:rsidR="00EE212E" w:rsidRPr="00EE212E" w:rsidRDefault="00EE212E" w:rsidP="00EE212E">
      <w:pPr>
        <w:pStyle w:val="a7"/>
        <w:ind w:firstLine="426"/>
        <w:rPr>
          <w:color w:val="auto"/>
          <w:sz w:val="24"/>
        </w:rPr>
      </w:pPr>
    </w:p>
    <w:p w:rsidR="00EE212E" w:rsidRPr="00EE212E" w:rsidRDefault="00EE212E" w:rsidP="00EE212E">
      <w:pPr>
        <w:spacing w:after="0" w:line="240" w:lineRule="exact"/>
        <w:ind w:firstLine="426"/>
        <w:jc w:val="both"/>
        <w:rPr>
          <w:rFonts w:ascii="Times New Roman" w:eastAsia="Calibri" w:hAnsi="Times New Roman" w:cs="Times New Roman"/>
        </w:rPr>
      </w:pPr>
      <w:r w:rsidRPr="00EE212E">
        <w:rPr>
          <w:rFonts w:ascii="Times New Roman" w:eastAsia="Calibri" w:hAnsi="Times New Roman" w:cs="Times New Roman"/>
        </w:rPr>
        <w:t xml:space="preserve">Прислать в </w:t>
      </w:r>
      <w:r>
        <w:rPr>
          <w:rFonts w:ascii="Times New Roman" w:eastAsia="Calibri" w:hAnsi="Times New Roman" w:cs="Times New Roman"/>
        </w:rPr>
        <w:t>О</w:t>
      </w:r>
      <w:r w:rsidRPr="00EE212E">
        <w:rPr>
          <w:rFonts w:ascii="Times New Roman" w:eastAsia="Calibri" w:hAnsi="Times New Roman" w:cs="Times New Roman"/>
        </w:rPr>
        <w:t xml:space="preserve">ргкомитет </w:t>
      </w:r>
      <w:r w:rsidRPr="008979E3">
        <w:rPr>
          <w:rFonts w:ascii="Times New Roman" w:eastAsia="Calibri" w:hAnsi="Times New Roman" w:cs="Times New Roman"/>
          <w:b/>
          <w:u w:val="single"/>
        </w:rPr>
        <w:t>до 20 марта 2014 г.</w:t>
      </w:r>
      <w:r w:rsidRPr="00EE212E">
        <w:rPr>
          <w:rFonts w:ascii="Times New Roman" w:eastAsia="Calibri" w:hAnsi="Times New Roman" w:cs="Times New Roman"/>
        </w:rPr>
        <w:t xml:space="preserve"> заявку на участие (форма прилагается)</w:t>
      </w:r>
      <w:r>
        <w:rPr>
          <w:rFonts w:ascii="Times New Roman" w:eastAsia="Calibri" w:hAnsi="Times New Roman" w:cs="Times New Roman"/>
        </w:rPr>
        <w:t xml:space="preserve"> и </w:t>
      </w:r>
      <w:r w:rsidRPr="00EE212E">
        <w:rPr>
          <w:rFonts w:ascii="Times New Roman" w:eastAsia="Calibri" w:hAnsi="Times New Roman" w:cs="Times New Roman"/>
        </w:rPr>
        <w:t>те</w:t>
      </w:r>
      <w:proofErr w:type="gramStart"/>
      <w:r w:rsidRPr="00EE212E">
        <w:rPr>
          <w:rFonts w:ascii="Times New Roman" w:eastAsia="Calibri" w:hAnsi="Times New Roman" w:cs="Times New Roman"/>
        </w:rPr>
        <w:t>кст ст</w:t>
      </w:r>
      <w:proofErr w:type="gramEnd"/>
      <w:r w:rsidRPr="00EE212E">
        <w:rPr>
          <w:rFonts w:ascii="Times New Roman" w:eastAsia="Calibri" w:hAnsi="Times New Roman" w:cs="Times New Roman"/>
        </w:rPr>
        <w:t>атьи. Все материалы присылаются в электронном виде</w:t>
      </w:r>
      <w:r w:rsidRPr="00E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электронный адрес </w:t>
      </w:r>
      <w:proofErr w:type="spellStart"/>
      <w:r>
        <w:rPr>
          <w:rFonts w:ascii="Times New Roman" w:hAnsi="Times New Roman" w:cs="Times New Roman"/>
          <w:b/>
        </w:rPr>
        <w:t>kon</w:t>
      </w:r>
      <w:r w:rsidRPr="003A1E46">
        <w:rPr>
          <w:rFonts w:ascii="Times New Roman" w:hAnsi="Times New Roman" w:cs="Times New Roman"/>
          <w:b/>
        </w:rPr>
        <w:t>FinMGTU@yandex.ru</w:t>
      </w:r>
      <w:proofErr w:type="spellEnd"/>
      <w:r w:rsidRPr="00EE212E">
        <w:rPr>
          <w:rFonts w:ascii="Times New Roman" w:eastAsia="Calibri" w:hAnsi="Times New Roman" w:cs="Times New Roman"/>
        </w:rPr>
        <w:t>. Названия файлов должны содержать фамилию первого автора и вид материала: например, Иванов-статья, Иванов-заявка.</w:t>
      </w:r>
      <w:r>
        <w:rPr>
          <w:rFonts w:ascii="Times New Roman" w:eastAsia="Calibri" w:hAnsi="Times New Roman" w:cs="Times New Roman"/>
        </w:rPr>
        <w:t xml:space="preserve"> </w:t>
      </w:r>
      <w:r w:rsidRPr="00EE212E">
        <w:rPr>
          <w:rFonts w:ascii="Times New Roman" w:eastAsia="Calibri" w:hAnsi="Times New Roman" w:cs="Times New Roman"/>
        </w:rPr>
        <w:t>После рассмотрения Ваш</w:t>
      </w:r>
      <w:r>
        <w:rPr>
          <w:rFonts w:ascii="Times New Roman" w:eastAsia="Calibri" w:hAnsi="Times New Roman" w:cs="Times New Roman"/>
        </w:rPr>
        <w:t>ей</w:t>
      </w:r>
      <w:r w:rsidRPr="00EE212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статьи </w:t>
      </w:r>
      <w:r w:rsidRPr="00EE212E">
        <w:rPr>
          <w:rFonts w:ascii="Times New Roman" w:eastAsia="Calibri" w:hAnsi="Times New Roman" w:cs="Times New Roman"/>
        </w:rPr>
        <w:t xml:space="preserve">Оргкомитетом Конференции и в случае их принятия, Вам будет выслано </w:t>
      </w:r>
      <w:r>
        <w:rPr>
          <w:rFonts w:ascii="Times New Roman" w:eastAsia="Calibri" w:hAnsi="Times New Roman" w:cs="Times New Roman"/>
        </w:rPr>
        <w:t>подтверждение участия в конференции.</w:t>
      </w:r>
    </w:p>
    <w:p w:rsidR="00EE212E" w:rsidRDefault="00EE212E" w:rsidP="00EE212E">
      <w:pPr>
        <w:pStyle w:val="a7"/>
        <w:ind w:left="0" w:firstLine="426"/>
        <w:rPr>
          <w:color w:val="auto"/>
          <w:sz w:val="24"/>
        </w:rPr>
      </w:pPr>
    </w:p>
    <w:p w:rsidR="00F145A7" w:rsidRDefault="00F145A7" w:rsidP="00EE212E">
      <w:pPr>
        <w:pStyle w:val="a7"/>
        <w:ind w:left="0" w:firstLine="426"/>
        <w:rPr>
          <w:color w:val="auto"/>
          <w:sz w:val="24"/>
        </w:rPr>
      </w:pPr>
      <w:r w:rsidRPr="00963170">
        <w:rPr>
          <w:color w:val="auto"/>
          <w:sz w:val="24"/>
        </w:rPr>
        <w:t>Требования к оформлению</w:t>
      </w:r>
      <w:r>
        <w:rPr>
          <w:color w:val="auto"/>
          <w:sz w:val="24"/>
        </w:rPr>
        <w:t xml:space="preserve"> </w:t>
      </w:r>
      <w:r w:rsidRPr="00963170">
        <w:rPr>
          <w:color w:val="auto"/>
          <w:sz w:val="24"/>
        </w:rPr>
        <w:t>Статей</w:t>
      </w:r>
    </w:p>
    <w:p w:rsidR="00F145A7" w:rsidRPr="00F5246E" w:rsidRDefault="00F145A7" w:rsidP="00F145A7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EE212E" w:rsidRDefault="00036F91" w:rsidP="00036F91">
      <w:pPr>
        <w:spacing w:after="0" w:line="240" w:lineRule="exact"/>
        <w:ind w:firstLine="426"/>
        <w:jc w:val="both"/>
        <w:rPr>
          <w:rFonts w:ascii="Times New Roman" w:hAnsi="Times New Roman" w:cs="Times New Roman"/>
        </w:rPr>
      </w:pPr>
      <w:r w:rsidRPr="00EE212E">
        <w:rPr>
          <w:rFonts w:ascii="Times New Roman" w:hAnsi="Times New Roman" w:cs="Times New Roman"/>
          <w:b/>
        </w:rPr>
        <w:t>Ф</w:t>
      </w:r>
      <w:r w:rsidR="00C66B3F" w:rsidRPr="00EE212E">
        <w:rPr>
          <w:rFonts w:ascii="Times New Roman" w:hAnsi="Times New Roman" w:cs="Times New Roman"/>
          <w:b/>
        </w:rPr>
        <w:t>ормат бумаги</w:t>
      </w:r>
      <w:r w:rsidR="00EE212E" w:rsidRPr="00EE212E">
        <w:rPr>
          <w:rFonts w:ascii="Times New Roman" w:hAnsi="Times New Roman" w:cs="Times New Roman"/>
          <w:b/>
        </w:rPr>
        <w:t>:</w:t>
      </w:r>
      <w:r w:rsidR="00C66B3F" w:rsidRPr="00FC4C36">
        <w:rPr>
          <w:rFonts w:ascii="Times New Roman" w:hAnsi="Times New Roman" w:cs="Times New Roman"/>
        </w:rPr>
        <w:t xml:space="preserve"> А</w:t>
      </w:r>
      <w:proofErr w:type="gramStart"/>
      <w:r w:rsidR="00C66B3F" w:rsidRPr="00FC4C36">
        <w:rPr>
          <w:rFonts w:ascii="Times New Roman" w:hAnsi="Times New Roman" w:cs="Times New Roman"/>
        </w:rPr>
        <w:t>4</w:t>
      </w:r>
      <w:proofErr w:type="gramEnd"/>
      <w:r w:rsidR="00EE212E">
        <w:rPr>
          <w:rFonts w:ascii="Times New Roman" w:hAnsi="Times New Roman" w:cs="Times New Roman"/>
        </w:rPr>
        <w:t>.</w:t>
      </w:r>
    </w:p>
    <w:p w:rsidR="00EE212E" w:rsidRDefault="00EE212E" w:rsidP="00036F91">
      <w:pPr>
        <w:spacing w:after="0" w:line="240" w:lineRule="exact"/>
        <w:ind w:firstLine="426"/>
        <w:jc w:val="both"/>
        <w:rPr>
          <w:rFonts w:ascii="Times New Roman" w:hAnsi="Times New Roman" w:cs="Times New Roman"/>
        </w:rPr>
      </w:pPr>
      <w:r w:rsidRPr="00EE212E">
        <w:rPr>
          <w:rFonts w:ascii="Times New Roman" w:hAnsi="Times New Roman" w:cs="Times New Roman"/>
          <w:b/>
        </w:rPr>
        <w:t>Ш</w:t>
      </w:r>
      <w:r w:rsidR="00C66B3F" w:rsidRPr="00EE212E">
        <w:rPr>
          <w:rFonts w:ascii="Times New Roman" w:hAnsi="Times New Roman" w:cs="Times New Roman"/>
          <w:b/>
        </w:rPr>
        <w:t>рифт</w:t>
      </w:r>
      <w:r w:rsidRPr="00EE212E">
        <w:rPr>
          <w:rFonts w:ascii="Times New Roman" w:hAnsi="Times New Roman" w:cs="Times New Roman"/>
          <w:b/>
        </w:rPr>
        <w:t>:</w:t>
      </w:r>
      <w:r w:rsidR="00C66B3F" w:rsidRPr="00FC4C36">
        <w:rPr>
          <w:rFonts w:ascii="Times New Roman" w:hAnsi="Times New Roman" w:cs="Times New Roman"/>
        </w:rPr>
        <w:t xml:space="preserve"> </w:t>
      </w:r>
      <w:proofErr w:type="spellStart"/>
      <w:r w:rsidR="00C66B3F" w:rsidRPr="00FC4C36">
        <w:rPr>
          <w:rFonts w:ascii="Times New Roman" w:hAnsi="Times New Roman" w:cs="Times New Roman"/>
        </w:rPr>
        <w:t>Times</w:t>
      </w:r>
      <w:proofErr w:type="spellEnd"/>
      <w:r w:rsidR="00C66B3F" w:rsidRPr="00FC4C36">
        <w:rPr>
          <w:rFonts w:ascii="Times New Roman" w:hAnsi="Times New Roman" w:cs="Times New Roman"/>
        </w:rPr>
        <w:t xml:space="preserve"> </w:t>
      </w:r>
      <w:proofErr w:type="spellStart"/>
      <w:r w:rsidR="00C66B3F" w:rsidRPr="00FC4C36">
        <w:rPr>
          <w:rFonts w:ascii="Times New Roman" w:hAnsi="Times New Roman" w:cs="Times New Roman"/>
        </w:rPr>
        <w:t>New</w:t>
      </w:r>
      <w:proofErr w:type="spellEnd"/>
      <w:r w:rsidR="00C66B3F" w:rsidRPr="00FC4C36">
        <w:rPr>
          <w:rFonts w:ascii="Times New Roman" w:hAnsi="Times New Roman" w:cs="Times New Roman"/>
        </w:rPr>
        <w:t xml:space="preserve"> </w:t>
      </w:r>
      <w:proofErr w:type="spellStart"/>
      <w:r w:rsidR="00C66B3F" w:rsidRPr="00FC4C36">
        <w:rPr>
          <w:rFonts w:ascii="Times New Roman" w:hAnsi="Times New Roman" w:cs="Times New Roman"/>
        </w:rPr>
        <w:t>Roman</w:t>
      </w:r>
      <w:proofErr w:type="spellEnd"/>
      <w:r w:rsidR="00C66B3F" w:rsidRPr="00FC4C36">
        <w:rPr>
          <w:rFonts w:ascii="Times New Roman" w:hAnsi="Times New Roman" w:cs="Times New Roman"/>
        </w:rPr>
        <w:t xml:space="preserve">, </w:t>
      </w:r>
      <w:r w:rsidR="002C0BB8" w:rsidRPr="0046768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кегль</w:t>
      </w:r>
      <w:r w:rsidR="00C66B3F" w:rsidRPr="00036F91">
        <w:rPr>
          <w:rFonts w:ascii="Times New Roman" w:hAnsi="Times New Roman" w:cs="Times New Roman"/>
          <w:i/>
        </w:rPr>
        <w:t>,</w:t>
      </w:r>
      <w:r w:rsidR="00C66B3F" w:rsidRPr="00FC4C36">
        <w:rPr>
          <w:rFonts w:ascii="Times New Roman" w:hAnsi="Times New Roman" w:cs="Times New Roman"/>
        </w:rPr>
        <w:t xml:space="preserve"> межстрочный интервал одинарный, абзацный отступ 1 см, выравниван</w:t>
      </w:r>
      <w:r w:rsidR="00C66B3F">
        <w:rPr>
          <w:rFonts w:ascii="Times New Roman" w:hAnsi="Times New Roman" w:cs="Times New Roman"/>
        </w:rPr>
        <w:t xml:space="preserve">ие по ширине, </w:t>
      </w:r>
      <w:r>
        <w:rPr>
          <w:rFonts w:ascii="Times New Roman" w:hAnsi="Times New Roman" w:cs="Times New Roman"/>
        </w:rPr>
        <w:t xml:space="preserve">все </w:t>
      </w:r>
      <w:r w:rsidR="00C66B3F">
        <w:rPr>
          <w:rFonts w:ascii="Times New Roman" w:hAnsi="Times New Roman" w:cs="Times New Roman"/>
        </w:rPr>
        <w:t>поля</w:t>
      </w:r>
      <w:r>
        <w:rPr>
          <w:rFonts w:ascii="Times New Roman" w:hAnsi="Times New Roman" w:cs="Times New Roman"/>
        </w:rPr>
        <w:t xml:space="preserve"> по </w:t>
      </w:r>
      <w:r w:rsidR="00C66B3F" w:rsidRPr="00FC4C36">
        <w:rPr>
          <w:rFonts w:ascii="Times New Roman" w:hAnsi="Times New Roman" w:cs="Times New Roman"/>
        </w:rPr>
        <w:t>2 см.</w:t>
      </w:r>
    </w:p>
    <w:p w:rsidR="00C66B3F" w:rsidRPr="00036F91" w:rsidRDefault="002C0BB8" w:rsidP="00036F91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212E">
        <w:rPr>
          <w:rFonts w:ascii="Times New Roman" w:eastAsia="Calibri" w:hAnsi="Times New Roman" w:cs="Times New Roman"/>
          <w:b/>
        </w:rPr>
        <w:t>Объ</w:t>
      </w:r>
      <w:r w:rsidR="003A1E46" w:rsidRPr="00EE212E">
        <w:rPr>
          <w:rFonts w:ascii="Times New Roman" w:eastAsia="Calibri" w:hAnsi="Times New Roman" w:cs="Times New Roman"/>
          <w:b/>
        </w:rPr>
        <w:t>ё</w:t>
      </w:r>
      <w:r w:rsidRPr="00EE212E">
        <w:rPr>
          <w:rFonts w:ascii="Times New Roman" w:eastAsia="Calibri" w:hAnsi="Times New Roman" w:cs="Times New Roman"/>
          <w:b/>
        </w:rPr>
        <w:t>м</w:t>
      </w:r>
      <w:r w:rsidR="00EE212E" w:rsidRPr="00EE212E">
        <w:rPr>
          <w:rFonts w:ascii="Times New Roman" w:eastAsia="Calibri" w:hAnsi="Times New Roman" w:cs="Times New Roman"/>
          <w:b/>
        </w:rPr>
        <w:t>:</w:t>
      </w:r>
      <w:r w:rsidRPr="00910A1C">
        <w:rPr>
          <w:rFonts w:ascii="Times New Roman" w:eastAsia="Calibri" w:hAnsi="Times New Roman" w:cs="Times New Roman"/>
        </w:rPr>
        <w:t xml:space="preserve"> </w:t>
      </w:r>
      <w:r w:rsidR="00EE212E">
        <w:rPr>
          <w:rFonts w:ascii="Times New Roman" w:eastAsia="Calibri" w:hAnsi="Times New Roman" w:cs="Times New Roman"/>
        </w:rPr>
        <w:t>не более</w:t>
      </w:r>
      <w:r w:rsidRPr="00910A1C">
        <w:rPr>
          <w:rFonts w:ascii="Times New Roman" w:eastAsia="Calibri" w:hAnsi="Times New Roman" w:cs="Times New Roman"/>
        </w:rPr>
        <w:t xml:space="preserve"> 3 страниц машинописного текста, включая таблицы, рисунки и список литературы.</w:t>
      </w:r>
    </w:p>
    <w:p w:rsidR="00EE212E" w:rsidRPr="008979E3" w:rsidRDefault="00EE212E" w:rsidP="00C50CD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979E3">
        <w:rPr>
          <w:rFonts w:ascii="Times New Roman" w:hAnsi="Times New Roman" w:cs="Times New Roman"/>
          <w:b/>
        </w:rPr>
        <w:t>Статья должна содержать:</w:t>
      </w:r>
    </w:p>
    <w:p w:rsidR="008979E3" w:rsidRDefault="008979E3" w:rsidP="00C50C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Название, </w:t>
      </w:r>
      <w:r w:rsidR="00C66B3F" w:rsidRPr="00FC4C36">
        <w:rPr>
          <w:rFonts w:ascii="Times New Roman" w:hAnsi="Times New Roman" w:cs="Times New Roman"/>
        </w:rPr>
        <w:t>печатается заглавными буквами в центре</w:t>
      </w:r>
      <w:r>
        <w:rPr>
          <w:rFonts w:ascii="Times New Roman" w:hAnsi="Times New Roman" w:cs="Times New Roman"/>
        </w:rPr>
        <w:t xml:space="preserve"> (на русском и английском языках);</w:t>
      </w:r>
    </w:p>
    <w:p w:rsidR="008979E3" w:rsidRDefault="008979E3" w:rsidP="00C50C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04509" w:rsidRPr="00FC4C36">
        <w:rPr>
          <w:rFonts w:ascii="Times New Roman" w:hAnsi="Times New Roman" w:cs="Times New Roman"/>
        </w:rPr>
        <w:t xml:space="preserve">на следующей строке </w:t>
      </w:r>
      <w:r w:rsidR="00C66B3F" w:rsidRPr="00FC4C36">
        <w:rPr>
          <w:rFonts w:ascii="Times New Roman" w:hAnsi="Times New Roman" w:cs="Times New Roman"/>
        </w:rPr>
        <w:t xml:space="preserve">– </w:t>
      </w:r>
      <w:r w:rsidRPr="00FC4C36">
        <w:rPr>
          <w:rFonts w:ascii="Times New Roman" w:hAnsi="Times New Roman" w:cs="Times New Roman"/>
        </w:rPr>
        <w:t>(по центру)</w:t>
      </w:r>
      <w:r>
        <w:rPr>
          <w:rFonts w:ascii="Times New Roman" w:hAnsi="Times New Roman" w:cs="Times New Roman"/>
        </w:rPr>
        <w:t xml:space="preserve"> </w:t>
      </w:r>
      <w:r w:rsidR="00C66B3F" w:rsidRPr="00FC4C36">
        <w:rPr>
          <w:rFonts w:ascii="Times New Roman" w:hAnsi="Times New Roman" w:cs="Times New Roman"/>
        </w:rPr>
        <w:t>фамили</w:t>
      </w:r>
      <w:r w:rsidR="00F4142B">
        <w:rPr>
          <w:rFonts w:ascii="Times New Roman" w:hAnsi="Times New Roman" w:cs="Times New Roman"/>
        </w:rPr>
        <w:t>я</w:t>
      </w:r>
      <w:r w:rsidR="00C66B3F" w:rsidRPr="00FC4C36">
        <w:rPr>
          <w:rFonts w:ascii="Times New Roman" w:hAnsi="Times New Roman" w:cs="Times New Roman"/>
        </w:rPr>
        <w:t xml:space="preserve"> и инициалы авторов </w:t>
      </w:r>
      <w:r>
        <w:rPr>
          <w:rFonts w:ascii="Times New Roman" w:hAnsi="Times New Roman" w:cs="Times New Roman"/>
        </w:rPr>
        <w:t>(на русском и английском языках)</w:t>
      </w:r>
      <w:r w:rsidR="00C66B3F" w:rsidRPr="00FC4C36">
        <w:rPr>
          <w:rFonts w:ascii="Times New Roman" w:hAnsi="Times New Roman" w:cs="Times New Roman"/>
        </w:rPr>
        <w:t>;</w:t>
      </w:r>
    </w:p>
    <w:p w:rsidR="008979E3" w:rsidRDefault="008979E3" w:rsidP="00C50C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6B3F" w:rsidRPr="00FC4C36">
        <w:rPr>
          <w:rFonts w:ascii="Times New Roman" w:hAnsi="Times New Roman" w:cs="Times New Roman"/>
        </w:rPr>
        <w:t xml:space="preserve"> на следующей строке – название организации, город, </w:t>
      </w:r>
      <w:r w:rsidR="00516409">
        <w:rPr>
          <w:rFonts w:ascii="Times New Roman" w:hAnsi="Times New Roman" w:cs="Times New Roman"/>
        </w:rPr>
        <w:t xml:space="preserve">ниже </w:t>
      </w:r>
      <w:r w:rsidR="003A1E46">
        <w:rPr>
          <w:rFonts w:ascii="Times New Roman" w:hAnsi="Times New Roman" w:cs="Times New Roman"/>
        </w:rPr>
        <w:t>–</w:t>
      </w:r>
      <w:r w:rsidR="00516409">
        <w:rPr>
          <w:rFonts w:ascii="Times New Roman" w:hAnsi="Times New Roman" w:cs="Times New Roman"/>
        </w:rPr>
        <w:t xml:space="preserve"> </w:t>
      </w:r>
      <w:r w:rsidR="00516409" w:rsidRPr="00467689">
        <w:rPr>
          <w:rFonts w:ascii="Times New Roman" w:hAnsi="Times New Roman" w:cs="Times New Roman"/>
          <w:lang w:val="en-US"/>
        </w:rPr>
        <w:t>e</w:t>
      </w:r>
      <w:r w:rsidR="00516409" w:rsidRPr="00467689">
        <w:rPr>
          <w:rFonts w:ascii="Times New Roman" w:hAnsi="Times New Roman" w:cs="Times New Roman"/>
        </w:rPr>
        <w:t>-</w:t>
      </w:r>
      <w:r w:rsidR="00516409" w:rsidRPr="00467689">
        <w:rPr>
          <w:rFonts w:ascii="Times New Roman" w:hAnsi="Times New Roman" w:cs="Times New Roman"/>
          <w:lang w:val="en-US"/>
        </w:rPr>
        <w:t>mail</w:t>
      </w:r>
      <w:r w:rsidR="00516409" w:rsidRPr="00467689">
        <w:rPr>
          <w:rFonts w:ascii="Times New Roman" w:hAnsi="Times New Roman" w:cs="Times New Roman"/>
        </w:rPr>
        <w:t>,</w:t>
      </w:r>
      <w:r w:rsidR="00516409" w:rsidRPr="00FC4C36">
        <w:rPr>
          <w:rFonts w:ascii="Times New Roman" w:hAnsi="Times New Roman" w:cs="Times New Roman"/>
        </w:rPr>
        <w:t xml:space="preserve"> </w:t>
      </w:r>
      <w:r w:rsidR="002C0BB8">
        <w:rPr>
          <w:rFonts w:ascii="Times New Roman" w:hAnsi="Times New Roman" w:cs="Times New Roman"/>
        </w:rPr>
        <w:t xml:space="preserve">на следующей строке – </w:t>
      </w:r>
      <w:r w:rsidR="00F4142B">
        <w:rPr>
          <w:rFonts w:ascii="Times New Roman" w:hAnsi="Times New Roman" w:cs="Times New Roman"/>
        </w:rPr>
        <w:t>ф</w:t>
      </w:r>
      <w:r w:rsidR="002C0BB8">
        <w:rPr>
          <w:rFonts w:ascii="Times New Roman" w:hAnsi="Times New Roman" w:cs="Times New Roman"/>
        </w:rPr>
        <w:t xml:space="preserve">амилия </w:t>
      </w:r>
      <w:r w:rsidR="00F4142B" w:rsidRPr="00FC4C36">
        <w:rPr>
          <w:rFonts w:ascii="Times New Roman" w:hAnsi="Times New Roman" w:cs="Times New Roman"/>
        </w:rPr>
        <w:t>и инициалы</w:t>
      </w:r>
      <w:r w:rsidR="00204509">
        <w:rPr>
          <w:rFonts w:ascii="Times New Roman" w:hAnsi="Times New Roman" w:cs="Times New Roman"/>
        </w:rPr>
        <w:t>,</w:t>
      </w:r>
      <w:r w:rsidR="00F4142B" w:rsidRPr="00FC4C36">
        <w:rPr>
          <w:rFonts w:ascii="Times New Roman" w:hAnsi="Times New Roman" w:cs="Times New Roman"/>
        </w:rPr>
        <w:t xml:space="preserve"> </w:t>
      </w:r>
      <w:r w:rsidR="002C0BB8">
        <w:rPr>
          <w:rFonts w:ascii="Times New Roman" w:hAnsi="Times New Roman" w:cs="Times New Roman"/>
        </w:rPr>
        <w:t>ученая степень</w:t>
      </w:r>
      <w:r w:rsidR="00982BAA">
        <w:rPr>
          <w:rFonts w:ascii="Times New Roman" w:hAnsi="Times New Roman" w:cs="Times New Roman"/>
        </w:rPr>
        <w:t>,</w:t>
      </w:r>
      <w:r w:rsidR="002C0BB8">
        <w:rPr>
          <w:rFonts w:ascii="Times New Roman" w:hAnsi="Times New Roman" w:cs="Times New Roman"/>
        </w:rPr>
        <w:t xml:space="preserve"> звание научного руководителя</w:t>
      </w:r>
      <w:r>
        <w:rPr>
          <w:rFonts w:ascii="Times New Roman" w:hAnsi="Times New Roman" w:cs="Times New Roman"/>
        </w:rPr>
        <w:t>;</w:t>
      </w:r>
    </w:p>
    <w:p w:rsidR="008979E3" w:rsidRDefault="008979E3" w:rsidP="00C50C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C0BB8">
        <w:rPr>
          <w:rFonts w:ascii="Times New Roman" w:hAnsi="Times New Roman" w:cs="Times New Roman"/>
        </w:rPr>
        <w:t xml:space="preserve"> </w:t>
      </w:r>
      <w:r w:rsidR="00C66B3F" w:rsidRPr="00FC4C36">
        <w:rPr>
          <w:rFonts w:ascii="Times New Roman" w:hAnsi="Times New Roman" w:cs="Times New Roman"/>
        </w:rPr>
        <w:t xml:space="preserve">через строку – </w:t>
      </w:r>
      <w:r w:rsidR="00467689">
        <w:rPr>
          <w:rFonts w:ascii="Times New Roman" w:hAnsi="Times New Roman" w:cs="Times New Roman"/>
        </w:rPr>
        <w:t xml:space="preserve">аннотация </w:t>
      </w:r>
      <w:r>
        <w:rPr>
          <w:rFonts w:ascii="Times New Roman" w:hAnsi="Times New Roman" w:cs="Times New Roman"/>
        </w:rPr>
        <w:t xml:space="preserve">(на русском и английском языках) </w:t>
      </w:r>
      <w:r w:rsidR="00467689">
        <w:rPr>
          <w:rFonts w:ascii="Times New Roman" w:hAnsi="Times New Roman" w:cs="Times New Roman"/>
        </w:rPr>
        <w:t xml:space="preserve">не более 100 слов, </w:t>
      </w:r>
      <w:r w:rsidR="000E2EE4">
        <w:rPr>
          <w:rFonts w:ascii="Times New Roman" w:hAnsi="Times New Roman" w:cs="Times New Roman"/>
        </w:rPr>
        <w:t xml:space="preserve">ниже ключевые слова </w:t>
      </w:r>
      <w:r>
        <w:rPr>
          <w:rFonts w:ascii="Times New Roman" w:hAnsi="Times New Roman" w:cs="Times New Roman"/>
        </w:rPr>
        <w:t>(на русском и английском языках);</w:t>
      </w:r>
    </w:p>
    <w:p w:rsidR="00C66B3F" w:rsidRDefault="008979E3" w:rsidP="00C50C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67689">
        <w:rPr>
          <w:rFonts w:ascii="Times New Roman" w:hAnsi="Times New Roman" w:cs="Times New Roman"/>
        </w:rPr>
        <w:t xml:space="preserve"> через строку </w:t>
      </w:r>
      <w:r w:rsidR="003A1E46">
        <w:rPr>
          <w:rFonts w:ascii="Times New Roman" w:hAnsi="Times New Roman" w:cs="Times New Roman"/>
        </w:rPr>
        <w:t>–</w:t>
      </w:r>
      <w:r w:rsidR="00467689">
        <w:rPr>
          <w:rFonts w:ascii="Times New Roman" w:hAnsi="Times New Roman" w:cs="Times New Roman"/>
        </w:rPr>
        <w:t xml:space="preserve"> </w:t>
      </w:r>
      <w:r w:rsidR="00C66B3F" w:rsidRPr="00FC4C36">
        <w:rPr>
          <w:rFonts w:ascii="Times New Roman" w:hAnsi="Times New Roman" w:cs="Times New Roman"/>
        </w:rPr>
        <w:t>те</w:t>
      </w:r>
      <w:proofErr w:type="gramStart"/>
      <w:r w:rsidR="00C66B3F" w:rsidRPr="00FC4C36">
        <w:rPr>
          <w:rFonts w:ascii="Times New Roman" w:hAnsi="Times New Roman" w:cs="Times New Roman"/>
        </w:rPr>
        <w:t>кст</w:t>
      </w:r>
      <w:r w:rsidR="003A1E46">
        <w:rPr>
          <w:rFonts w:ascii="Times New Roman" w:hAnsi="Times New Roman" w:cs="Times New Roman"/>
        </w:rPr>
        <w:t xml:space="preserve"> </w:t>
      </w:r>
      <w:r w:rsidR="00C66B3F" w:rsidRPr="00FC4C36">
        <w:rPr>
          <w:rFonts w:ascii="Times New Roman" w:hAnsi="Times New Roman" w:cs="Times New Roman"/>
        </w:rPr>
        <w:t>ст</w:t>
      </w:r>
      <w:proofErr w:type="gramEnd"/>
      <w:r w:rsidR="00C66B3F" w:rsidRPr="00FC4C36">
        <w:rPr>
          <w:rFonts w:ascii="Times New Roman" w:hAnsi="Times New Roman" w:cs="Times New Roman"/>
        </w:rPr>
        <w:t>атьи</w:t>
      </w:r>
      <w:r w:rsidR="00036F91">
        <w:rPr>
          <w:rFonts w:ascii="Times New Roman" w:hAnsi="Times New Roman" w:cs="Times New Roman"/>
        </w:rPr>
        <w:t xml:space="preserve">. Таблицы и рисунки </w:t>
      </w:r>
      <w:r w:rsidR="00C66B3F" w:rsidRPr="00FC4C36">
        <w:rPr>
          <w:rFonts w:ascii="Times New Roman" w:hAnsi="Times New Roman" w:cs="Times New Roman"/>
        </w:rPr>
        <w:t xml:space="preserve">только черно-белые. После текста </w:t>
      </w:r>
      <w:r w:rsidR="00C66B3F">
        <w:rPr>
          <w:rFonts w:ascii="Times New Roman" w:hAnsi="Times New Roman" w:cs="Times New Roman"/>
        </w:rPr>
        <w:t xml:space="preserve">статьи </w:t>
      </w:r>
      <w:r w:rsidR="00C66B3F" w:rsidRPr="00FC4C36">
        <w:rPr>
          <w:rFonts w:ascii="Times New Roman" w:hAnsi="Times New Roman" w:cs="Times New Roman"/>
        </w:rPr>
        <w:t xml:space="preserve">указывается список </w:t>
      </w:r>
      <w:r w:rsidR="00982BAA">
        <w:rPr>
          <w:rFonts w:ascii="Times New Roman" w:hAnsi="Times New Roman" w:cs="Times New Roman"/>
        </w:rPr>
        <w:t>литературы.</w:t>
      </w:r>
    </w:p>
    <w:p w:rsidR="00F145A7" w:rsidRPr="008979E3" w:rsidRDefault="00C66B3F" w:rsidP="003A1E46">
      <w:pPr>
        <w:spacing w:before="120" w:after="0" w:line="360" w:lineRule="auto"/>
        <w:ind w:firstLine="425"/>
        <w:rPr>
          <w:rFonts w:ascii="Times New Roman" w:hAnsi="Times New Roman" w:cs="Times New Roman"/>
          <w:b/>
          <w:i/>
        </w:rPr>
      </w:pPr>
      <w:r w:rsidRPr="008979E3">
        <w:rPr>
          <w:rFonts w:ascii="Times New Roman" w:hAnsi="Times New Roman" w:cs="Times New Roman"/>
          <w:b/>
          <w:i/>
        </w:rPr>
        <w:t>Рабочие языки конференции: русский, английский</w:t>
      </w:r>
      <w:r w:rsidR="008979E3" w:rsidRPr="008979E3">
        <w:rPr>
          <w:rFonts w:ascii="Times New Roman" w:hAnsi="Times New Roman" w:cs="Times New Roman"/>
          <w:b/>
          <w:i/>
        </w:rPr>
        <w:t>.</w:t>
      </w:r>
    </w:p>
    <w:p w:rsidR="008979E3" w:rsidRPr="008979E3" w:rsidRDefault="008979E3" w:rsidP="008979E3">
      <w:pPr>
        <w:pStyle w:val="a7"/>
        <w:numPr>
          <w:ilvl w:val="0"/>
          <w:numId w:val="4"/>
        </w:numPr>
        <w:tabs>
          <w:tab w:val="left" w:pos="567"/>
        </w:tabs>
        <w:spacing w:before="120"/>
        <w:ind w:left="0" w:firstLine="426"/>
        <w:jc w:val="both"/>
        <w:rPr>
          <w:b w:val="0"/>
          <w:caps w:val="0"/>
          <w:color w:val="auto"/>
          <w:sz w:val="22"/>
          <w:szCs w:val="22"/>
        </w:rPr>
      </w:pPr>
      <w:r w:rsidRPr="008979E3">
        <w:rPr>
          <w:b w:val="0"/>
          <w:caps w:val="0"/>
          <w:color w:val="auto"/>
          <w:sz w:val="22"/>
          <w:szCs w:val="22"/>
        </w:rPr>
        <w:t>Рукописи, оформленные без соблюдения настоящих требований, к рассмотрению не принимаются.</w:t>
      </w:r>
    </w:p>
    <w:p w:rsidR="00EE212E" w:rsidRPr="008979E3" w:rsidRDefault="00EE212E" w:rsidP="008979E3">
      <w:pPr>
        <w:spacing w:after="0" w:line="240" w:lineRule="exac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212E" w:rsidRPr="008979E3" w:rsidRDefault="00EE212E" w:rsidP="008979E3">
      <w:pPr>
        <w:pStyle w:val="a7"/>
        <w:numPr>
          <w:ilvl w:val="0"/>
          <w:numId w:val="4"/>
        </w:numPr>
        <w:tabs>
          <w:tab w:val="left" w:pos="567"/>
        </w:tabs>
        <w:spacing w:before="120"/>
        <w:ind w:left="0" w:firstLine="426"/>
        <w:jc w:val="both"/>
        <w:rPr>
          <w:b w:val="0"/>
          <w:caps w:val="0"/>
          <w:color w:val="auto"/>
          <w:sz w:val="22"/>
          <w:szCs w:val="22"/>
        </w:rPr>
      </w:pPr>
      <w:r w:rsidRPr="008979E3">
        <w:rPr>
          <w:b w:val="0"/>
          <w:caps w:val="0"/>
          <w:color w:val="auto"/>
          <w:sz w:val="22"/>
          <w:szCs w:val="22"/>
        </w:rPr>
        <w:t>Оргкомитет оставляет за собой право рецензирования и отбора статей с учетом их соответствия требованиям</w:t>
      </w:r>
      <w:r w:rsidR="008979E3" w:rsidRPr="008979E3">
        <w:rPr>
          <w:b w:val="0"/>
          <w:caps w:val="0"/>
          <w:color w:val="auto"/>
          <w:sz w:val="22"/>
          <w:szCs w:val="22"/>
        </w:rPr>
        <w:t>.</w:t>
      </w:r>
    </w:p>
    <w:p w:rsidR="00EE212E" w:rsidRPr="008979E3" w:rsidRDefault="00EE212E" w:rsidP="00EA7B7C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A7B7C" w:rsidRPr="00EA7B7C" w:rsidRDefault="00EA7B7C" w:rsidP="00EA7B7C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B7C">
        <w:rPr>
          <w:rFonts w:ascii="Times New Roman" w:hAnsi="Times New Roman" w:cs="Times New Roman"/>
          <w:sz w:val="24"/>
          <w:szCs w:val="24"/>
          <w:u w:val="single"/>
        </w:rPr>
        <w:t xml:space="preserve">Материалы конференции публикуются </w:t>
      </w:r>
      <w:r w:rsidRPr="00B00139">
        <w:rPr>
          <w:rFonts w:ascii="Times New Roman" w:hAnsi="Times New Roman" w:cs="Times New Roman"/>
          <w:b/>
          <w:sz w:val="24"/>
          <w:szCs w:val="24"/>
          <w:u w:val="single"/>
        </w:rPr>
        <w:t>бесплатно</w:t>
      </w:r>
      <w:r w:rsidR="003A1E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0CDB" w:rsidRPr="00F4142B" w:rsidRDefault="00C50CDB" w:rsidP="00C50CDB">
      <w:pPr>
        <w:spacing w:after="0" w:line="240" w:lineRule="exact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142B" w:rsidRPr="00EA7B7C" w:rsidRDefault="00C50CDB" w:rsidP="00EA7B7C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C50CDB">
        <w:rPr>
          <w:rFonts w:ascii="Times New Roman" w:eastAsia="Times New Roman" w:hAnsi="Times New Roman" w:cs="Times New Roman"/>
          <w:lang w:eastAsia="ru-RU"/>
        </w:rPr>
        <w:t>По всем вопросам обращаться к</w:t>
      </w:r>
      <w:r w:rsidR="009523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0CDB">
        <w:rPr>
          <w:rFonts w:ascii="Times New Roman" w:eastAsia="Times New Roman" w:hAnsi="Times New Roman" w:cs="Times New Roman"/>
          <w:lang w:eastAsia="ru-RU"/>
        </w:rPr>
        <w:t>ответственному секретарю Оргкомитета</w:t>
      </w:r>
      <w:r w:rsidR="00952317">
        <w:rPr>
          <w:rFonts w:ascii="Times New Roman" w:eastAsia="Times New Roman" w:hAnsi="Times New Roman" w:cs="Times New Roman"/>
          <w:lang w:eastAsia="ru-RU"/>
        </w:rPr>
        <w:t xml:space="preserve"> Мальцевой Елене Сергеевне</w:t>
      </w:r>
      <w:r w:rsidR="003A1E46">
        <w:rPr>
          <w:rFonts w:ascii="Times New Roman" w:eastAsia="Times New Roman" w:hAnsi="Times New Roman" w:cs="Times New Roman"/>
          <w:lang w:eastAsia="ru-RU"/>
        </w:rPr>
        <w:t>,</w:t>
      </w:r>
    </w:p>
    <w:p w:rsidR="00F4142B" w:rsidRPr="003A1E46" w:rsidRDefault="00F4142B" w:rsidP="003A1E4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50CDB">
        <w:rPr>
          <w:rFonts w:ascii="Times New Roman" w:hAnsi="Times New Roman" w:cs="Times New Roman"/>
        </w:rPr>
        <w:t xml:space="preserve">контактный телефон: </w:t>
      </w:r>
      <w:r w:rsidR="00036F91" w:rsidRPr="00C50CDB">
        <w:rPr>
          <w:rFonts w:ascii="Times New Roman" w:hAnsi="Times New Roman" w:cs="Times New Roman"/>
        </w:rPr>
        <w:t>8(8772)52</w:t>
      </w:r>
      <w:r w:rsidR="00204509">
        <w:rPr>
          <w:rFonts w:ascii="Times New Roman" w:hAnsi="Times New Roman" w:cs="Times New Roman"/>
        </w:rPr>
        <w:t>-</w:t>
      </w:r>
      <w:r w:rsidR="00036F91" w:rsidRPr="00C50CDB">
        <w:rPr>
          <w:rFonts w:ascii="Times New Roman" w:hAnsi="Times New Roman" w:cs="Times New Roman"/>
        </w:rPr>
        <w:t>11</w:t>
      </w:r>
      <w:r w:rsidR="00204509">
        <w:rPr>
          <w:rFonts w:ascii="Times New Roman" w:hAnsi="Times New Roman" w:cs="Times New Roman"/>
        </w:rPr>
        <w:t>-</w:t>
      </w:r>
      <w:r w:rsidR="00036F91" w:rsidRPr="00C50CDB">
        <w:rPr>
          <w:rFonts w:ascii="Times New Roman" w:hAnsi="Times New Roman" w:cs="Times New Roman"/>
        </w:rPr>
        <w:t>55</w:t>
      </w:r>
      <w:r w:rsidR="003A1E46">
        <w:rPr>
          <w:rFonts w:ascii="Times New Roman" w:hAnsi="Times New Roman" w:cs="Times New Roman"/>
        </w:rPr>
        <w:t xml:space="preserve">. </w:t>
      </w:r>
      <w:r w:rsidRPr="00C50CDB">
        <w:rPr>
          <w:rFonts w:ascii="Times New Roman" w:hAnsi="Times New Roman" w:cs="Times New Roman"/>
          <w:lang w:val="en-US"/>
        </w:rPr>
        <w:t>E</w:t>
      </w:r>
      <w:r w:rsidRPr="003A1E46">
        <w:rPr>
          <w:rFonts w:ascii="Times New Roman" w:hAnsi="Times New Roman" w:cs="Times New Roman"/>
          <w:lang w:val="en-US"/>
        </w:rPr>
        <w:t>-</w:t>
      </w:r>
      <w:r w:rsidRPr="00C50CDB">
        <w:rPr>
          <w:rFonts w:ascii="Times New Roman" w:hAnsi="Times New Roman" w:cs="Times New Roman"/>
          <w:lang w:val="en-US"/>
        </w:rPr>
        <w:t>mail</w:t>
      </w:r>
      <w:r w:rsidRPr="003A1E46">
        <w:rPr>
          <w:rFonts w:ascii="Times New Roman" w:hAnsi="Times New Roman" w:cs="Times New Roman"/>
          <w:lang w:val="en-US"/>
        </w:rPr>
        <w:t xml:space="preserve">: </w:t>
      </w:r>
      <w:r w:rsidR="00382889">
        <w:rPr>
          <w:rFonts w:ascii="Times New Roman" w:hAnsi="Times New Roman" w:cs="Times New Roman"/>
          <w:lang w:val="en-US"/>
        </w:rPr>
        <w:t>kon</w:t>
      </w:r>
      <w:r w:rsidR="003A1E46" w:rsidRPr="003A1E46">
        <w:rPr>
          <w:rFonts w:ascii="Times New Roman" w:hAnsi="Times New Roman" w:cs="Times New Roman"/>
          <w:lang w:val="en-US"/>
        </w:rPr>
        <w:t>FinMGTU@yandex.ru.</w:t>
      </w:r>
    </w:p>
    <w:p w:rsidR="00067024" w:rsidRPr="00F66DA0" w:rsidRDefault="00F4142B" w:rsidP="00F66DA0">
      <w:pPr>
        <w:spacing w:before="100" w:beforeAutospacing="1" w:after="0" w:afterAutospacing="1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66DA0">
        <w:rPr>
          <w:rFonts w:ascii="Times New Roman" w:hAnsi="Times New Roman" w:cs="Times New Roman"/>
          <w:b/>
          <w:spacing w:val="-4"/>
          <w:sz w:val="24"/>
          <w:szCs w:val="24"/>
        </w:rPr>
        <w:t>ПРИМЕР ОФОРМЛЕНИЯ МАТЕРИАЛОВ</w:t>
      </w:r>
    </w:p>
    <w:tbl>
      <w:tblPr>
        <w:tblStyle w:val="a4"/>
        <w:tblW w:w="0" w:type="auto"/>
        <w:tblLayout w:type="fixed"/>
        <w:tblLook w:val="04A0"/>
      </w:tblPr>
      <w:tblGrid>
        <w:gridCol w:w="4928"/>
        <w:gridCol w:w="5210"/>
      </w:tblGrid>
      <w:tr w:rsidR="00F4142B" w:rsidRPr="00204509" w:rsidTr="00204509">
        <w:tc>
          <w:tcPr>
            <w:tcW w:w="4928" w:type="dxa"/>
          </w:tcPr>
          <w:p w:rsidR="00F4142B" w:rsidRPr="00204509" w:rsidRDefault="00F4142B" w:rsidP="008979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sz w:val="20"/>
                <w:szCs w:val="20"/>
              </w:rPr>
              <w:t>ЗАЯВКА НА УЧАСТИЕ В КОНФЕРЕНЦИИ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Фамилия_______________________________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Имя ___________________________________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Отчество_______________________________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Место учебы автора (полное наименование учебного заведения, его местонахождение), специальность, курс______________________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Название доклада________________________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Название направления____________________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Подробный почтовый адрес</w:t>
            </w:r>
            <w:r w:rsidR="00204509" w:rsidRPr="00204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</w:t>
            </w:r>
            <w:r w:rsidRPr="00204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</w:t>
            </w:r>
            <w:r w:rsidR="008979E3" w:rsidRPr="00204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4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="008979E3" w:rsidRPr="002045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4142B" w:rsidRPr="00204509" w:rsidRDefault="00F4142B" w:rsidP="008979E3">
            <w:pPr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aps/>
                <w:sz w:val="20"/>
                <w:szCs w:val="20"/>
                <w:lang w:eastAsia="zh-CN"/>
              </w:rPr>
            </w:pPr>
            <w:r w:rsidRPr="00204509">
              <w:rPr>
                <w:rFonts w:ascii="Times New Roman" w:eastAsia="SimSun" w:hAnsi="Times New Roman" w:cs="Times New Roman"/>
                <w:b/>
                <w:bCs/>
                <w:caps/>
                <w:sz w:val="20"/>
                <w:szCs w:val="20"/>
                <w:lang w:eastAsia="zh-CN"/>
              </w:rPr>
              <w:t>сведения о научном руководителе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Фамилия_______________________________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Имя ___________________________________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Отчество_______________________________</w:t>
            </w:r>
          </w:p>
          <w:p w:rsidR="00F4142B" w:rsidRPr="00204509" w:rsidRDefault="00F4142B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Место работы ___________________________</w:t>
            </w:r>
          </w:p>
          <w:p w:rsidR="00F4142B" w:rsidRPr="00204509" w:rsidRDefault="00B77CD3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</w:t>
            </w:r>
          </w:p>
          <w:p w:rsidR="00B77CD3" w:rsidRPr="00204509" w:rsidRDefault="00B77CD3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Ученая степень, звание____________________</w:t>
            </w:r>
          </w:p>
          <w:p w:rsidR="00F4142B" w:rsidRPr="00204509" w:rsidRDefault="00B77CD3" w:rsidP="008979E3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45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04509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5210" w:type="dxa"/>
          </w:tcPr>
          <w:p w:rsidR="00F4142B" w:rsidRPr="00204509" w:rsidRDefault="00F66DA0" w:rsidP="008979E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mallCaps/>
                <w:sz w:val="20"/>
                <w:szCs w:val="20"/>
              </w:rPr>
            </w:pPr>
            <w:r w:rsidRPr="00204509">
              <w:rPr>
                <w:rFonts w:ascii="Times New Roman" w:eastAsia="Times New Roman" w:hAnsi="Times New Roman" w:cs="Times New Roman"/>
                <w:b/>
                <w:i/>
                <w:smallCaps/>
                <w:sz w:val="20"/>
                <w:szCs w:val="20"/>
              </w:rPr>
              <w:t>о</w:t>
            </w:r>
            <w:r w:rsidR="00F4142B" w:rsidRPr="00204509">
              <w:rPr>
                <w:rFonts w:ascii="Times New Roman" w:eastAsia="Times New Roman" w:hAnsi="Times New Roman" w:cs="Times New Roman"/>
                <w:b/>
                <w:i/>
                <w:smallCaps/>
                <w:sz w:val="20"/>
                <w:szCs w:val="20"/>
              </w:rPr>
              <w:t>бразец</w:t>
            </w:r>
          </w:p>
          <w:p w:rsidR="00B77CD3" w:rsidRPr="00204509" w:rsidRDefault="00B77CD3" w:rsidP="008979E3">
            <w:pPr>
              <w:pStyle w:val="ac"/>
              <w:spacing w:after="0"/>
              <w:ind w:left="0" w:firstLine="6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СТАТЬИ</w:t>
            </w:r>
          </w:p>
          <w:p w:rsidR="00F30ED3" w:rsidRPr="00204509" w:rsidRDefault="00EA7B7C" w:rsidP="008979E3">
            <w:pPr>
              <w:pStyle w:val="ac"/>
              <w:spacing w:after="0"/>
              <w:ind w:left="0"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TITLE</w:t>
            </w: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ARTICLE</w:t>
            </w:r>
          </w:p>
          <w:p w:rsidR="00B77CD3" w:rsidRDefault="00B77CD3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 А.И. </w:t>
            </w:r>
          </w:p>
          <w:p w:rsidR="00204509" w:rsidRPr="00204509" w:rsidRDefault="00204509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Petrov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A.I.</w:t>
            </w:r>
          </w:p>
          <w:p w:rsidR="00B77CD3" w:rsidRPr="00204509" w:rsidRDefault="00B77CD3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Майкопский</w:t>
            </w:r>
            <w:proofErr w:type="spellEnd"/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государственный технологический университет, </w:t>
            </w:r>
            <w:proofErr w:type="gramStart"/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. Майкоп</w:t>
            </w:r>
          </w:p>
          <w:p w:rsidR="00B77CD3" w:rsidRPr="00204509" w:rsidRDefault="00B77CD3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045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petrov</w:t>
            </w:r>
            <w:proofErr w:type="spellEnd"/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  <w:r w:rsidRPr="002045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045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F4142B" w:rsidRPr="00204509" w:rsidRDefault="00B77CD3" w:rsidP="008979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Научный  руководитель - Сидоров С.К.</w:t>
            </w:r>
            <w:r w:rsidR="0020450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04509"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04509"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д.э.н</w:t>
            </w:r>
            <w:proofErr w:type="spellEnd"/>
            <w:r w:rsidR="00204509"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. профессор</w:t>
            </w:r>
          </w:p>
          <w:p w:rsidR="00467707" w:rsidRPr="00204509" w:rsidRDefault="00467707" w:rsidP="008979E3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:rsidR="00B77CD3" w:rsidRPr="00204509" w:rsidRDefault="00467707" w:rsidP="008979E3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Аннотация:</w:t>
            </w:r>
          </w:p>
          <w:p w:rsidR="0013345C" w:rsidRPr="00204509" w:rsidRDefault="0013345C" w:rsidP="008979E3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Abstract</w:t>
            </w: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067024" w:rsidRPr="00204509" w:rsidRDefault="00067024" w:rsidP="008979E3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Ключевые слова:</w:t>
            </w:r>
          </w:p>
          <w:p w:rsidR="0013345C" w:rsidRPr="00204509" w:rsidRDefault="0013345C" w:rsidP="008979E3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Keywords</w:t>
            </w:r>
            <w:r w:rsidRPr="00204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67707" w:rsidRPr="00204509" w:rsidRDefault="00467707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77CD3" w:rsidRPr="00204509" w:rsidRDefault="00B77CD3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(статья)</w:t>
            </w:r>
          </w:p>
          <w:p w:rsidR="00516409" w:rsidRPr="00204509" w:rsidRDefault="00516409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B77CD3" w:rsidRPr="00204509" w:rsidRDefault="00982BAA" w:rsidP="008979E3">
            <w:pPr>
              <w:pStyle w:val="ac"/>
              <w:spacing w:after="0"/>
              <w:ind w:left="0"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Список л</w:t>
            </w:r>
            <w:r w:rsidR="00B77CD3"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итератур</w:t>
            </w: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516409"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F4142B" w:rsidRPr="00204509" w:rsidRDefault="00516409" w:rsidP="00204509">
            <w:pPr>
              <w:pStyle w:val="ac"/>
              <w:spacing w:after="0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0450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</w:tbl>
    <w:p w:rsidR="00290A86" w:rsidRPr="00516409" w:rsidRDefault="00290A86" w:rsidP="00EC05BE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290A86" w:rsidRPr="00516409" w:rsidSect="00F145A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F8"/>
    <w:multiLevelType w:val="hybridMultilevel"/>
    <w:tmpl w:val="DE5E58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E14A64"/>
    <w:multiLevelType w:val="hybridMultilevel"/>
    <w:tmpl w:val="43846E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4620CB1"/>
    <w:multiLevelType w:val="hybridMultilevel"/>
    <w:tmpl w:val="3FE831C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E891CC8"/>
    <w:multiLevelType w:val="hybridMultilevel"/>
    <w:tmpl w:val="B07ACB6A"/>
    <w:lvl w:ilvl="0" w:tplc="EE90CBE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5B2D9D"/>
    <w:multiLevelType w:val="multilevel"/>
    <w:tmpl w:val="44C6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0EF"/>
    <w:rsid w:val="00000253"/>
    <w:rsid w:val="00036F91"/>
    <w:rsid w:val="00067024"/>
    <w:rsid w:val="00097389"/>
    <w:rsid w:val="000E2EE4"/>
    <w:rsid w:val="0013345C"/>
    <w:rsid w:val="00143DBE"/>
    <w:rsid w:val="00204509"/>
    <w:rsid w:val="00246C3B"/>
    <w:rsid w:val="00274DAC"/>
    <w:rsid w:val="00290A86"/>
    <w:rsid w:val="00295B96"/>
    <w:rsid w:val="002960EF"/>
    <w:rsid w:val="002C0BB8"/>
    <w:rsid w:val="003220BD"/>
    <w:rsid w:val="0038087D"/>
    <w:rsid w:val="00382889"/>
    <w:rsid w:val="003A1E46"/>
    <w:rsid w:val="003D243E"/>
    <w:rsid w:val="003D4C68"/>
    <w:rsid w:val="004309EC"/>
    <w:rsid w:val="00467689"/>
    <w:rsid w:val="00467707"/>
    <w:rsid w:val="00516409"/>
    <w:rsid w:val="005924F9"/>
    <w:rsid w:val="005E2EDC"/>
    <w:rsid w:val="00674203"/>
    <w:rsid w:val="006F1B49"/>
    <w:rsid w:val="0071594D"/>
    <w:rsid w:val="00866CC7"/>
    <w:rsid w:val="00874467"/>
    <w:rsid w:val="0087655B"/>
    <w:rsid w:val="008979E3"/>
    <w:rsid w:val="009011D1"/>
    <w:rsid w:val="00925C71"/>
    <w:rsid w:val="00952317"/>
    <w:rsid w:val="00982BAA"/>
    <w:rsid w:val="009A3ABB"/>
    <w:rsid w:val="00A73D7A"/>
    <w:rsid w:val="00B00139"/>
    <w:rsid w:val="00B55185"/>
    <w:rsid w:val="00B77CD3"/>
    <w:rsid w:val="00C05D45"/>
    <w:rsid w:val="00C50CDB"/>
    <w:rsid w:val="00C66B3F"/>
    <w:rsid w:val="00C72B5A"/>
    <w:rsid w:val="00C76091"/>
    <w:rsid w:val="00CB2D0A"/>
    <w:rsid w:val="00D57863"/>
    <w:rsid w:val="00D83800"/>
    <w:rsid w:val="00DD2695"/>
    <w:rsid w:val="00E453BE"/>
    <w:rsid w:val="00E84A0F"/>
    <w:rsid w:val="00EA7B7C"/>
    <w:rsid w:val="00EC05BE"/>
    <w:rsid w:val="00EE212E"/>
    <w:rsid w:val="00F145A7"/>
    <w:rsid w:val="00F26109"/>
    <w:rsid w:val="00F26132"/>
    <w:rsid w:val="00F30ED3"/>
    <w:rsid w:val="00F4142B"/>
    <w:rsid w:val="00F5246E"/>
    <w:rsid w:val="00F6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60EF"/>
    <w:pPr>
      <w:spacing w:before="100" w:beforeAutospacing="1" w:after="100" w:afterAutospacing="1" w:line="240" w:lineRule="auto"/>
      <w:ind w:firstLine="2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96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2960E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60EF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9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0E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F145A7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i/>
      <w:caps/>
      <w:color w:val="0000FF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145A7"/>
    <w:rPr>
      <w:rFonts w:ascii="Times New Roman" w:eastAsia="Times New Roman" w:hAnsi="Times New Roman" w:cs="Times New Roman"/>
      <w:b/>
      <w:i/>
      <w:caps/>
      <w:color w:val="0000FF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4142B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4142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142B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4142B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4142B"/>
    <w:rPr>
      <w:rFonts w:eastAsiaTheme="minorEastAsi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77CD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77CD3"/>
  </w:style>
  <w:style w:type="paragraph" w:styleId="ac">
    <w:name w:val="Plain Text"/>
    <w:basedOn w:val="a"/>
    <w:link w:val="ad"/>
    <w:rsid w:val="00B77CD3"/>
    <w:pPr>
      <w:spacing w:after="40" w:line="240" w:lineRule="auto"/>
      <w:ind w:left="426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Текст Знак"/>
    <w:basedOn w:val="a0"/>
    <w:link w:val="ac"/>
    <w:rsid w:val="00B77CD3"/>
    <w:rPr>
      <w:rFonts w:ascii="Arial" w:eastAsia="Times New Roman" w:hAnsi="Arial" w:cs="Arial"/>
      <w:lang w:eastAsia="ru-RU"/>
    </w:rPr>
  </w:style>
  <w:style w:type="character" w:styleId="ae">
    <w:name w:val="Hyperlink"/>
    <w:basedOn w:val="a0"/>
    <w:uiPriority w:val="99"/>
    <w:unhideWhenUsed/>
    <w:rsid w:val="00036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text=%D0%90%D0%B4%D1%8B%D0%B3%D0%B5%D1%8F%20-%20%D1%84%D0%BB%D0%B0%D0%B3&amp;img_url=img150.imageshack.us/img148/7032/ug0dcc68ht3.gif&amp;pos=2&amp;rpt=sim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Людмила</cp:lastModifiedBy>
  <cp:revision>3</cp:revision>
  <cp:lastPrinted>2012-06-17T21:00:00Z</cp:lastPrinted>
  <dcterms:created xsi:type="dcterms:W3CDTF">2014-02-01T03:48:00Z</dcterms:created>
  <dcterms:modified xsi:type="dcterms:W3CDTF">2014-02-01T21:03:00Z</dcterms:modified>
</cp:coreProperties>
</file>