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B98" w:rsidRPr="00484F1D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484F1D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433B98" w:rsidRDefault="00745DAB" w:rsidP="00433B98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745DAB">
        <w:rPr>
          <w:rStyle w:val="a3"/>
          <w:rFonts w:ascii="Times New Roman" w:hAnsi="Times New Roman"/>
          <w:b/>
          <w:caps/>
          <w:color w:val="002060"/>
          <w:sz w:val="28"/>
        </w:rPr>
        <w:t>ГОСУДАРСТВО И РЫНОК В УСЛОВИЯХ ГЛОБАЛИЗАЦИИ МИРОВОГО ЭКОНОМИЧЕСКОГО ПРОСТРАНСТВА</w:t>
      </w:r>
    </w:p>
    <w:p w:rsidR="00433B98" w:rsidRDefault="00433B98" w:rsidP="00433B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3B98" w:rsidRDefault="00745DAB" w:rsidP="00433B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08 марта</w:t>
      </w:r>
      <w:r w:rsidR="00433B98">
        <w:rPr>
          <w:rFonts w:ascii="Times New Roman" w:hAnsi="Times New Roman"/>
          <w:b/>
          <w:sz w:val="24"/>
          <w:szCs w:val="24"/>
        </w:rPr>
        <w:t xml:space="preserve"> 2020 г.</w:t>
      </w:r>
      <w:r w:rsidR="00433B98">
        <w:rPr>
          <w:rFonts w:ascii="Times New Roman" w:hAnsi="Times New Roman"/>
          <w:b/>
          <w:sz w:val="24"/>
          <w:szCs w:val="24"/>
        </w:rPr>
        <w:tab/>
      </w:r>
      <w:r w:rsidR="00433B98">
        <w:rPr>
          <w:rFonts w:ascii="Times New Roman" w:hAnsi="Times New Roman"/>
          <w:b/>
          <w:sz w:val="24"/>
          <w:szCs w:val="24"/>
        </w:rPr>
        <w:tab/>
      </w:r>
      <w:r w:rsidR="00433B98">
        <w:rPr>
          <w:rFonts w:ascii="Times New Roman" w:hAnsi="Times New Roman"/>
          <w:b/>
          <w:sz w:val="24"/>
          <w:szCs w:val="24"/>
        </w:rPr>
        <w:tab/>
      </w:r>
      <w:r w:rsidR="00433B98">
        <w:rPr>
          <w:rFonts w:ascii="Times New Roman" w:hAnsi="Times New Roman"/>
          <w:b/>
          <w:sz w:val="24"/>
          <w:szCs w:val="24"/>
        </w:rPr>
        <w:tab/>
      </w:r>
      <w:r w:rsidR="00433B98">
        <w:rPr>
          <w:rFonts w:ascii="Times New Roman" w:hAnsi="Times New Roman"/>
          <w:b/>
          <w:sz w:val="24"/>
          <w:szCs w:val="24"/>
        </w:rPr>
        <w:tab/>
      </w:r>
      <w:r w:rsidR="00433B98">
        <w:rPr>
          <w:rFonts w:ascii="Times New Roman" w:hAnsi="Times New Roman"/>
          <w:b/>
          <w:sz w:val="24"/>
          <w:szCs w:val="24"/>
        </w:rPr>
        <w:tab/>
      </w:r>
      <w:r w:rsidR="00433B98">
        <w:rPr>
          <w:rFonts w:ascii="Times New Roman" w:hAnsi="Times New Roman"/>
          <w:b/>
          <w:sz w:val="24"/>
          <w:szCs w:val="24"/>
        </w:rPr>
        <w:tab/>
      </w:r>
      <w:r w:rsidR="00433B98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Калуга</w:t>
      </w:r>
      <w:bookmarkStart w:id="0" w:name="_GoBack"/>
      <w:bookmarkEnd w:id="0"/>
      <w:r w:rsidR="00433B98" w:rsidRPr="00064079">
        <w:rPr>
          <w:rFonts w:ascii="Times New Roman" w:hAnsi="Times New Roman"/>
          <w:b/>
          <w:sz w:val="24"/>
          <w:szCs w:val="24"/>
        </w:rPr>
        <w:t>, РФ</w:t>
      </w:r>
    </w:p>
    <w:p w:rsidR="00433B98" w:rsidRPr="00BC6B35" w:rsidRDefault="00433B98" w:rsidP="00433B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Pr="00BF24B0">
        <w:rPr>
          <w:rFonts w:ascii="Times New Roman" w:hAnsi="Times New Roman"/>
          <w:sz w:val="18"/>
          <w:szCs w:val="24"/>
        </w:rPr>
        <w:t xml:space="preserve">конференции: </w:t>
      </w:r>
      <w:r w:rsidRPr="00BF24B0">
        <w:rPr>
          <w:rFonts w:ascii="Times New Roman" w:hAnsi="Times New Roman"/>
          <w:sz w:val="18"/>
          <w:szCs w:val="18"/>
        </w:rPr>
        <w:t>МНПК-</w:t>
      </w:r>
      <w:r>
        <w:rPr>
          <w:rFonts w:ascii="Times New Roman" w:hAnsi="Times New Roman"/>
          <w:sz w:val="18"/>
          <w:szCs w:val="18"/>
        </w:rPr>
        <w:t>ЭК</w:t>
      </w:r>
      <w:r w:rsidRPr="00BF24B0"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</w:rPr>
        <w:t>6</w:t>
      </w:r>
      <w:r w:rsidR="00745DAB">
        <w:rPr>
          <w:rFonts w:ascii="Times New Roman" w:hAnsi="Times New Roman"/>
          <w:sz w:val="18"/>
          <w:szCs w:val="18"/>
        </w:rPr>
        <w:t>8</w:t>
      </w:r>
    </w:p>
    <w:p w:rsidR="00433B98" w:rsidRPr="00064079" w:rsidRDefault="00433B98" w:rsidP="00433B9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3B98" w:rsidRDefault="00433B98" w:rsidP="00433B9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433B98" w:rsidRPr="007F7AFD" w:rsidRDefault="00433B98" w:rsidP="00433B9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:rsidR="00433B98" w:rsidRDefault="00433B98" w:rsidP="00433B98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Pr="00064079">
        <w:rPr>
          <w:rFonts w:ascii="Times New Roman" w:hAnsi="Times New Roman"/>
          <w:sz w:val="20"/>
          <w:szCs w:val="20"/>
          <w:lang w:val="en-US"/>
        </w:rPr>
        <w:t>BN</w:t>
      </w:r>
      <w:r w:rsidRPr="00064079">
        <w:rPr>
          <w:rFonts w:ascii="Times New Roman" w:hAnsi="Times New Roman"/>
          <w:sz w:val="20"/>
          <w:szCs w:val="20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:rsidR="00433B98" w:rsidRPr="00C17B1A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:rsidR="00433B98" w:rsidRPr="00C17B1A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которые</w:t>
      </w:r>
      <w:proofErr w:type="gram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3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электронном формате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.</w:t>
      </w:r>
    </w:p>
    <w:p w:rsidR="00433B98" w:rsidRPr="00C17B1A" w:rsidRDefault="00433B98" w:rsidP="00433B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Электронны</w:t>
      </w:r>
      <w:r>
        <w:rPr>
          <w:rFonts w:ascii="Times New Roman" w:hAnsi="Times New Roman"/>
          <w:sz w:val="20"/>
          <w:szCs w:val="20"/>
        </w:rPr>
        <w:t>е</w:t>
      </w:r>
      <w:r w:rsidRPr="00064079">
        <w:rPr>
          <w:rFonts w:ascii="Times New Roman" w:hAnsi="Times New Roman"/>
          <w:sz w:val="20"/>
          <w:szCs w:val="20"/>
        </w:rPr>
        <w:t xml:space="preserve"> вариант</w:t>
      </w:r>
      <w:r>
        <w:rPr>
          <w:rFonts w:ascii="Times New Roman" w:hAnsi="Times New Roman"/>
          <w:sz w:val="20"/>
          <w:szCs w:val="20"/>
        </w:rPr>
        <w:t>ы</w:t>
      </w:r>
      <w:r w:rsidRPr="00064079">
        <w:rPr>
          <w:rFonts w:ascii="Times New Roman" w:hAnsi="Times New Roman"/>
          <w:sz w:val="20"/>
          <w:szCs w:val="20"/>
        </w:rPr>
        <w:t xml:space="preserve"> сборника и диплом</w:t>
      </w:r>
      <w:r>
        <w:rPr>
          <w:rFonts w:ascii="Times New Roman" w:hAnsi="Times New Roman"/>
          <w:sz w:val="20"/>
          <w:szCs w:val="20"/>
        </w:rPr>
        <w:t>ов</w:t>
      </w:r>
      <w:r w:rsidRPr="00064079">
        <w:rPr>
          <w:rFonts w:ascii="Times New Roman" w:hAnsi="Times New Roman"/>
          <w:sz w:val="20"/>
          <w:szCs w:val="20"/>
        </w:rPr>
        <w:t xml:space="preserve"> будут </w:t>
      </w:r>
      <w:r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7" w:history="1"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</w:t>
      </w:r>
      <w:r>
        <w:rPr>
          <w:rFonts w:ascii="Times New Roman" w:hAnsi="Times New Roman"/>
          <w:b/>
          <w:sz w:val="20"/>
          <w:szCs w:val="20"/>
        </w:rPr>
        <w:t>е</w:t>
      </w:r>
      <w:r w:rsidRPr="00C17B1A">
        <w:rPr>
          <w:rFonts w:ascii="Times New Roman" w:hAnsi="Times New Roman"/>
          <w:b/>
          <w:sz w:val="20"/>
          <w:szCs w:val="20"/>
        </w:rPr>
        <w:t xml:space="preserve"> экземпляр</w:t>
      </w:r>
      <w:r>
        <w:rPr>
          <w:rFonts w:ascii="Times New Roman" w:hAnsi="Times New Roman"/>
          <w:b/>
          <w:sz w:val="20"/>
          <w:szCs w:val="20"/>
        </w:rPr>
        <w:t>ы</w:t>
      </w:r>
      <w:r w:rsidRPr="00C17B1A">
        <w:rPr>
          <w:rFonts w:ascii="Times New Roman" w:hAnsi="Times New Roman"/>
          <w:b/>
          <w:sz w:val="20"/>
          <w:szCs w:val="20"/>
        </w:rPr>
        <w:t xml:space="preserve"> диплом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(и сборник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статей, при</w:t>
      </w:r>
      <w:r>
        <w:rPr>
          <w:rFonts w:ascii="Times New Roman" w:hAnsi="Times New Roman"/>
          <w:b/>
          <w:sz w:val="20"/>
          <w:szCs w:val="20"/>
        </w:rPr>
        <w:t xml:space="preserve"> их</w:t>
      </w:r>
      <w:r w:rsidRPr="00C17B1A">
        <w:rPr>
          <w:rFonts w:ascii="Times New Roman" w:hAnsi="Times New Roman"/>
          <w:b/>
          <w:sz w:val="20"/>
          <w:szCs w:val="20"/>
        </w:rPr>
        <w:t xml:space="preserve"> заказе) высыла</w:t>
      </w:r>
      <w:r>
        <w:rPr>
          <w:rFonts w:ascii="Times New Roman" w:hAnsi="Times New Roman"/>
          <w:b/>
          <w:sz w:val="20"/>
          <w:szCs w:val="20"/>
        </w:rPr>
        <w:t xml:space="preserve">ются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:rsidR="00433B98" w:rsidRPr="00064079" w:rsidRDefault="00433B98" w:rsidP="00433B9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:rsidR="00433B98" w:rsidRPr="00064079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433B98" w:rsidRPr="007F7AFD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</w:p>
    <w:p w:rsidR="00433B98" w:rsidRPr="005E754A" w:rsidRDefault="00433B98" w:rsidP="00433B9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745DAB">
        <w:rPr>
          <w:rFonts w:ascii="Times New Roman" w:hAnsi="Times New Roman"/>
          <w:b/>
          <w:sz w:val="20"/>
          <w:szCs w:val="20"/>
          <w:u w:val="single"/>
        </w:rPr>
        <w:t>08 марта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</w:t>
      </w:r>
      <w:r>
        <w:rPr>
          <w:rFonts w:ascii="Times New Roman" w:hAnsi="Times New Roman"/>
          <w:b/>
          <w:sz w:val="20"/>
          <w:szCs w:val="20"/>
        </w:rPr>
        <w:t xml:space="preserve">электронный </w:t>
      </w:r>
      <w:r w:rsidRPr="005E754A">
        <w:rPr>
          <w:rFonts w:ascii="Times New Roman" w:hAnsi="Times New Roman"/>
          <w:b/>
          <w:sz w:val="20"/>
          <w:szCs w:val="20"/>
        </w:rPr>
        <w:t>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433B98" w:rsidRPr="005E754A" w:rsidRDefault="00433B98" w:rsidP="00433B98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8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9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433B98" w:rsidRPr="005E754A" w:rsidRDefault="00433B98" w:rsidP="00433B98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433B98" w:rsidRPr="005E754A" w:rsidRDefault="00433B98" w:rsidP="00433B98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433B98" w:rsidRDefault="00433B98" w:rsidP="00433B9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FB2C9F">
        <w:rPr>
          <w:rFonts w:ascii="Times New Roman" w:hAnsi="Times New Roman"/>
          <w:b/>
          <w:sz w:val="18"/>
          <w:szCs w:val="18"/>
        </w:rPr>
        <w:t>МНПК</w:t>
      </w:r>
      <w:r>
        <w:rPr>
          <w:rFonts w:ascii="Times New Roman" w:hAnsi="Times New Roman"/>
          <w:b/>
          <w:sz w:val="18"/>
          <w:szCs w:val="18"/>
        </w:rPr>
        <w:t>-ЭК</w:t>
      </w:r>
      <w:r w:rsidRPr="00FB2C9F">
        <w:rPr>
          <w:rFonts w:ascii="Times New Roman" w:hAnsi="Times New Roman"/>
          <w:b/>
          <w:sz w:val="18"/>
          <w:szCs w:val="18"/>
        </w:rPr>
        <w:t>-</w:t>
      </w:r>
      <w:r>
        <w:rPr>
          <w:rFonts w:ascii="Times New Roman" w:hAnsi="Times New Roman"/>
          <w:b/>
          <w:sz w:val="18"/>
          <w:szCs w:val="18"/>
        </w:rPr>
        <w:t>6</w:t>
      </w:r>
      <w:r w:rsidR="00745DAB">
        <w:rPr>
          <w:rFonts w:ascii="Times New Roman" w:hAnsi="Times New Roman"/>
          <w:b/>
          <w:sz w:val="18"/>
          <w:szCs w:val="18"/>
        </w:rPr>
        <w:t>8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433B98" w:rsidRPr="00064079" w:rsidRDefault="00433B98" w:rsidP="00433B9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433B98" w:rsidRPr="00064079" w:rsidRDefault="00433B98" w:rsidP="00433B9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433B98" w:rsidRPr="00064079" w:rsidRDefault="00433B98" w:rsidP="00433B9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:rsidR="00433B98" w:rsidRPr="00064079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433B98" w:rsidRPr="00DB0624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0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2110"/>
        <w:gridCol w:w="1597"/>
        <w:gridCol w:w="1788"/>
      </w:tblGrid>
      <w:tr w:rsidR="00433B98" w:rsidRPr="00FB2C9F" w:rsidTr="00613012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433B98" w:rsidRPr="00FB2C9F" w:rsidRDefault="00433B98" w:rsidP="006130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ШИФР И ДАТА КОНФЕРЕНЦИИ</w:t>
            </w:r>
          </w:p>
        </w:tc>
        <w:tc>
          <w:tcPr>
            <w:tcW w:w="25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433B98" w:rsidRPr="00FB2C9F" w:rsidRDefault="00433B98" w:rsidP="007F7A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-ЭК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745DAB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745DAB">
              <w:rPr>
                <w:rFonts w:ascii="Times New Roman" w:hAnsi="Times New Roman"/>
                <w:b/>
                <w:sz w:val="18"/>
                <w:szCs w:val="18"/>
              </w:rPr>
              <w:t>08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745DAB">
              <w:rPr>
                <w:rFonts w:ascii="Times New Roman" w:hAnsi="Times New Roman"/>
                <w:b/>
                <w:sz w:val="18"/>
                <w:szCs w:val="18"/>
              </w:rPr>
              <w:t>03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.2020</w:t>
            </w: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433B98" w:rsidRPr="004127DC" w:rsidRDefault="00433B98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Место работы, учебы </w:t>
            </w:r>
            <w:r>
              <w:rPr>
                <w:rFonts w:ascii="Times New Roman" w:hAnsi="Times New Roman"/>
                <w:sz w:val="18"/>
                <w:szCs w:val="18"/>
              </w:rPr>
              <w:t>/ у</w:t>
            </w:r>
            <w:r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26" w:type="pct"/>
            <w:gridSpan w:val="3"/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tcBorders>
              <w:right w:val="single" w:sz="2" w:space="0" w:color="auto"/>
            </w:tcBorders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2526" w:type="pct"/>
            <w:gridSpan w:val="3"/>
            <w:tcBorders>
              <w:left w:val="single" w:sz="2" w:space="0" w:color="auto"/>
            </w:tcBorders>
            <w:vAlign w:val="center"/>
          </w:tcPr>
          <w:p w:rsidR="00433B98" w:rsidRPr="002E294B" w:rsidRDefault="00433B98" w:rsidP="00613012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1.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 xml:space="preserve"> Социально-экономические и правовые основы функционирования регионов.</w:t>
            </w:r>
          </w:p>
          <w:p w:rsidR="00433B98" w:rsidRPr="002E294B" w:rsidRDefault="00433B98" w:rsidP="00613012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2.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Роль кредитно-финансовых институтов в развитии экономики.</w:t>
            </w:r>
          </w:p>
          <w:p w:rsidR="00433B98" w:rsidRPr="002E294B" w:rsidRDefault="00433B98" w:rsidP="00613012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3.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Государственное регулирование экономики регионов.</w:t>
            </w:r>
          </w:p>
          <w:p w:rsidR="00433B98" w:rsidRPr="002E294B" w:rsidRDefault="00433B98" w:rsidP="00613012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4.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Финансово-математические инструменты прогнозирования экономики.</w:t>
            </w:r>
          </w:p>
          <w:p w:rsidR="00433B98" w:rsidRPr="002E294B" w:rsidRDefault="00433B98" w:rsidP="00613012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5.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Развитие внешнеэкономической деятельности и международного сотрудничества.</w:t>
            </w:r>
          </w:p>
          <w:p w:rsidR="00433B98" w:rsidRPr="002E294B" w:rsidRDefault="00433B98" w:rsidP="00613012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6.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</w:r>
            <w:proofErr w:type="spellStart"/>
            <w:r w:rsidRPr="002E294B">
              <w:rPr>
                <w:rFonts w:ascii="Times New Roman" w:hAnsi="Times New Roman"/>
                <w:sz w:val="16"/>
                <w:szCs w:val="16"/>
              </w:rPr>
              <w:t>Инновационно</w:t>
            </w:r>
            <w:proofErr w:type="spellEnd"/>
            <w:r w:rsidRPr="002E294B">
              <w:rPr>
                <w:rFonts w:ascii="Times New Roman" w:hAnsi="Times New Roman"/>
                <w:sz w:val="16"/>
                <w:szCs w:val="16"/>
              </w:rPr>
              <w:t xml:space="preserve">-инвестиционный механизм развития экономки. </w:t>
            </w:r>
          </w:p>
          <w:p w:rsidR="00433B98" w:rsidRPr="002E294B" w:rsidRDefault="00433B98" w:rsidP="00613012">
            <w:p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7.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Системы бухгалтерского учета, их соответствие международным стандартам.</w:t>
            </w:r>
          </w:p>
          <w:p w:rsidR="00433B98" w:rsidRPr="00064079" w:rsidRDefault="00433B9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294B">
              <w:rPr>
                <w:rFonts w:ascii="Times New Roman" w:hAnsi="Times New Roman"/>
                <w:sz w:val="16"/>
                <w:szCs w:val="16"/>
              </w:rPr>
              <w:t>8.</w:t>
            </w:r>
            <w:r w:rsidRPr="002E294B">
              <w:rPr>
                <w:rFonts w:ascii="Times New Roman" w:hAnsi="Times New Roman"/>
                <w:sz w:val="16"/>
                <w:szCs w:val="16"/>
              </w:rPr>
              <w:tab/>
              <w:t>Прочие разделы экономики</w:t>
            </w: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vAlign w:val="center"/>
          </w:tcPr>
          <w:p w:rsidR="00433B98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433B98" w:rsidRPr="004127DC" w:rsidRDefault="00433B98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26" w:type="pct"/>
            <w:gridSpan w:val="3"/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3B98" w:rsidRPr="00064079" w:rsidTr="00613012">
        <w:trPr>
          <w:trHeight w:val="70"/>
        </w:trPr>
        <w:tc>
          <w:tcPr>
            <w:tcW w:w="2474" w:type="pct"/>
            <w:vAlign w:val="center"/>
          </w:tcPr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:rsidR="00433B98" w:rsidRPr="004127DC" w:rsidRDefault="00433B98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:rsidR="00433B98" w:rsidRPr="00DB0624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высылаются</w:t>
            </w:r>
            <w:r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дипломы</w:t>
            </w: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в печатном виде</w:t>
            </w:r>
          </w:p>
        </w:tc>
        <w:tc>
          <w:tcPr>
            <w:tcW w:w="2526" w:type="pct"/>
            <w:gridSpan w:val="3"/>
            <w:vAlign w:val="center"/>
          </w:tcPr>
          <w:p w:rsidR="00433B98" w:rsidRPr="00064079" w:rsidRDefault="00433B9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33B98" w:rsidRDefault="00433B98" w:rsidP="00433B98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:sz w:val="20"/>
          <w:szCs w:val="20"/>
        </w:rPr>
        <w:br w:type="page"/>
      </w:r>
    </w:p>
    <w:p w:rsidR="00433B98" w:rsidRPr="007F7AFD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lastRenderedPageBreak/>
        <w:t>ОРГАНИЗАЦИОННЫЙ ВЗНОС</w:t>
      </w:r>
    </w:p>
    <w:p w:rsidR="00433B98" w:rsidRPr="0092285F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433B98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433B98" w:rsidRPr="007F7AFD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433B98" w:rsidRPr="00782B62" w:rsidRDefault="00433B98" w:rsidP="00433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433B98" w:rsidRPr="00064079" w:rsidRDefault="00433B98" w:rsidP="00433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КПП 02 74 01 001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ОГРН 115 028 000 06 50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р/с 407 028 104 060 0000 79 01</w:t>
      </w:r>
    </w:p>
    <w:p w:rsidR="00433B98" w:rsidRPr="00064079" w:rsidRDefault="00433B98" w:rsidP="00433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БИК 048073601</w:t>
      </w:r>
    </w:p>
    <w:p w:rsidR="00433B98" w:rsidRPr="00064079" w:rsidRDefault="00433B98" w:rsidP="00433B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433B98" w:rsidRPr="00064079" w:rsidRDefault="00433B98" w:rsidP="00433B9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1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433B98" w:rsidRPr="00064079" w:rsidRDefault="00433B98" w:rsidP="00433B9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433B98" w:rsidRPr="00A82904" w:rsidRDefault="00433B98" w:rsidP="00433B98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4" w:history="1"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433B98" w:rsidRPr="00064079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433B98" w:rsidRPr="007F7AFD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</w:p>
    <w:p w:rsidR="00433B98" w:rsidRPr="00064079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:rsidR="00433B98" w:rsidRPr="00F857E4" w:rsidRDefault="00433B98" w:rsidP="00433B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5" w:history="1">
        <w:r w:rsidRPr="00F857E4">
          <w:rPr>
            <w:rStyle w:val="a3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:rsidR="00433B98" w:rsidRPr="00782B62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433B98" w:rsidRPr="00782B62" w:rsidRDefault="00433B98" w:rsidP="00433B9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:rsidR="00433B98" w:rsidRPr="00782B62" w:rsidRDefault="00433B98" w:rsidP="00433B9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:rsidR="00433B98" w:rsidRPr="00782B62" w:rsidRDefault="00433B98" w:rsidP="00433B9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:rsidR="00433B98" w:rsidRPr="00782B62" w:rsidRDefault="00433B98" w:rsidP="00433B9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:rsidR="00433B98" w:rsidRPr="00782B62" w:rsidRDefault="00433B98" w:rsidP="00433B9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:rsidR="00433B98" w:rsidRPr="00782B62" w:rsidRDefault="00433B98" w:rsidP="00433B9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:rsidR="00433B98" w:rsidRPr="00782B62" w:rsidRDefault="00433B98" w:rsidP="00433B9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433B98" w:rsidRPr="00064079" w:rsidRDefault="00433B98" w:rsidP="00433B98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Pr="00936FC9">
        <w:rPr>
          <w:rFonts w:ascii="Times New Roman" w:hAnsi="Times New Roman"/>
          <w:b/>
          <w:sz w:val="20"/>
          <w:szCs w:val="20"/>
          <w:lang w:eastAsia="ru-RU"/>
        </w:rPr>
        <w:t>У статьи может быть не более 3 авторов</w:t>
      </w:r>
      <w:r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433B98" w:rsidRPr="007F7AFD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433B98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433B98" w:rsidRPr="00064079" w:rsidRDefault="00433B98" w:rsidP="00613012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433B98" w:rsidRPr="00064079" w:rsidRDefault="00433B98" w:rsidP="00613012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к.э</w:t>
            </w:r>
            <w:r w:rsidRPr="00064079">
              <w:rPr>
                <w:rFonts w:ascii="Times New Roman" w:hAnsi="Times New Roman"/>
              </w:rPr>
              <w:t xml:space="preserve">.н., доцент </w:t>
            </w:r>
          </w:p>
          <w:p w:rsidR="00433B98" w:rsidRPr="00064079" w:rsidRDefault="00433B98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Институт экономики, финансов и бизнеса</w:t>
            </w:r>
          </w:p>
          <w:p w:rsidR="00433B98" w:rsidRPr="00064079" w:rsidRDefault="00433B98" w:rsidP="00613012">
            <w:pPr>
              <w:spacing w:after="0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БашГУ</w:t>
            </w:r>
            <w:proofErr w:type="spellEnd"/>
            <w:r w:rsidRPr="00064079">
              <w:rPr>
                <w:rFonts w:ascii="Times New Roman" w:hAnsi="Times New Roman"/>
              </w:rPr>
              <w:t>,</w:t>
            </w:r>
          </w:p>
          <w:p w:rsidR="00433B98" w:rsidRPr="00064079" w:rsidRDefault="00433B98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г. Уфа, Российская Федерация</w:t>
            </w:r>
          </w:p>
          <w:p w:rsidR="00433B98" w:rsidRPr="00064079" w:rsidRDefault="00433B9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ПРОБЛЕМЫ СИСТЕМЫ ГОСУДАРСТВЕННО-ЧАСТНОГО ПАРТНЕРСТВА В РЕГИОНЕ</w:t>
            </w:r>
          </w:p>
          <w:p w:rsidR="00433B98" w:rsidRDefault="00433B9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433B98" w:rsidRPr="00064079" w:rsidRDefault="00433B9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433B98" w:rsidRPr="00064079" w:rsidRDefault="00433B98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433B98" w:rsidRPr="00064079" w:rsidRDefault="00433B9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433B98" w:rsidRDefault="00433B98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433B98" w:rsidRPr="00064079" w:rsidRDefault="00433B98" w:rsidP="0061301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33B98" w:rsidRPr="00064079" w:rsidRDefault="00433B98" w:rsidP="00613012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</w:rPr>
              <w:t>статьи..</w:t>
            </w:r>
            <w:proofErr w:type="gramEnd"/>
          </w:p>
          <w:p w:rsidR="00433B98" w:rsidRPr="00064079" w:rsidRDefault="00433B98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433B98" w:rsidRPr="00064079" w:rsidRDefault="00433B98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433B98" w:rsidRPr="00064079" w:rsidRDefault="00433B98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433B98" w:rsidRPr="00064079" w:rsidRDefault="00433B98" w:rsidP="00433B98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433B98" w:rsidRPr="007F7AFD" w:rsidRDefault="00433B98" w:rsidP="00433B9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7F7AFD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433B98" w:rsidRDefault="00433B98" w:rsidP="00433B98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39468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А. И. Проблемы государственно-частного партнерства в регионе [Текст] / А. И. Петров// Сборник статей Международной научно-практической</w:t>
      </w:r>
      <w:r w:rsidRPr="00231E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конференции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«</w:t>
      </w:r>
      <w:r w:rsidR="00745DA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Г</w:t>
      </w:r>
      <w:r w:rsidR="00745DAB" w:rsidRPr="00745DA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осударство и рынок в условиях глобализации мирового экономического пространства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745DA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Калуга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745DA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08.03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3004BF" w:rsidRPr="00433B98" w:rsidSect="00FD3268">
      <w:footerReference w:type="even" r:id="rId16"/>
      <w:footerReference w:type="default" r:id="rId17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0FC" w:rsidRDefault="00F810FC">
      <w:pPr>
        <w:spacing w:after="0" w:line="240" w:lineRule="auto"/>
      </w:pPr>
      <w:r>
        <w:separator/>
      </w:r>
    </w:p>
  </w:endnote>
  <w:endnote w:type="continuationSeparator" w:id="0">
    <w:p w:rsidR="00F810FC" w:rsidRDefault="00F8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F810F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29" name="Рисунок 29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967F76" w:rsidRPr="00F560A3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301343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301343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301343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301343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301343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0FC" w:rsidRDefault="00F810FC">
      <w:pPr>
        <w:spacing w:after="0" w:line="240" w:lineRule="auto"/>
      </w:pPr>
      <w:r>
        <w:separator/>
      </w:r>
    </w:p>
  </w:footnote>
  <w:footnote w:type="continuationSeparator" w:id="0">
    <w:p w:rsidR="00F810FC" w:rsidRDefault="00F81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82FF8"/>
    <w:rsid w:val="00150E0E"/>
    <w:rsid w:val="00177976"/>
    <w:rsid w:val="00186ED1"/>
    <w:rsid w:val="00191226"/>
    <w:rsid w:val="001A696A"/>
    <w:rsid w:val="00252B1F"/>
    <w:rsid w:val="00252F7D"/>
    <w:rsid w:val="002773AE"/>
    <w:rsid w:val="00301343"/>
    <w:rsid w:val="00386A50"/>
    <w:rsid w:val="003B19A9"/>
    <w:rsid w:val="003B3358"/>
    <w:rsid w:val="003C7706"/>
    <w:rsid w:val="003D633D"/>
    <w:rsid w:val="00422B18"/>
    <w:rsid w:val="00433B98"/>
    <w:rsid w:val="00484F1D"/>
    <w:rsid w:val="005A7F9F"/>
    <w:rsid w:val="005C5643"/>
    <w:rsid w:val="005E5C7F"/>
    <w:rsid w:val="00602A94"/>
    <w:rsid w:val="0062560B"/>
    <w:rsid w:val="0062583C"/>
    <w:rsid w:val="006369F9"/>
    <w:rsid w:val="00745DAB"/>
    <w:rsid w:val="007573F6"/>
    <w:rsid w:val="00772E20"/>
    <w:rsid w:val="007B77C1"/>
    <w:rsid w:val="007F7AFD"/>
    <w:rsid w:val="00811D9B"/>
    <w:rsid w:val="00866988"/>
    <w:rsid w:val="008762D7"/>
    <w:rsid w:val="008A021D"/>
    <w:rsid w:val="009107E2"/>
    <w:rsid w:val="009214AD"/>
    <w:rsid w:val="00966ACD"/>
    <w:rsid w:val="00AD72DF"/>
    <w:rsid w:val="00AE4EB1"/>
    <w:rsid w:val="00AF7D56"/>
    <w:rsid w:val="00B252FC"/>
    <w:rsid w:val="00B26926"/>
    <w:rsid w:val="00BE5168"/>
    <w:rsid w:val="00C315D5"/>
    <w:rsid w:val="00CE7CDD"/>
    <w:rsid w:val="00D57FBA"/>
    <w:rsid w:val="00DA31AE"/>
    <w:rsid w:val="00DA5CAA"/>
    <w:rsid w:val="00E01488"/>
    <w:rsid w:val="00E531B9"/>
    <w:rsid w:val="00EC5620"/>
    <w:rsid w:val="00F810FC"/>
    <w:rsid w:val="00F815FB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trebovaniya-k-oformleniyu/" TargetMode="External"/><Relationship Id="rId13" Type="http://schemas.openxmlformats.org/officeDocument/2006/relationships/hyperlink" Target="https://ami.im/on-line-opla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i.im/rekvizity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nketa-avtora-AMI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mi.im/&#1086;&#1073;&#1088;&#1072;&#1079;&#1094;&#1099;-&#1086;&#1092;&#1086;&#1088;&#1084;&#1083;&#1077;&#1085;&#1080;&#1103;/" TargetMode="External"/><Relationship Id="rId14" Type="http://schemas.openxmlformats.org/officeDocument/2006/relationships/hyperlink" Target="mailto:conf@ami.i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2019-11-28T17:50:00Z</dcterms:created>
  <dcterms:modified xsi:type="dcterms:W3CDTF">2019-11-28T17:50:00Z</dcterms:modified>
</cp:coreProperties>
</file>