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D653E3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0DC78" wp14:editId="4A16DD9C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3514725" cy="690563"/>
                <wp:effectExtent l="57150" t="38100" r="85725" b="1098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9056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3.5pt;margin-top:3pt;width:276.75pt;height:54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НАУЧНО-ИЗДАТЕЛЬСКИЙ ЦЕНТР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«НИКА»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Приглашаем к участию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в Международной научно-практической конференции</w:t>
      </w:r>
    </w:p>
    <w:p w:rsidR="00D653E3" w:rsidRPr="00A25614" w:rsidRDefault="00D653E3" w:rsidP="00D653E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653E3" w:rsidRPr="00671682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«</w:t>
      </w:r>
      <w:r w:rsidR="006031E1" w:rsidRPr="006031E1">
        <w:rPr>
          <w:rFonts w:ascii="Times New Roman" w:hAnsi="Times New Roman"/>
          <w:b/>
          <w:color w:val="943634" w:themeColor="accent2" w:themeShade="BF"/>
          <w:sz w:val="36"/>
          <w:szCs w:val="36"/>
        </w:rPr>
        <w:t>Наука и общество в эпоху перемен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»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2DC">
        <w:rPr>
          <w:rFonts w:ascii="Times New Roman" w:hAnsi="Times New Roman"/>
          <w:b/>
          <w:sz w:val="24"/>
          <w:szCs w:val="24"/>
        </w:rPr>
        <w:t>г. Уфа, Российская Федерация</w:t>
      </w: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51C5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-1</w:t>
      </w:r>
      <w:r w:rsidR="00C51C57">
        <w:rPr>
          <w:rFonts w:ascii="Times New Roman" w:hAnsi="Times New Roman"/>
          <w:b/>
          <w:sz w:val="24"/>
          <w:szCs w:val="24"/>
        </w:rPr>
        <w:t>6</w:t>
      </w:r>
      <w:r w:rsidRPr="003162DC">
        <w:rPr>
          <w:rFonts w:ascii="Times New Roman" w:hAnsi="Times New Roman"/>
          <w:b/>
          <w:sz w:val="24"/>
          <w:szCs w:val="24"/>
        </w:rPr>
        <w:t xml:space="preserve"> </w:t>
      </w:r>
      <w:r w:rsidR="006031E1">
        <w:rPr>
          <w:rFonts w:ascii="Times New Roman" w:hAnsi="Times New Roman"/>
          <w:b/>
          <w:sz w:val="24"/>
          <w:szCs w:val="24"/>
        </w:rPr>
        <w:t>ок</w:t>
      </w:r>
      <w:r w:rsidR="0065364C">
        <w:rPr>
          <w:rFonts w:ascii="Times New Roman" w:hAnsi="Times New Roman"/>
          <w:b/>
          <w:sz w:val="24"/>
          <w:szCs w:val="24"/>
        </w:rPr>
        <w:t>тября</w:t>
      </w:r>
      <w:r w:rsidRPr="003162DC">
        <w:rPr>
          <w:rFonts w:ascii="Times New Roman" w:hAnsi="Times New Roman"/>
          <w:b/>
          <w:sz w:val="24"/>
          <w:szCs w:val="24"/>
        </w:rPr>
        <w:t xml:space="preserve"> 201</w:t>
      </w:r>
      <w:r w:rsidR="00D4555B">
        <w:rPr>
          <w:rFonts w:ascii="Times New Roman" w:hAnsi="Times New Roman"/>
          <w:b/>
          <w:sz w:val="24"/>
          <w:szCs w:val="24"/>
        </w:rPr>
        <w:t>5</w:t>
      </w:r>
      <w:r w:rsidRPr="003162DC">
        <w:rPr>
          <w:rFonts w:ascii="Times New Roman" w:hAnsi="Times New Roman"/>
          <w:b/>
          <w:sz w:val="24"/>
          <w:szCs w:val="24"/>
        </w:rPr>
        <w:t xml:space="preserve"> г.</w:t>
      </w:r>
    </w:p>
    <w:p w:rsidR="00D653E3" w:rsidRPr="008F56F3" w:rsidRDefault="00D653E3" w:rsidP="00D653E3">
      <w:pPr>
        <w:pBdr>
          <w:bottom w:val="dotted" w:sz="2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3B57" w:rsidRPr="008F56F3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8F56F3">
        <w:rPr>
          <w:rFonts w:ascii="Times New Roman" w:hAnsi="Times New Roman"/>
          <w:sz w:val="20"/>
          <w:szCs w:val="20"/>
        </w:rPr>
        <w:t>: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6031E1">
        <w:rPr>
          <w:rFonts w:ascii="Times New Roman" w:hAnsi="Times New Roman"/>
          <w:b/>
          <w:sz w:val="20"/>
          <w:szCs w:val="20"/>
        </w:rPr>
        <w:t>НВ</w:t>
      </w:r>
      <w:r w:rsidR="0065364C">
        <w:rPr>
          <w:rFonts w:ascii="Times New Roman" w:hAnsi="Times New Roman"/>
          <w:b/>
          <w:sz w:val="20"/>
          <w:szCs w:val="20"/>
        </w:rPr>
        <w:t>П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B22878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в течение </w:t>
      </w:r>
      <w:r w:rsidR="00F36351">
        <w:rPr>
          <w:rFonts w:ascii="Times New Roman" w:hAnsi="Times New Roman"/>
          <w:bCs/>
          <w:iCs/>
          <w:sz w:val="20"/>
          <w:szCs w:val="20"/>
          <w:lang w:eastAsia="ru-RU"/>
        </w:rPr>
        <w:t>2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27DAD" w:rsidRPr="00E96E8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УСЛОВИЯ УЧАСТИЯ</w:t>
      </w:r>
      <w:bookmarkStart w:id="0" w:name="_GoBack"/>
      <w:bookmarkEnd w:id="0"/>
    </w:p>
    <w:p w:rsidR="00827DAD" w:rsidRPr="008F56F3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0633" w:rsidRPr="007A459D" w:rsidRDefault="00490633" w:rsidP="008F56F3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proofErr w:type="gramStart"/>
      <w:r w:rsidR="00056B58" w:rsidRPr="003162DC">
        <w:rPr>
          <w:rFonts w:ascii="Times New Roman" w:hAnsi="Times New Roman"/>
          <w:spacing w:val="-2"/>
          <w:sz w:val="20"/>
          <w:szCs w:val="20"/>
        </w:rPr>
        <w:t>оформленные</w:t>
      </w:r>
      <w:proofErr w:type="gramEnd"/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8F56F3">
        <w:rPr>
          <w:rFonts w:ascii="Times New Roman" w:hAnsi="Times New Roman"/>
          <w:b/>
          <w:spacing w:val="-2"/>
          <w:sz w:val="20"/>
          <w:szCs w:val="20"/>
        </w:rPr>
        <w:t>1</w:t>
      </w:r>
      <w:r w:rsidR="00351E9E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6031E1">
        <w:rPr>
          <w:rFonts w:ascii="Times New Roman" w:hAnsi="Times New Roman"/>
          <w:b/>
          <w:spacing w:val="-2"/>
          <w:sz w:val="20"/>
          <w:szCs w:val="20"/>
        </w:rPr>
        <w:t>ок</w:t>
      </w:r>
      <w:r w:rsidR="0065364C">
        <w:rPr>
          <w:rFonts w:ascii="Times New Roman" w:hAnsi="Times New Roman"/>
          <w:b/>
          <w:spacing w:val="-2"/>
          <w:sz w:val="20"/>
          <w:szCs w:val="20"/>
        </w:rPr>
        <w:t>тября</w:t>
      </w:r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D4555B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8F56F3" w:rsidRPr="008F56F3">
        <w:rPr>
          <w:rFonts w:ascii="Times New Roman" w:hAnsi="Times New Roman"/>
          <w:b/>
          <w:spacing w:val="-2"/>
          <w:sz w:val="20"/>
          <w:szCs w:val="20"/>
        </w:rPr>
        <w:t>info@nikapress.ru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4</w:t>
      </w:r>
      <w:r w:rsidRPr="007A459D">
        <w:rPr>
          <w:rFonts w:ascii="Times New Roman" w:hAnsi="Times New Roman"/>
          <w:sz w:val="20"/>
          <w:szCs w:val="20"/>
        </w:rPr>
        <w:t xml:space="preserve">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7</w:t>
      </w:r>
      <w:r w:rsidRPr="007A459D">
        <w:rPr>
          <w:rFonts w:ascii="Times New Roman" w:hAnsi="Times New Roman"/>
          <w:sz w:val="20"/>
          <w:szCs w:val="20"/>
        </w:rPr>
        <w:t>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</w:pPr>
      <w:r w:rsidRPr="00E96E8D"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9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</w:t>
      </w:r>
      <w:r w:rsidR="00D4555B">
        <w:rPr>
          <w:rFonts w:ascii="Times New Roman" w:hAnsi="Times New Roman"/>
          <w:sz w:val="20"/>
          <w:szCs w:val="20"/>
        </w:rPr>
        <w:t>5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ОБРАЗЕЦ ОФОРМЛЕНИЯ СТАТ</w:t>
      </w:r>
      <w:r w:rsidR="003B03BF"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ЬИ</w:t>
      </w:r>
      <w:r w:rsidR="00E977D7" w:rsidRPr="00E96E8D">
        <w:rPr>
          <w:rStyle w:val="ad"/>
          <w:rFonts w:ascii="Times New Roman" w:hAnsi="Times New Roman"/>
          <w:color w:val="943634" w:themeColor="accent2" w:themeShade="BF"/>
          <w:sz w:val="20"/>
          <w:szCs w:val="20"/>
        </w:rPr>
        <w:footnoteReference w:customMarkFollows="1" w:id="1"/>
        <w:sym w:font="Symbol" w:char="F02A"/>
      </w:r>
    </w:p>
    <w:p w:rsidR="005B4BF9" w:rsidRPr="00056B58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FD0D78">
          <w:footerReference w:type="even" r:id="rId10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 w:rsidR="00D4555B">
        <w:rPr>
          <w:rFonts w:ascii="Times New Roman" w:hAnsi="Times New Roman"/>
          <w:sz w:val="18"/>
          <w:szCs w:val="18"/>
        </w:rPr>
        <w:t>5</w:t>
      </w:r>
    </w:p>
    <w:p w:rsidR="00A25614" w:rsidRPr="005817F8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A25614" w:rsidRPr="005817F8" w:rsidRDefault="00A25614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388"/>
        <w:gridCol w:w="4960"/>
      </w:tblGrid>
      <w:tr w:rsidR="008F35EA" w:rsidRPr="008F35EA" w:rsidTr="0046599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5EA" w:rsidRPr="008F35EA" w:rsidRDefault="008F35EA" w:rsidP="006031E1">
            <w:pPr>
              <w:pStyle w:val="1"/>
              <w:shd w:val="clear" w:color="auto" w:fill="auto"/>
              <w:spacing w:before="0" w:line="240" w:lineRule="auto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="006031E1">
              <w:t>НВ</w:t>
            </w:r>
            <w:r w:rsidR="0065364C">
              <w:t>П</w:t>
            </w:r>
            <w:r w:rsidRPr="008F35EA">
              <w:t>-0</w:t>
            </w:r>
            <w:r w:rsidR="00B22878">
              <w:t>1</w:t>
            </w:r>
            <w:r>
              <w:t xml:space="preserve"> с публикацией статьи в сборнике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0D78" w:rsidRPr="00FD0D78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авторов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№1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№2 (при наличии)</w:t>
            </w:r>
          </w:p>
        </w:tc>
      </w:tr>
      <w:tr w:rsidR="00DD7F26" w:rsidRPr="008F35EA" w:rsidTr="00465991">
        <w:trPr>
          <w:trHeight w:val="28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№3 (при наличии)</w:t>
            </w:r>
          </w:p>
        </w:tc>
      </w:tr>
      <w:tr w:rsidR="00DD7F26" w:rsidRPr="008F35EA" w:rsidTr="00465991">
        <w:trPr>
          <w:trHeight w:val="24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авторов</w:t>
            </w:r>
          </w:p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F6D1A">
              <w:rPr>
                <w:rFonts w:ascii="Times New Roman" w:hAnsi="Times New Roman"/>
                <w:b/>
                <w:sz w:val="24"/>
                <w:szCs w:val="24"/>
              </w:rPr>
              <w:t>дательном падеже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ответ на вопрос: «</w:t>
            </w:r>
            <w:r w:rsidRPr="00A55E36"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proofErr w:type="gramEnd"/>
          </w:p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т.е., например: </w:t>
            </w:r>
            <w:proofErr w:type="gramStart"/>
            <w:r w:rsidRPr="008F35EA">
              <w:rPr>
                <w:rFonts w:ascii="Times New Roman" w:hAnsi="Times New Roman"/>
                <w:sz w:val="24"/>
                <w:szCs w:val="24"/>
              </w:rPr>
              <w:t>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№1</w:t>
            </w:r>
          </w:p>
        </w:tc>
      </w:tr>
      <w:tr w:rsidR="00DD7F26" w:rsidRPr="008F35EA" w:rsidTr="00465991">
        <w:trPr>
          <w:trHeight w:val="21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№2 (при наличии)</w:t>
            </w:r>
          </w:p>
        </w:tc>
      </w:tr>
      <w:tr w:rsidR="00DD7F26" w:rsidRPr="008F35EA" w:rsidTr="00465991">
        <w:trPr>
          <w:trHeight w:val="345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№3 (при наличии)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65991" w:rsidRPr="00465991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2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rPr>
                <w:rFonts w:ascii="Times New Roman" w:hAnsi="Times New Roman"/>
              </w:rPr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</w:pPr>
          </w:p>
        </w:tc>
        <w:tc>
          <w:tcPr>
            <w:tcW w:w="2444" w:type="pct"/>
            <w:tcBorders>
              <w:bottom w:val="single" w:sz="2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465991" w:rsidRPr="008F35EA" w:rsidRDefault="00465991" w:rsidP="00326B78">
            <w:pPr>
              <w:spacing w:after="0" w:line="240" w:lineRule="auto"/>
            </w:pPr>
            <w:r w:rsidRPr="00FD0D78">
              <w:rPr>
                <w:rFonts w:ascii="Times New Roman" w:hAnsi="Times New Roman"/>
                <w:sz w:val="24"/>
                <w:szCs w:val="24"/>
              </w:rPr>
              <w:t xml:space="preserve">(оставьте </w:t>
            </w:r>
            <w:r w:rsidR="00326B7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Pr="00FD0D78">
              <w:rPr>
                <w:rFonts w:ascii="Times New Roman" w:hAnsi="Times New Roman"/>
                <w:sz w:val="24"/>
                <w:szCs w:val="24"/>
              </w:rPr>
              <w:t>нужный вариант, остальные – удалите)</w:t>
            </w:r>
          </w:p>
        </w:tc>
        <w:tc>
          <w:tcPr>
            <w:tcW w:w="2250" w:type="pct"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4713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2268"/>
            </w:tblGrid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sz w:val="16"/>
                      <w:szCs w:val="16"/>
                    </w:rPr>
                    <w:t>Военные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465991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E36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sz w:val="16"/>
                <w:szCs w:val="16"/>
              </w:rPr>
              <w:t>бухгалтерии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 xml:space="preserve">Предпочтительный способ оплаты </w:t>
            </w:r>
            <w:proofErr w:type="spellStart"/>
            <w:r>
              <w:t>оргвзноса</w:t>
            </w:r>
            <w:proofErr w:type="spellEnd"/>
          </w:p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 xml:space="preserve">(оставьте </w:t>
            </w:r>
            <w:r w:rsidR="00326B78">
              <w:t xml:space="preserve">один </w:t>
            </w:r>
            <w:r>
              <w:t>нужный вариант, остальные – удалите)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Прошу выписать квитанцию для оплаты через Сбербанк или другой банк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pacing w:before="0" w:line="240" w:lineRule="auto"/>
            </w:pP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Перечислю с карты на карту посредством Сбербанк Онлайн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rPr>
                <w:lang w:val="en-US"/>
              </w:rPr>
              <w:t>WebMoney</w:t>
            </w:r>
            <w:proofErr w:type="spellEnd"/>
            <w:r w:rsidRPr="004179C3">
              <w:t xml:space="preserve"> </w:t>
            </w:r>
            <w:r w:rsidRPr="004179C3">
              <w:rPr>
                <w:lang w:val="en-US"/>
              </w:rPr>
              <w:t>Transfer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Яндекс</w:t>
            </w:r>
            <w:proofErr w:type="gramStart"/>
            <w:r w:rsidRPr="004179C3">
              <w:t>.Д</w:t>
            </w:r>
            <w:proofErr w:type="gramEnd"/>
            <w:r w:rsidRPr="004179C3">
              <w:t>енег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Visa</w:t>
            </w:r>
            <w:proofErr w:type="spellEnd"/>
            <w:r w:rsidRPr="004179C3">
              <w:t xml:space="preserve"> QIWI </w:t>
            </w:r>
            <w:proofErr w:type="spellStart"/>
            <w:r w:rsidRPr="004179C3">
              <w:t>Wallet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Оплата будет произведена из другой страны (не из Российской Федерации)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</w:p>
        </w:tc>
        <w:tc>
          <w:tcPr>
            <w:tcW w:w="2444" w:type="pc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Сколько экземпляров сборника требуется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Адрес для отправки (индекс обязателен)</w:t>
            </w: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>ФИО получателя бандероли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</w:tbl>
    <w:p w:rsidR="00AB4568" w:rsidRPr="00A55E36" w:rsidRDefault="00AB4568" w:rsidP="00AB4568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10520" w:rsidRPr="00A55E36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5FB2" w:rsidRDefault="007A5FB2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FD0D7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88" w:rsidRDefault="005F1488" w:rsidP="009D4EA3">
      <w:pPr>
        <w:spacing w:after="0" w:line="240" w:lineRule="auto"/>
      </w:pPr>
      <w:r>
        <w:separator/>
      </w:r>
    </w:p>
  </w:endnote>
  <w:endnote w:type="continuationSeparator" w:id="0">
    <w:p w:rsidR="005F1488" w:rsidRDefault="005F148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7A5FB2" w:rsidRDefault="007A5FB2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FF0496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Научно-издательский центр</w:t>
    </w:r>
    <w:r w:rsidR="00AB501C">
      <w:rPr>
        <w:rFonts w:ascii="Times New Roman" w:hAnsi="Times New Roman"/>
        <w:sz w:val="16"/>
        <w:szCs w:val="16"/>
      </w:rPr>
      <w:t xml:space="preserve"> «</w:t>
    </w:r>
    <w:r>
      <w:rPr>
        <w:rFonts w:ascii="Times New Roman" w:hAnsi="Times New Roman"/>
        <w:sz w:val="16"/>
        <w:szCs w:val="16"/>
      </w:rPr>
      <w:t>Ника</w:t>
    </w:r>
    <w:r w:rsidR="00AB501C">
      <w:rPr>
        <w:rFonts w:ascii="Times New Roman" w:hAnsi="Times New Roman"/>
        <w:sz w:val="16"/>
        <w:szCs w:val="16"/>
      </w:rPr>
      <w:t>»</w:t>
    </w:r>
    <w:r w:rsidR="00AB501C">
      <w:rPr>
        <w:rFonts w:ascii="Times New Roman" w:hAnsi="Times New Roman"/>
        <w:sz w:val="16"/>
        <w:szCs w:val="16"/>
      </w:rPr>
      <w:tab/>
    </w:r>
    <w:r w:rsidR="00AB501C"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133400">
      <w:rPr>
        <w:rFonts w:ascii="Times New Roman" w:hAnsi="Times New Roman"/>
        <w:sz w:val="16"/>
        <w:szCs w:val="16"/>
      </w:rPr>
      <w:t>Информационный</w:t>
    </w:r>
    <w:r w:rsidR="00833F7C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Pr="00F73B34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</w:t>
    </w:r>
    <w:r w:rsidRPr="00F73B34">
      <w:rPr>
        <w:rFonts w:ascii="Times New Roman" w:hAnsi="Times New Roman"/>
        <w:sz w:val="16"/>
        <w:szCs w:val="16"/>
        <w:lang w:val="en-US"/>
      </w:rPr>
      <w:t>, 156/3</w:t>
    </w:r>
    <w:r w:rsidRPr="00F73B34">
      <w:rPr>
        <w:rFonts w:ascii="Times New Roman" w:hAnsi="Times New Roman"/>
        <w:sz w:val="16"/>
        <w:szCs w:val="16"/>
        <w:lang w:val="en-US"/>
      </w:rPr>
      <w:tab/>
    </w:r>
    <w:r w:rsidR="00833F7C" w:rsidRPr="00F73B34">
      <w:rPr>
        <w:rFonts w:ascii="Times New Roman" w:hAnsi="Times New Roman"/>
        <w:sz w:val="16"/>
        <w:szCs w:val="16"/>
        <w:lang w:val="en-US"/>
      </w:rPr>
      <w:t>«</w:t>
    </w:r>
    <w:r w:rsidR="00133400">
      <w:rPr>
        <w:rFonts w:ascii="Times New Roman" w:hAnsi="Times New Roman"/>
        <w:sz w:val="16"/>
        <w:szCs w:val="16"/>
        <w:lang w:val="en-US"/>
      </w:rPr>
      <w:t>K</w:t>
    </w:r>
    <w:r w:rsidR="00133400" w:rsidRPr="00F73B34">
      <w:rPr>
        <w:rFonts w:ascii="Times New Roman" w:hAnsi="Times New Roman"/>
        <w:sz w:val="16"/>
        <w:szCs w:val="16"/>
        <w:lang w:val="en-US"/>
      </w:rPr>
      <w:t>onferencer.</w:t>
    </w:r>
    <w:r w:rsidR="00F73B34">
      <w:rPr>
        <w:rFonts w:ascii="Times New Roman" w:hAnsi="Times New Roman"/>
        <w:sz w:val="16"/>
        <w:szCs w:val="16"/>
        <w:lang w:val="en-US"/>
      </w:rPr>
      <w:t>RU</w:t>
    </w:r>
    <w:r w:rsidR="00833F7C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133400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133400">
      <w:rPr>
        <w:rFonts w:ascii="Times New Roman" w:hAnsi="Times New Roman"/>
        <w:sz w:val="16"/>
        <w:szCs w:val="16"/>
        <w:lang w:val="en-US"/>
      </w:rPr>
      <w:t>.: +7 (347) 266-</w:t>
    </w:r>
    <w:r w:rsidR="00133400" w:rsidRPr="00133400">
      <w:rPr>
        <w:rFonts w:ascii="Times New Roman" w:hAnsi="Times New Roman"/>
        <w:sz w:val="16"/>
        <w:szCs w:val="16"/>
        <w:lang w:val="en-US"/>
      </w:rPr>
      <w:t>27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="00133400" w:rsidRPr="00133400">
      <w:rPr>
        <w:rFonts w:ascii="Times New Roman" w:hAnsi="Times New Roman"/>
        <w:sz w:val="16"/>
        <w:szCs w:val="16"/>
        <w:lang w:val="en-US"/>
      </w:rPr>
      <w:t>45</w:t>
    </w:r>
    <w:r w:rsidRPr="00133400">
      <w:rPr>
        <w:rFonts w:ascii="Times New Roman" w:hAnsi="Times New Roman"/>
        <w:sz w:val="16"/>
        <w:szCs w:val="16"/>
        <w:lang w:val="en-US"/>
      </w:rPr>
      <w:t xml:space="preserve">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133400" w:rsidRPr="00133400">
      <w:rPr>
        <w:rFonts w:ascii="Times New Roman" w:hAnsi="Times New Roman"/>
        <w:sz w:val="16"/>
        <w:szCs w:val="16"/>
        <w:lang w:val="en-US"/>
      </w:rPr>
      <w:t>info@nikapress.ru</w:t>
    </w:r>
    <w:proofErr w:type="gramStart"/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</w:t>
    </w:r>
    <w:proofErr w:type="gramEnd"/>
    <w:r w:rsidRPr="007D089A">
      <w:rPr>
        <w:rFonts w:ascii="Times New Roman" w:hAnsi="Times New Roman"/>
        <w:sz w:val="16"/>
        <w:szCs w:val="16"/>
      </w:rPr>
      <w:t>ел</w:t>
    </w:r>
    <w:r w:rsidRPr="00133400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</w:t>
    </w:r>
    <w:r w:rsidR="00833F7C" w:rsidRPr="00133400">
      <w:rPr>
        <w:rFonts w:ascii="Times New Roman" w:hAnsi="Times New Roman"/>
        <w:sz w:val="16"/>
        <w:szCs w:val="16"/>
        <w:lang w:val="en-US"/>
      </w:rPr>
      <w:t>@</w:t>
    </w:r>
    <w:r w:rsidR="00833F7C" w:rsidRPr="00833F7C">
      <w:rPr>
        <w:rFonts w:ascii="Times New Roman" w:hAnsi="Times New Roman"/>
        <w:sz w:val="16"/>
        <w:szCs w:val="16"/>
        <w:lang w:val="en-US"/>
      </w:rPr>
      <w:t>gmail</w:t>
    </w:r>
    <w:r w:rsidR="00833F7C" w:rsidRPr="00133400">
      <w:rPr>
        <w:rFonts w:ascii="Times New Roman" w:hAnsi="Times New Roman"/>
        <w:sz w:val="16"/>
        <w:szCs w:val="16"/>
        <w:lang w:val="en-US"/>
      </w:rPr>
      <w:t>.</w:t>
    </w:r>
    <w:r w:rsidR="00833F7C" w:rsidRPr="00833F7C">
      <w:rPr>
        <w:rFonts w:ascii="Times New Roman" w:hAnsi="Times New Roman"/>
        <w:sz w:val="16"/>
        <w:szCs w:val="16"/>
        <w:lang w:val="en-US"/>
      </w:rPr>
      <w:t>com</w:t>
    </w:r>
    <w:r w:rsidRPr="00133400">
      <w:rPr>
        <w:rFonts w:ascii="Times New Roman" w:hAnsi="Times New Roman"/>
        <w:sz w:val="16"/>
        <w:szCs w:val="16"/>
        <w:lang w:val="en-US"/>
      </w:rPr>
      <w:tab/>
    </w:r>
    <w:r w:rsidR="00833F7C" w:rsidRPr="007D089A">
      <w:rPr>
        <w:rFonts w:ascii="Times New Roman" w:hAnsi="Times New Roman"/>
        <w:sz w:val="16"/>
        <w:szCs w:val="16"/>
        <w:lang w:val="en-US"/>
      </w:rPr>
      <w:t>e</w:t>
    </w:r>
    <w:r w:rsidR="00833F7C" w:rsidRPr="00133400">
      <w:rPr>
        <w:rFonts w:ascii="Times New Roman" w:hAnsi="Times New Roman"/>
        <w:sz w:val="16"/>
        <w:szCs w:val="16"/>
        <w:lang w:val="en-US"/>
      </w:rPr>
      <w:t>-</w:t>
    </w:r>
    <w:r w:rsidR="00833F7C" w:rsidRPr="007D089A">
      <w:rPr>
        <w:rFonts w:ascii="Times New Roman" w:hAnsi="Times New Roman"/>
        <w:sz w:val="16"/>
        <w:szCs w:val="16"/>
        <w:lang w:val="en-US"/>
      </w:rPr>
      <w:t>mail</w:t>
    </w:r>
    <w:r w:rsidR="00833F7C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F73B34">
      <w:rPr>
        <w:rFonts w:ascii="Times New Roman" w:hAnsi="Times New Roman"/>
        <w:sz w:val="16"/>
        <w:szCs w:val="16"/>
        <w:lang w:val="en-US"/>
      </w:rPr>
      <w:t>info@</w:t>
    </w:r>
    <w:r w:rsidR="00F73B34" w:rsidRPr="00F73B34">
      <w:rPr>
        <w:rFonts w:ascii="Times New Roman" w:hAnsi="Times New Roman"/>
        <w:sz w:val="16"/>
        <w:szCs w:val="16"/>
        <w:lang w:val="en-US"/>
      </w:rPr>
      <w:t>konferencer.ru</w:t>
    </w:r>
  </w:p>
  <w:p w:rsidR="002F4823" w:rsidRPr="00F73B34" w:rsidRDefault="00F73B34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  <w:lang w:val="en-US"/>
      </w:rPr>
      <w:t>www.nikapress.ru</w:t>
    </w:r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="002F4823" w:rsidRPr="00F73B34">
      <w:rPr>
        <w:rFonts w:ascii="Times New Roman" w:hAnsi="Times New Roman"/>
        <w:sz w:val="16"/>
        <w:szCs w:val="16"/>
        <w:lang w:val="en-US"/>
      </w:rPr>
      <w:t>www.korrectiva.ru</w:t>
    </w:r>
    <w:r w:rsidR="00AB501C" w:rsidRPr="00833F7C">
      <w:rPr>
        <w:rFonts w:ascii="Times New Roman" w:hAnsi="Times New Roman"/>
        <w:sz w:val="16"/>
        <w:szCs w:val="16"/>
        <w:lang w:val="en-US"/>
      </w:rPr>
      <w:tab/>
    </w:r>
    <w:r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88" w:rsidRDefault="005F1488" w:rsidP="009D4EA3">
      <w:pPr>
        <w:spacing w:after="0" w:line="240" w:lineRule="auto"/>
      </w:pPr>
      <w:r>
        <w:separator/>
      </w:r>
    </w:p>
  </w:footnote>
  <w:footnote w:type="continuationSeparator" w:id="0">
    <w:p w:rsidR="005F1488" w:rsidRDefault="005F1488" w:rsidP="009D4EA3">
      <w:pPr>
        <w:spacing w:after="0" w:line="240" w:lineRule="auto"/>
      </w:pPr>
      <w:r>
        <w:continuationSeparator/>
      </w:r>
    </w:p>
  </w:footnote>
  <w:footnote w:id="1">
    <w:p w:rsidR="00E977D7" w:rsidRDefault="00E977D7">
      <w:pPr>
        <w:pStyle w:val="ab"/>
      </w:pPr>
      <w:r w:rsidRPr="00E977D7">
        <w:rPr>
          <w:rStyle w:val="ad"/>
        </w:rPr>
        <w:sym w:font="Symbol" w:char="F02A"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0AFB"/>
    <w:rsid w:val="00023B57"/>
    <w:rsid w:val="00023CF2"/>
    <w:rsid w:val="000448CD"/>
    <w:rsid w:val="000555E6"/>
    <w:rsid w:val="000569B0"/>
    <w:rsid w:val="00056B58"/>
    <w:rsid w:val="00056D67"/>
    <w:rsid w:val="00073EEC"/>
    <w:rsid w:val="00081D0F"/>
    <w:rsid w:val="000948BC"/>
    <w:rsid w:val="000A6901"/>
    <w:rsid w:val="000B2915"/>
    <w:rsid w:val="000C52D1"/>
    <w:rsid w:val="000C6D87"/>
    <w:rsid w:val="000D165F"/>
    <w:rsid w:val="000D6B59"/>
    <w:rsid w:val="000E47EA"/>
    <w:rsid w:val="000E7560"/>
    <w:rsid w:val="00111BAF"/>
    <w:rsid w:val="00115AA8"/>
    <w:rsid w:val="00124A39"/>
    <w:rsid w:val="00127D2A"/>
    <w:rsid w:val="0013207C"/>
    <w:rsid w:val="00133400"/>
    <w:rsid w:val="00134894"/>
    <w:rsid w:val="00137CFF"/>
    <w:rsid w:val="00154324"/>
    <w:rsid w:val="00155383"/>
    <w:rsid w:val="00157095"/>
    <w:rsid w:val="00157ED3"/>
    <w:rsid w:val="00166266"/>
    <w:rsid w:val="00175A50"/>
    <w:rsid w:val="001B02B1"/>
    <w:rsid w:val="001B3A2E"/>
    <w:rsid w:val="001D0BA3"/>
    <w:rsid w:val="001D2B63"/>
    <w:rsid w:val="002005F5"/>
    <w:rsid w:val="00210520"/>
    <w:rsid w:val="00226CD6"/>
    <w:rsid w:val="00241283"/>
    <w:rsid w:val="002454F8"/>
    <w:rsid w:val="00245A52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E42A8"/>
    <w:rsid w:val="002F3143"/>
    <w:rsid w:val="002F4823"/>
    <w:rsid w:val="002F48C0"/>
    <w:rsid w:val="002F555A"/>
    <w:rsid w:val="00307DE6"/>
    <w:rsid w:val="00313D9C"/>
    <w:rsid w:val="00315B8F"/>
    <w:rsid w:val="003162DC"/>
    <w:rsid w:val="0032447D"/>
    <w:rsid w:val="0032562A"/>
    <w:rsid w:val="00326B78"/>
    <w:rsid w:val="00327D84"/>
    <w:rsid w:val="00340999"/>
    <w:rsid w:val="003438E5"/>
    <w:rsid w:val="00351E9E"/>
    <w:rsid w:val="00352382"/>
    <w:rsid w:val="00364F1A"/>
    <w:rsid w:val="00371FCF"/>
    <w:rsid w:val="003729EF"/>
    <w:rsid w:val="00381736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B59B2"/>
    <w:rsid w:val="003C1689"/>
    <w:rsid w:val="003C30DD"/>
    <w:rsid w:val="003E2AA5"/>
    <w:rsid w:val="003E3143"/>
    <w:rsid w:val="003E5EA7"/>
    <w:rsid w:val="003F05C0"/>
    <w:rsid w:val="003F265B"/>
    <w:rsid w:val="003F6D1A"/>
    <w:rsid w:val="003F7ACA"/>
    <w:rsid w:val="00401CE0"/>
    <w:rsid w:val="0040616A"/>
    <w:rsid w:val="00414F10"/>
    <w:rsid w:val="00415F31"/>
    <w:rsid w:val="004179C3"/>
    <w:rsid w:val="004248F7"/>
    <w:rsid w:val="00431E6F"/>
    <w:rsid w:val="00455C1D"/>
    <w:rsid w:val="00465991"/>
    <w:rsid w:val="00477AEB"/>
    <w:rsid w:val="00477BC6"/>
    <w:rsid w:val="00486CA1"/>
    <w:rsid w:val="00490633"/>
    <w:rsid w:val="004963B3"/>
    <w:rsid w:val="004A7991"/>
    <w:rsid w:val="004B0751"/>
    <w:rsid w:val="004C685B"/>
    <w:rsid w:val="004C6A20"/>
    <w:rsid w:val="004D0A33"/>
    <w:rsid w:val="004D7656"/>
    <w:rsid w:val="004E1A69"/>
    <w:rsid w:val="004E45BD"/>
    <w:rsid w:val="004E53CC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71C"/>
    <w:rsid w:val="005A4EF5"/>
    <w:rsid w:val="005B2E20"/>
    <w:rsid w:val="005B4BF9"/>
    <w:rsid w:val="005F1488"/>
    <w:rsid w:val="005F2E9C"/>
    <w:rsid w:val="005F719F"/>
    <w:rsid w:val="006031E1"/>
    <w:rsid w:val="00610A58"/>
    <w:rsid w:val="0061589E"/>
    <w:rsid w:val="00623C40"/>
    <w:rsid w:val="00627F0A"/>
    <w:rsid w:val="00652671"/>
    <w:rsid w:val="0065364C"/>
    <w:rsid w:val="006548A4"/>
    <w:rsid w:val="0066359B"/>
    <w:rsid w:val="00664C83"/>
    <w:rsid w:val="00671682"/>
    <w:rsid w:val="006930B1"/>
    <w:rsid w:val="00694FB3"/>
    <w:rsid w:val="00697DAD"/>
    <w:rsid w:val="006A28A1"/>
    <w:rsid w:val="006A3921"/>
    <w:rsid w:val="006B367F"/>
    <w:rsid w:val="006B3C72"/>
    <w:rsid w:val="006B7706"/>
    <w:rsid w:val="006E661E"/>
    <w:rsid w:val="006E7BDB"/>
    <w:rsid w:val="00705097"/>
    <w:rsid w:val="00716A07"/>
    <w:rsid w:val="00731BBC"/>
    <w:rsid w:val="007346D5"/>
    <w:rsid w:val="0073698C"/>
    <w:rsid w:val="00762364"/>
    <w:rsid w:val="007635FB"/>
    <w:rsid w:val="00770EC5"/>
    <w:rsid w:val="0077560C"/>
    <w:rsid w:val="00775CED"/>
    <w:rsid w:val="00777EEA"/>
    <w:rsid w:val="0079298F"/>
    <w:rsid w:val="00793DBA"/>
    <w:rsid w:val="007951AD"/>
    <w:rsid w:val="007A459D"/>
    <w:rsid w:val="007A5FB2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96129"/>
    <w:rsid w:val="008B1345"/>
    <w:rsid w:val="008B4801"/>
    <w:rsid w:val="008B7BB1"/>
    <w:rsid w:val="008F35EA"/>
    <w:rsid w:val="008F56F3"/>
    <w:rsid w:val="00901E02"/>
    <w:rsid w:val="00914019"/>
    <w:rsid w:val="00935395"/>
    <w:rsid w:val="00942448"/>
    <w:rsid w:val="009448BF"/>
    <w:rsid w:val="00944F8E"/>
    <w:rsid w:val="00950D67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36AD5"/>
    <w:rsid w:val="00A44C6C"/>
    <w:rsid w:val="00A45626"/>
    <w:rsid w:val="00A46DFC"/>
    <w:rsid w:val="00A50872"/>
    <w:rsid w:val="00A55E36"/>
    <w:rsid w:val="00A65AFB"/>
    <w:rsid w:val="00A7347D"/>
    <w:rsid w:val="00A84697"/>
    <w:rsid w:val="00A9481E"/>
    <w:rsid w:val="00AA742C"/>
    <w:rsid w:val="00AB4568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2878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BF0401"/>
    <w:rsid w:val="00C038EF"/>
    <w:rsid w:val="00C06A39"/>
    <w:rsid w:val="00C07BAF"/>
    <w:rsid w:val="00C500B8"/>
    <w:rsid w:val="00C51C57"/>
    <w:rsid w:val="00C54FA7"/>
    <w:rsid w:val="00C776B2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555B"/>
    <w:rsid w:val="00D4708C"/>
    <w:rsid w:val="00D5214C"/>
    <w:rsid w:val="00D55AC7"/>
    <w:rsid w:val="00D60927"/>
    <w:rsid w:val="00D6344C"/>
    <w:rsid w:val="00D653E3"/>
    <w:rsid w:val="00D66529"/>
    <w:rsid w:val="00D703C6"/>
    <w:rsid w:val="00D82405"/>
    <w:rsid w:val="00D87181"/>
    <w:rsid w:val="00D91DEB"/>
    <w:rsid w:val="00DB1845"/>
    <w:rsid w:val="00DB7CE1"/>
    <w:rsid w:val="00DC1038"/>
    <w:rsid w:val="00DC2D5B"/>
    <w:rsid w:val="00DC6C8D"/>
    <w:rsid w:val="00DD7F26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62311"/>
    <w:rsid w:val="00E96E8D"/>
    <w:rsid w:val="00E977D7"/>
    <w:rsid w:val="00EA1B82"/>
    <w:rsid w:val="00EA453D"/>
    <w:rsid w:val="00EB5539"/>
    <w:rsid w:val="00EC1D4B"/>
    <w:rsid w:val="00EC73B5"/>
    <w:rsid w:val="00ED0F7C"/>
    <w:rsid w:val="00ED2281"/>
    <w:rsid w:val="00ED433C"/>
    <w:rsid w:val="00ED5CD7"/>
    <w:rsid w:val="00ED6956"/>
    <w:rsid w:val="00EE0BDC"/>
    <w:rsid w:val="00EE2078"/>
    <w:rsid w:val="00EF0B1E"/>
    <w:rsid w:val="00EF1FD5"/>
    <w:rsid w:val="00EF7056"/>
    <w:rsid w:val="00F201A5"/>
    <w:rsid w:val="00F307D2"/>
    <w:rsid w:val="00F36351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3B34"/>
    <w:rsid w:val="00F87E3E"/>
    <w:rsid w:val="00F90B9B"/>
    <w:rsid w:val="00F941A4"/>
    <w:rsid w:val="00FA0FA5"/>
    <w:rsid w:val="00FA22D7"/>
    <w:rsid w:val="00FA6B1E"/>
    <w:rsid w:val="00FA7285"/>
    <w:rsid w:val="00FD0D78"/>
    <w:rsid w:val="00FF0496"/>
    <w:rsid w:val="00FF4DA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8964-1E0B-4F1B-ABA3-F41D19FD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obn</cp:lastModifiedBy>
  <cp:revision>77</cp:revision>
  <cp:lastPrinted>2014-03-01T10:07:00Z</cp:lastPrinted>
  <dcterms:created xsi:type="dcterms:W3CDTF">2013-04-09T14:27:00Z</dcterms:created>
  <dcterms:modified xsi:type="dcterms:W3CDTF">2015-09-07T07:49:00Z</dcterms:modified>
</cp:coreProperties>
</file>