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8A3D46" w:rsidRDefault="000E6E3C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0E6E3C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ИННОВАЦИОННЫЕ ИССЛЕДОВАНИЯ: ПРОБЛЕМЫ ВНЕДРЕНИЯ РЕЗУЛЬТАТОВ И НАПРАВЛЕНИЯ РАЗВИТИЯ</w:t>
      </w:r>
    </w:p>
    <w:p w:rsidR="005D2D21" w:rsidRPr="00121B5C" w:rsidRDefault="000E6E3C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>
        <w:rPr>
          <w:rFonts w:ascii="Tahoma" w:eastAsia="Arial Unicode MS" w:hAnsi="Tahoma" w:cs="Tahoma"/>
          <w:b/>
        </w:rPr>
        <w:t xml:space="preserve">04 октября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>
        <w:rPr>
          <w:rFonts w:ascii="Tahoma" w:eastAsia="Arial Unicode MS" w:hAnsi="Tahoma" w:cs="Tahoma"/>
          <w:b/>
        </w:rPr>
        <w:t>Ижевск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0E6E3C">
        <w:rPr>
          <w:rFonts w:ascii="Tahoma" w:eastAsia="Arial Unicode MS" w:hAnsi="Tahoma" w:cs="Tahoma"/>
          <w:b/>
        </w:rPr>
        <w:t>51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0E6E3C">
        <w:rPr>
          <w:rFonts w:ascii="Tahoma" w:eastAsia="Arial Unicode MS" w:hAnsi="Tahoma" w:cs="Tahoma"/>
          <w:b/>
          <w:u w:val="single"/>
        </w:rPr>
        <w:t>04 октября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0E6E3C">
        <w:rPr>
          <w:rFonts w:ascii="Tahoma" w:eastAsia="Arial Unicode MS" w:hAnsi="Tahoma" w:cs="Tahoma"/>
          <w:b/>
        </w:rPr>
        <w:t>51</w:t>
      </w:r>
      <w:bookmarkStart w:id="0" w:name="_GoBack"/>
      <w:bookmarkEnd w:id="0"/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0E6E3C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0E6E3C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51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04 октября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0E6E3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88738-E091-466D-87EC-3B2D553F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2021-06-03T23:56:00Z</dcterms:created>
  <dcterms:modified xsi:type="dcterms:W3CDTF">2021-06-03T23:56:00Z</dcterms:modified>
</cp:coreProperties>
</file>