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D2D21" w:rsidRPr="00121B5C" w:rsidRDefault="005D2D21" w:rsidP="00292651">
      <w:pPr>
        <w:spacing w:after="0"/>
        <w:jc w:val="center"/>
        <w:rPr>
          <w:rFonts w:ascii="Tahoma" w:eastAsia="Arial Unicode MS" w:hAnsi="Tahoma" w:cs="Tahoma"/>
          <w:b/>
          <w:color w:val="235F6F"/>
        </w:rPr>
      </w:pPr>
      <w:r w:rsidRPr="00121B5C">
        <w:rPr>
          <w:rFonts w:ascii="Tahoma" w:eastAsia="Arial Unicode MS" w:hAnsi="Tahoma" w:cs="Tahoma"/>
          <w:b/>
          <w:color w:val="235F6F"/>
        </w:rPr>
        <w:t>Международная научно-практическая конференция</w:t>
      </w:r>
    </w:p>
    <w:p w:rsidR="008A3D46" w:rsidRDefault="002E227D" w:rsidP="00292651">
      <w:pPr>
        <w:pBdr>
          <w:bottom w:val="single" w:sz="12" w:space="1" w:color="auto"/>
        </w:pBdr>
        <w:spacing w:after="0"/>
        <w:jc w:val="center"/>
        <w:rPr>
          <w:rStyle w:val="a3"/>
          <w:rFonts w:ascii="Tahoma" w:eastAsia="Arial Unicode MS" w:hAnsi="Tahoma" w:cs="Tahoma"/>
          <w:b/>
          <w:caps/>
          <w:color w:val="002060"/>
          <w:sz w:val="28"/>
        </w:rPr>
      </w:pPr>
      <w:r w:rsidRPr="002E227D">
        <w:rPr>
          <w:rStyle w:val="a3"/>
          <w:rFonts w:ascii="Tahoma" w:eastAsia="Arial Unicode MS" w:hAnsi="Tahoma" w:cs="Tahoma"/>
          <w:b/>
          <w:caps/>
          <w:color w:val="002060"/>
          <w:sz w:val="28"/>
        </w:rPr>
        <w:t>СТИМУЛИРОВАНИЕ НАУЧНО-ТЕХНИЧЕСКОГО ПОТЕНЦИАЛА ОБЩЕСТВА В СТРАТЕГИЧЕСКОМ ПЕРИОДЕ</w:t>
      </w:r>
    </w:p>
    <w:p w:rsidR="005D2D21" w:rsidRPr="00121B5C" w:rsidRDefault="002E227D" w:rsidP="00292651">
      <w:pPr>
        <w:pBdr>
          <w:bottom w:val="single" w:sz="12" w:space="1" w:color="auto"/>
        </w:pBdr>
        <w:spacing w:after="0"/>
        <w:jc w:val="center"/>
        <w:rPr>
          <w:rFonts w:ascii="Tahoma" w:eastAsia="Arial Unicode MS" w:hAnsi="Tahoma" w:cs="Tahoma"/>
          <w:b/>
        </w:rPr>
      </w:pPr>
      <w:r>
        <w:rPr>
          <w:rFonts w:ascii="Tahoma" w:eastAsia="Arial Unicode MS" w:hAnsi="Tahoma" w:cs="Tahoma"/>
          <w:b/>
        </w:rPr>
        <w:t>19</w:t>
      </w:r>
      <w:r w:rsidR="000E6E3C">
        <w:rPr>
          <w:rFonts w:ascii="Tahoma" w:eastAsia="Arial Unicode MS" w:hAnsi="Tahoma" w:cs="Tahoma"/>
          <w:b/>
        </w:rPr>
        <w:t xml:space="preserve"> октября </w:t>
      </w:r>
      <w:r w:rsidR="00BC3C24" w:rsidRPr="00121B5C">
        <w:rPr>
          <w:rFonts w:ascii="Tahoma" w:eastAsia="Arial Unicode MS" w:hAnsi="Tahoma" w:cs="Tahoma"/>
          <w:b/>
        </w:rPr>
        <w:t>202</w:t>
      </w:r>
      <w:r w:rsidR="005D3496" w:rsidRPr="00121B5C">
        <w:rPr>
          <w:rFonts w:ascii="Tahoma" w:eastAsia="Arial Unicode MS" w:hAnsi="Tahoma" w:cs="Tahoma"/>
          <w:b/>
        </w:rPr>
        <w:t>1</w:t>
      </w:r>
      <w:r w:rsidR="005D2D21" w:rsidRPr="00121B5C">
        <w:rPr>
          <w:rFonts w:ascii="Tahoma" w:eastAsia="Arial Unicode MS" w:hAnsi="Tahoma" w:cs="Tahoma"/>
          <w:b/>
        </w:rPr>
        <w:t xml:space="preserve"> г.</w:t>
      </w:r>
      <w:r w:rsidR="005D2D21" w:rsidRPr="00121B5C">
        <w:rPr>
          <w:rFonts w:ascii="Tahoma" w:eastAsia="Arial Unicode MS" w:hAnsi="Tahoma" w:cs="Tahoma"/>
          <w:b/>
        </w:rPr>
        <w:tab/>
      </w:r>
      <w:r w:rsidR="005D2D21" w:rsidRPr="00121B5C">
        <w:rPr>
          <w:rFonts w:ascii="Tahoma" w:eastAsia="Arial Unicode MS" w:hAnsi="Tahoma" w:cs="Tahoma"/>
          <w:b/>
        </w:rPr>
        <w:tab/>
      </w:r>
      <w:r w:rsidR="005D2D21" w:rsidRPr="00121B5C">
        <w:rPr>
          <w:rFonts w:ascii="Tahoma" w:eastAsia="Arial Unicode MS" w:hAnsi="Tahoma" w:cs="Tahoma"/>
          <w:b/>
        </w:rPr>
        <w:tab/>
      </w:r>
      <w:r w:rsidR="005D2D21" w:rsidRPr="00121B5C">
        <w:rPr>
          <w:rFonts w:ascii="Tahoma" w:eastAsia="Arial Unicode MS" w:hAnsi="Tahoma" w:cs="Tahoma"/>
          <w:b/>
        </w:rPr>
        <w:tab/>
      </w:r>
      <w:r w:rsidR="00121B5C">
        <w:rPr>
          <w:rFonts w:ascii="Tahoma" w:eastAsia="Arial Unicode MS" w:hAnsi="Tahoma" w:cs="Tahoma"/>
          <w:b/>
        </w:rPr>
        <w:tab/>
      </w:r>
      <w:r w:rsidR="00121B5C">
        <w:rPr>
          <w:rFonts w:ascii="Tahoma" w:eastAsia="Arial Unicode MS" w:hAnsi="Tahoma" w:cs="Tahoma"/>
          <w:b/>
        </w:rPr>
        <w:tab/>
      </w:r>
      <w:r w:rsidR="005D2D21" w:rsidRPr="00121B5C">
        <w:rPr>
          <w:rFonts w:ascii="Tahoma" w:eastAsia="Arial Unicode MS" w:hAnsi="Tahoma" w:cs="Tahoma"/>
          <w:b/>
        </w:rPr>
        <w:tab/>
      </w:r>
      <w:r w:rsidR="005D2D21" w:rsidRPr="00121B5C">
        <w:rPr>
          <w:rFonts w:ascii="Tahoma" w:eastAsia="Arial Unicode MS" w:hAnsi="Tahoma" w:cs="Tahoma"/>
          <w:b/>
        </w:rPr>
        <w:tab/>
      </w:r>
      <w:r w:rsidR="005D2D21" w:rsidRPr="00121B5C">
        <w:rPr>
          <w:rFonts w:ascii="Tahoma" w:eastAsia="Arial Unicode MS" w:hAnsi="Tahoma" w:cs="Tahoma"/>
          <w:b/>
        </w:rPr>
        <w:tab/>
        <w:t xml:space="preserve">г. </w:t>
      </w:r>
      <w:r>
        <w:rPr>
          <w:rFonts w:ascii="Tahoma" w:eastAsia="Arial Unicode MS" w:hAnsi="Tahoma" w:cs="Tahoma"/>
          <w:b/>
        </w:rPr>
        <w:t>Киров</w:t>
      </w:r>
      <w:bookmarkStart w:id="0" w:name="_GoBack"/>
      <w:bookmarkEnd w:id="0"/>
      <w:r w:rsidR="005D2D21" w:rsidRPr="00121B5C">
        <w:rPr>
          <w:rFonts w:ascii="Tahoma" w:eastAsia="Arial Unicode MS" w:hAnsi="Tahoma" w:cs="Tahoma"/>
          <w:b/>
        </w:rPr>
        <w:t>, РФ</w:t>
      </w:r>
    </w:p>
    <w:p w:rsidR="005D2D21" w:rsidRPr="00121B5C" w:rsidRDefault="005D2D21" w:rsidP="00292651">
      <w:pPr>
        <w:pBdr>
          <w:bottom w:val="single" w:sz="12" w:space="1" w:color="auto"/>
        </w:pBdr>
        <w:spacing w:after="0"/>
        <w:jc w:val="center"/>
        <w:rPr>
          <w:rFonts w:ascii="Tahoma" w:eastAsia="Arial Unicode MS" w:hAnsi="Tahoma" w:cs="Tahoma"/>
          <w:b/>
        </w:rPr>
      </w:pPr>
    </w:p>
    <w:p w:rsidR="005D2D21" w:rsidRPr="00121B5C" w:rsidRDefault="005D2D21" w:rsidP="00F63202">
      <w:pPr>
        <w:tabs>
          <w:tab w:val="left" w:pos="284"/>
        </w:tabs>
        <w:spacing w:after="0" w:line="240" w:lineRule="auto"/>
        <w:jc w:val="center"/>
        <w:rPr>
          <w:rFonts w:ascii="Tahoma" w:eastAsia="Arial Unicode MS" w:hAnsi="Tahoma" w:cs="Tahoma"/>
          <w:b/>
          <w:color w:val="235F6F"/>
        </w:rPr>
      </w:pPr>
      <w:r w:rsidRPr="00121B5C">
        <w:rPr>
          <w:rFonts w:ascii="Tahoma" w:eastAsia="Arial Unicode MS" w:hAnsi="Tahoma" w:cs="Tahoma"/>
          <w:b/>
          <w:color w:val="235F6F"/>
        </w:rPr>
        <w:t>ОБЩАЯ ИНФОРМАЦИЯ</w:t>
      </w:r>
    </w:p>
    <w:p w:rsidR="00390A95" w:rsidRPr="004855F6" w:rsidRDefault="00B307CA" w:rsidP="00F63202">
      <w:pPr>
        <w:spacing w:after="0" w:line="240" w:lineRule="auto"/>
        <w:jc w:val="both"/>
        <w:rPr>
          <w:rFonts w:ascii="Tahoma" w:eastAsia="Arial Unicode MS" w:hAnsi="Tahoma" w:cs="Tahoma"/>
          <w:b/>
          <w:shd w:val="clear" w:color="auto" w:fill="FFFFFF"/>
          <w:lang w:val="en-US"/>
        </w:rPr>
      </w:pPr>
      <w:r w:rsidRPr="00121B5C">
        <w:rPr>
          <w:rFonts w:ascii="Tahoma" w:eastAsia="Arial Unicode MS" w:hAnsi="Tahoma" w:cs="Tahoma"/>
          <w:b/>
        </w:rPr>
        <w:t>Шифр конференции: МНПК</w:t>
      </w:r>
      <w:r w:rsidR="00064F4C" w:rsidRPr="00121B5C">
        <w:rPr>
          <w:rFonts w:ascii="Tahoma" w:eastAsia="Arial Unicode MS" w:hAnsi="Tahoma" w:cs="Tahoma"/>
          <w:b/>
        </w:rPr>
        <w:t>-</w:t>
      </w:r>
      <w:r w:rsidR="005D3496" w:rsidRPr="00121B5C">
        <w:rPr>
          <w:rFonts w:ascii="Tahoma" w:eastAsia="Arial Unicode MS" w:hAnsi="Tahoma" w:cs="Tahoma"/>
          <w:b/>
        </w:rPr>
        <w:t>3</w:t>
      </w:r>
      <w:r w:rsidR="002E227D">
        <w:rPr>
          <w:rFonts w:ascii="Tahoma" w:eastAsia="Arial Unicode MS" w:hAnsi="Tahoma" w:cs="Tahoma"/>
          <w:b/>
        </w:rPr>
        <w:t>54</w:t>
      </w:r>
    </w:p>
    <w:p w:rsidR="002C4E32" w:rsidRDefault="005D2D21" w:rsidP="00F63202">
      <w:pPr>
        <w:spacing w:after="0" w:line="240" w:lineRule="auto"/>
        <w:jc w:val="both"/>
        <w:rPr>
          <w:rStyle w:val="a3"/>
          <w:rFonts w:ascii="Tahoma" w:eastAsia="Arial Unicode MS" w:hAnsi="Tahoma" w:cs="Tahoma"/>
          <w:b/>
          <w:color w:val="auto"/>
          <w:u w:val="none"/>
        </w:rPr>
      </w:pPr>
      <w:r w:rsidRPr="00121B5C">
        <w:rPr>
          <w:rFonts w:ascii="Tahoma" w:eastAsia="Arial Unicode MS" w:hAnsi="Tahoma" w:cs="Tahoma"/>
          <w:shd w:val="clear" w:color="auto" w:fill="FFFFFF"/>
        </w:rPr>
        <w:t>Приглашаем</w:t>
      </w:r>
      <w:r w:rsidR="00390A95" w:rsidRPr="00121B5C">
        <w:rPr>
          <w:rFonts w:ascii="Tahoma" w:eastAsia="Arial Unicode MS" w:hAnsi="Tahoma" w:cs="Tahoma"/>
          <w:shd w:val="clear" w:color="auto" w:fill="FFFFFF"/>
        </w:rPr>
        <w:t xml:space="preserve"> </w:t>
      </w:r>
      <w:r w:rsidRPr="00121B5C">
        <w:rPr>
          <w:rFonts w:ascii="Tahoma" w:eastAsia="Arial Unicode MS" w:hAnsi="Tahoma" w:cs="Tahoma"/>
        </w:rPr>
        <w:t>принять участие в дискуссии и опубликоваться по ее итогам в сборнике статей Международной научно-практической конференции.</w:t>
      </w:r>
      <w:r w:rsidR="00390A95" w:rsidRPr="00121B5C">
        <w:rPr>
          <w:rFonts w:ascii="Tahoma" w:eastAsia="Arial Unicode MS" w:hAnsi="Tahoma" w:cs="Tahoma"/>
        </w:rPr>
        <w:t xml:space="preserve"> </w:t>
      </w:r>
      <w:r w:rsidRPr="00121B5C">
        <w:rPr>
          <w:rFonts w:ascii="Tahoma" w:eastAsia="Arial Unicode MS" w:hAnsi="Tahoma" w:cs="Tahoma"/>
          <w:b/>
        </w:rPr>
        <w:t>Сборнику статей будут присвоены УДК, ББK и IS</w:t>
      </w:r>
      <w:r w:rsidRPr="00121B5C">
        <w:rPr>
          <w:rFonts w:ascii="Tahoma" w:eastAsia="Arial Unicode MS" w:hAnsi="Tahoma" w:cs="Tahoma"/>
          <w:b/>
          <w:lang w:val="en-US"/>
        </w:rPr>
        <w:t>BN</w:t>
      </w:r>
      <w:r w:rsidRPr="00121B5C">
        <w:rPr>
          <w:rFonts w:ascii="Tahoma" w:eastAsia="Arial Unicode MS" w:hAnsi="Tahoma" w:cs="Tahoma"/>
        </w:rPr>
        <w:t>.</w:t>
      </w:r>
      <w:r w:rsidR="00390A95" w:rsidRPr="00121B5C">
        <w:rPr>
          <w:rFonts w:ascii="Tahoma" w:eastAsia="Arial Unicode MS" w:hAnsi="Tahoma" w:cs="Tahoma"/>
        </w:rPr>
        <w:t xml:space="preserve"> </w:t>
      </w:r>
      <w:r w:rsidR="00C12505" w:rsidRPr="00121B5C">
        <w:rPr>
          <w:rFonts w:ascii="Tahoma" w:eastAsia="Arial Unicode MS" w:hAnsi="Tahoma" w:cs="Tahoma"/>
          <w:b/>
          <w:color w:val="FF0000"/>
        </w:rPr>
        <w:t>СБОРНИК</w:t>
      </w:r>
      <w:r w:rsidR="002C4E32" w:rsidRPr="00121B5C">
        <w:rPr>
          <w:rFonts w:ascii="Tahoma" w:eastAsia="Arial Unicode MS" w:hAnsi="Tahoma" w:cs="Tahoma"/>
          <w:b/>
          <w:color w:val="FF0000"/>
        </w:rPr>
        <w:t xml:space="preserve"> </w:t>
      </w:r>
      <w:r w:rsidR="002C4E32" w:rsidRPr="00121B5C">
        <w:rPr>
          <w:rFonts w:ascii="Tahoma" w:eastAsia="Arial Unicode MS" w:hAnsi="Tahoma" w:cs="Tahoma"/>
          <w:b/>
        </w:rPr>
        <w:t xml:space="preserve">будет постатейно размещен в </w:t>
      </w:r>
      <w:r w:rsidR="002C4E32" w:rsidRPr="00121B5C">
        <w:rPr>
          <w:rFonts w:ascii="Tahoma" w:eastAsia="Arial Unicode MS" w:hAnsi="Tahoma" w:cs="Tahoma"/>
          <w:b/>
          <w:lang w:val="en-US"/>
        </w:rPr>
        <w:t>elibrary</w:t>
      </w:r>
      <w:r w:rsidR="002C4E32" w:rsidRPr="00121B5C">
        <w:rPr>
          <w:rFonts w:ascii="Tahoma" w:eastAsia="Arial Unicode MS" w:hAnsi="Tahoma" w:cs="Tahoma"/>
          <w:b/>
        </w:rPr>
        <w:t xml:space="preserve"> (без индексации в РИНЦ).</w:t>
      </w:r>
      <w:r w:rsidR="0064166E" w:rsidRPr="00121B5C">
        <w:rPr>
          <w:rFonts w:ascii="Tahoma" w:eastAsia="Arial Unicode MS" w:hAnsi="Tahoma" w:cs="Tahoma"/>
          <w:shd w:val="clear" w:color="auto" w:fill="FFFFFF"/>
        </w:rPr>
        <w:t xml:space="preserve"> </w:t>
      </w:r>
      <w:r w:rsidR="0064166E" w:rsidRPr="00121B5C">
        <w:rPr>
          <w:rFonts w:ascii="Tahoma" w:eastAsia="Arial Unicode MS" w:hAnsi="Tahoma" w:cs="Tahoma"/>
          <w:b/>
          <w:color w:val="FF0000"/>
          <w:shd w:val="clear" w:color="auto" w:fill="FFFFFF"/>
        </w:rPr>
        <w:t>ПРОГРАММА конференции</w:t>
      </w:r>
      <w:r w:rsidR="0064166E" w:rsidRPr="00121B5C">
        <w:rPr>
          <w:rFonts w:ascii="Tahoma" w:eastAsia="Arial Unicode MS" w:hAnsi="Tahoma" w:cs="Tahoma"/>
          <w:shd w:val="clear" w:color="auto" w:fill="FFFFFF"/>
        </w:rPr>
        <w:t xml:space="preserve"> </w:t>
      </w:r>
      <w:r w:rsidR="00A81B36" w:rsidRPr="00121B5C">
        <w:rPr>
          <w:rFonts w:ascii="Tahoma" w:eastAsia="Arial Unicode MS" w:hAnsi="Tahoma" w:cs="Tahoma"/>
          <w:shd w:val="clear" w:color="auto" w:fill="FFFFFF"/>
        </w:rPr>
        <w:t>будет размещена</w:t>
      </w:r>
      <w:r w:rsidR="0064166E" w:rsidRPr="00121B5C">
        <w:rPr>
          <w:rFonts w:ascii="Tahoma" w:eastAsia="Arial Unicode MS" w:hAnsi="Tahoma" w:cs="Tahoma"/>
          <w:shd w:val="clear" w:color="auto" w:fill="FFFFFF"/>
        </w:rPr>
        <w:t xml:space="preserve"> на сайте</w:t>
      </w:r>
      <w:r w:rsidR="00A81B36" w:rsidRPr="00121B5C">
        <w:rPr>
          <w:rFonts w:ascii="Tahoma" w:eastAsia="Arial Unicode MS" w:hAnsi="Tahoma" w:cs="Tahoma"/>
          <w:shd w:val="clear" w:color="auto" w:fill="FFFFFF"/>
        </w:rPr>
        <w:t xml:space="preserve"> конференции</w:t>
      </w:r>
      <w:r w:rsidR="0064166E" w:rsidRPr="00121B5C">
        <w:rPr>
          <w:rFonts w:ascii="Tahoma" w:eastAsia="Arial Unicode MS" w:hAnsi="Tahoma" w:cs="Tahoma"/>
          <w:shd w:val="clear" w:color="auto" w:fill="FFFFFF"/>
        </w:rPr>
        <w:t>.</w:t>
      </w:r>
      <w:r w:rsidR="00C12505" w:rsidRPr="00121B5C">
        <w:rPr>
          <w:rFonts w:ascii="Tahoma" w:eastAsia="Arial Unicode MS" w:hAnsi="Tahoma" w:cs="Tahoma"/>
          <w:i/>
          <w:shd w:val="clear" w:color="auto" w:fill="FFFFFF"/>
        </w:rPr>
        <w:t xml:space="preserve"> </w:t>
      </w:r>
      <w:r w:rsidR="002C4E32" w:rsidRPr="00121B5C">
        <w:rPr>
          <w:rFonts w:ascii="Tahoma" w:eastAsia="Arial Unicode MS" w:hAnsi="Tahoma" w:cs="Tahoma"/>
          <w:b/>
        </w:rPr>
        <w:t>Все</w:t>
      </w:r>
      <w:r w:rsidR="00A81B36" w:rsidRPr="00121B5C">
        <w:rPr>
          <w:rFonts w:ascii="Tahoma" w:eastAsia="Arial Unicode MS" w:hAnsi="Tahoma" w:cs="Tahoma"/>
          <w:b/>
        </w:rPr>
        <w:t>м участникам</w:t>
      </w:r>
      <w:r w:rsidR="00C12505" w:rsidRPr="00121B5C">
        <w:rPr>
          <w:rFonts w:ascii="Tahoma" w:eastAsia="Arial Unicode MS" w:hAnsi="Tahoma" w:cs="Tahoma"/>
          <w:b/>
        </w:rPr>
        <w:t xml:space="preserve"> конференции будут выданы </w:t>
      </w:r>
      <w:r w:rsidR="002C4E32" w:rsidRPr="00121B5C">
        <w:rPr>
          <w:rFonts w:ascii="Tahoma" w:eastAsia="Arial Unicode MS" w:hAnsi="Tahoma" w:cs="Tahoma"/>
          <w:b/>
          <w:color w:val="FF0000"/>
        </w:rPr>
        <w:t xml:space="preserve">индивидуальные </w:t>
      </w:r>
      <w:proofErr w:type="spellStart"/>
      <w:r w:rsidR="002C4E32" w:rsidRPr="00121B5C">
        <w:rPr>
          <w:rFonts w:ascii="Tahoma" w:eastAsia="Arial Unicode MS" w:hAnsi="Tahoma" w:cs="Tahoma"/>
          <w:b/>
          <w:color w:val="FF0000"/>
        </w:rPr>
        <w:t>ДИПЛОМы</w:t>
      </w:r>
      <w:proofErr w:type="spellEnd"/>
      <w:r w:rsidR="00C12505" w:rsidRPr="00121B5C">
        <w:rPr>
          <w:rFonts w:ascii="Tahoma" w:eastAsia="Arial Unicode MS" w:hAnsi="Tahoma" w:cs="Tahoma"/>
          <w:b/>
        </w:rPr>
        <w:t>, а н</w:t>
      </w:r>
      <w:r w:rsidR="002C4E32" w:rsidRPr="00121B5C">
        <w:rPr>
          <w:rFonts w:ascii="Tahoma" w:eastAsia="Arial Unicode MS" w:hAnsi="Tahoma" w:cs="Tahoma"/>
          <w:b/>
        </w:rPr>
        <w:t xml:space="preserve">аучным руководителям будет </w:t>
      </w:r>
      <w:r w:rsidR="00C12505" w:rsidRPr="00121B5C">
        <w:rPr>
          <w:rFonts w:ascii="Tahoma" w:eastAsia="Arial Unicode MS" w:hAnsi="Tahoma" w:cs="Tahoma"/>
          <w:b/>
        </w:rPr>
        <w:t>выдана</w:t>
      </w:r>
      <w:r w:rsidR="002C4E32" w:rsidRPr="00121B5C">
        <w:rPr>
          <w:rFonts w:ascii="Tahoma" w:eastAsia="Arial Unicode MS" w:hAnsi="Tahoma" w:cs="Tahoma"/>
          <w:b/>
          <w:color w:val="FF0000"/>
        </w:rPr>
        <w:t xml:space="preserve"> БЛАГОДАРНОСТЬ. </w:t>
      </w:r>
      <w:r w:rsidR="002C4E32" w:rsidRPr="00121B5C">
        <w:rPr>
          <w:rFonts w:ascii="Tahoma" w:eastAsia="Arial Unicode MS" w:hAnsi="Tahoma" w:cs="Tahoma"/>
          <w:b/>
        </w:rPr>
        <w:t xml:space="preserve">Дипломы и благодарности </w:t>
      </w:r>
      <w:r w:rsidR="00C12505" w:rsidRPr="00121B5C">
        <w:rPr>
          <w:rStyle w:val="a3"/>
          <w:rFonts w:ascii="Tahoma" w:eastAsia="Arial Unicode MS" w:hAnsi="Tahoma" w:cs="Tahoma"/>
          <w:b/>
          <w:color w:val="auto"/>
          <w:u w:val="none"/>
        </w:rPr>
        <w:t>будут высланы БЕСПЛАТНО</w:t>
      </w:r>
      <w:r w:rsidR="002C4E32" w:rsidRPr="00121B5C">
        <w:rPr>
          <w:rStyle w:val="a3"/>
          <w:rFonts w:ascii="Tahoma" w:eastAsia="Arial Unicode MS" w:hAnsi="Tahoma" w:cs="Tahoma"/>
          <w:b/>
          <w:color w:val="auto"/>
          <w:u w:val="none"/>
        </w:rPr>
        <w:t xml:space="preserve"> в печатном </w:t>
      </w:r>
      <w:r w:rsidR="00C12505" w:rsidRPr="00121B5C">
        <w:rPr>
          <w:rStyle w:val="a3"/>
          <w:rFonts w:ascii="Tahoma" w:eastAsia="Arial Unicode MS" w:hAnsi="Tahoma" w:cs="Tahoma"/>
          <w:b/>
          <w:color w:val="auto"/>
          <w:u w:val="none"/>
        </w:rPr>
        <w:t>и</w:t>
      </w:r>
      <w:r w:rsidR="00C12505" w:rsidRPr="00121B5C">
        <w:rPr>
          <w:rFonts w:ascii="Tahoma" w:eastAsia="Arial Unicode MS" w:hAnsi="Tahoma" w:cs="Tahoma"/>
          <w:b/>
        </w:rPr>
        <w:t xml:space="preserve"> электронном виде</w:t>
      </w:r>
      <w:r w:rsidR="00A81B36" w:rsidRPr="00121B5C">
        <w:rPr>
          <w:rStyle w:val="a3"/>
          <w:rFonts w:ascii="Tahoma" w:eastAsia="Arial Unicode MS" w:hAnsi="Tahoma" w:cs="Tahoma"/>
          <w:b/>
          <w:color w:val="auto"/>
          <w:u w:val="none"/>
        </w:rPr>
        <w:t>.</w:t>
      </w:r>
      <w:r w:rsidR="00292651" w:rsidRPr="00121B5C">
        <w:rPr>
          <w:rFonts w:ascii="Tahoma" w:eastAsia="Arial Unicode MS" w:hAnsi="Tahoma" w:cs="Tahoma"/>
        </w:rPr>
        <w:t xml:space="preserve"> </w:t>
      </w:r>
      <w:r w:rsidR="00292651" w:rsidRPr="00121B5C">
        <w:rPr>
          <w:rStyle w:val="a3"/>
          <w:rFonts w:ascii="Tahoma" w:eastAsia="Arial Unicode MS" w:hAnsi="Tahoma" w:cs="Tahoma"/>
          <w:b/>
          <w:color w:val="auto"/>
          <w:u w:val="none"/>
        </w:rPr>
        <w:t xml:space="preserve">Так же возможно получение </w:t>
      </w:r>
      <w:r w:rsidR="00292651" w:rsidRPr="00121B5C">
        <w:rPr>
          <w:rStyle w:val="a3"/>
          <w:rFonts w:ascii="Tahoma" w:eastAsia="Arial Unicode MS" w:hAnsi="Tahoma" w:cs="Tahoma"/>
          <w:b/>
          <w:color w:val="FF0000"/>
          <w:u w:val="none"/>
        </w:rPr>
        <w:t>ДИПЛОМА I, II или III степени</w:t>
      </w:r>
      <w:r w:rsidR="00292651" w:rsidRPr="00121B5C">
        <w:rPr>
          <w:rStyle w:val="a3"/>
          <w:rFonts w:ascii="Tahoma" w:eastAsia="Arial Unicode MS" w:hAnsi="Tahoma" w:cs="Tahoma"/>
          <w:b/>
          <w:color w:val="auto"/>
          <w:u w:val="none"/>
        </w:rPr>
        <w:t>. Предоставляется по результатам анализа научной статьи</w:t>
      </w:r>
    </w:p>
    <w:p w:rsidR="005906D9" w:rsidRPr="00121B5C" w:rsidRDefault="005906D9" w:rsidP="00F63202">
      <w:pPr>
        <w:spacing w:after="0" w:line="240" w:lineRule="auto"/>
        <w:jc w:val="both"/>
        <w:rPr>
          <w:rFonts w:ascii="Tahoma" w:eastAsia="Arial Unicode MS" w:hAnsi="Tahoma" w:cs="Tahoma"/>
          <w:i/>
          <w:shd w:val="clear" w:color="auto" w:fill="FFFFFF"/>
        </w:rPr>
      </w:pPr>
    </w:p>
    <w:p w:rsidR="002C4E32" w:rsidRPr="00121B5C" w:rsidRDefault="002C4E32" w:rsidP="00F63202">
      <w:pPr>
        <w:spacing w:after="0" w:line="240" w:lineRule="auto"/>
        <w:jc w:val="both"/>
        <w:rPr>
          <w:rFonts w:ascii="Tahoma" w:eastAsia="Arial Unicode MS" w:hAnsi="Tahoma" w:cs="Tahoma"/>
        </w:rPr>
      </w:pPr>
      <w:r w:rsidRPr="00121B5C">
        <w:rPr>
          <w:rFonts w:ascii="Tahoma" w:eastAsia="Arial Unicode MS" w:hAnsi="Tahoma" w:cs="Tahoma"/>
        </w:rPr>
        <w:t>Электронные варианты сборника,</w:t>
      </w:r>
      <w:r w:rsidR="00C12505" w:rsidRPr="00121B5C">
        <w:rPr>
          <w:rFonts w:ascii="Tahoma" w:eastAsia="Arial Unicode MS" w:hAnsi="Tahoma" w:cs="Tahoma"/>
        </w:rPr>
        <w:t xml:space="preserve"> программы конференции,</w:t>
      </w:r>
      <w:r w:rsidRPr="00121B5C">
        <w:rPr>
          <w:rFonts w:ascii="Tahoma" w:eastAsia="Arial Unicode MS" w:hAnsi="Tahoma" w:cs="Tahoma"/>
        </w:rPr>
        <w:t xml:space="preserve"> дипломов и благодарностей будут размещены на сайте в течение </w:t>
      </w:r>
      <w:r w:rsidR="00292651" w:rsidRPr="00121B5C">
        <w:rPr>
          <w:rFonts w:ascii="Tahoma" w:eastAsia="Arial Unicode MS" w:hAnsi="Tahoma" w:cs="Tahoma"/>
        </w:rPr>
        <w:t>3</w:t>
      </w:r>
      <w:r w:rsidRPr="00121B5C">
        <w:rPr>
          <w:rFonts w:ascii="Tahoma" w:eastAsia="Arial Unicode MS" w:hAnsi="Tahoma" w:cs="Tahoma"/>
        </w:rPr>
        <w:t xml:space="preserve"> дней после конференции. Печатные экземпляры дипломов, благодарностей и сборников статей (при их заказе) будут высланы заказной бандеролью в течение 7 рабочих дней после конференции. Рассылка электронных вариантов сборника,</w:t>
      </w:r>
      <w:r w:rsidR="00C12505" w:rsidRPr="00121B5C">
        <w:rPr>
          <w:rFonts w:ascii="Tahoma" w:eastAsia="Arial Unicode MS" w:hAnsi="Tahoma" w:cs="Tahoma"/>
        </w:rPr>
        <w:t xml:space="preserve"> программы конференции,</w:t>
      </w:r>
      <w:r w:rsidRPr="00121B5C">
        <w:rPr>
          <w:rFonts w:ascii="Tahoma" w:eastAsia="Arial Unicode MS" w:hAnsi="Tahoma" w:cs="Tahoma"/>
        </w:rPr>
        <w:t xml:space="preserve"> дипломов и благодарностей будет произведена в течение </w:t>
      </w:r>
      <w:r w:rsidR="00292651" w:rsidRPr="00121B5C">
        <w:rPr>
          <w:rFonts w:ascii="Tahoma" w:eastAsia="Arial Unicode MS" w:hAnsi="Tahoma" w:cs="Tahoma"/>
        </w:rPr>
        <w:t>7</w:t>
      </w:r>
      <w:r w:rsidRPr="00121B5C">
        <w:rPr>
          <w:rFonts w:ascii="Tahoma" w:eastAsia="Arial Unicode MS" w:hAnsi="Tahoma" w:cs="Tahoma"/>
        </w:rPr>
        <w:t xml:space="preserve"> рабочих дней после конференции </w:t>
      </w:r>
    </w:p>
    <w:p w:rsidR="005D2D21" w:rsidRPr="00121B5C" w:rsidRDefault="005D2D21" w:rsidP="00F63202">
      <w:pPr>
        <w:spacing w:after="0" w:line="240" w:lineRule="auto"/>
        <w:jc w:val="center"/>
        <w:rPr>
          <w:rFonts w:ascii="Tahoma" w:eastAsia="Arial Unicode MS" w:hAnsi="Tahoma" w:cs="Tahoma"/>
          <w:b/>
          <w:color w:val="2F5496" w:themeColor="accent5" w:themeShade="BF"/>
        </w:rPr>
      </w:pPr>
    </w:p>
    <w:p w:rsidR="005D2D21" w:rsidRPr="00121B5C" w:rsidRDefault="005D2D21" w:rsidP="00F63202">
      <w:pPr>
        <w:spacing w:after="0" w:line="240" w:lineRule="auto"/>
        <w:jc w:val="center"/>
        <w:rPr>
          <w:rFonts w:ascii="Tahoma" w:eastAsia="Arial Unicode MS" w:hAnsi="Tahoma" w:cs="Tahoma"/>
          <w:b/>
          <w:color w:val="235F6F"/>
        </w:rPr>
      </w:pPr>
      <w:r w:rsidRPr="00121B5C">
        <w:rPr>
          <w:rFonts w:ascii="Tahoma" w:eastAsia="Arial Unicode MS" w:hAnsi="Tahoma" w:cs="Tahoma"/>
          <w:b/>
          <w:color w:val="235F6F"/>
        </w:rPr>
        <w:t xml:space="preserve">УСЛОВИЯ УЧАСТИЯ В КОНФЕРЕНЦИИ </w:t>
      </w:r>
      <w:r w:rsidR="00433C02" w:rsidRPr="00121B5C">
        <w:rPr>
          <w:rFonts w:ascii="Tahoma" w:eastAsia="Arial Unicode MS" w:hAnsi="Tahoma" w:cs="Tahoma"/>
          <w:b/>
          <w:color w:val="235F6F"/>
        </w:rPr>
        <w:t>(</w:t>
      </w:r>
      <w:hyperlink r:id="rId8" w:history="1">
        <w:r w:rsidR="00433C02" w:rsidRPr="00121B5C">
          <w:rPr>
            <w:rStyle w:val="a3"/>
            <w:rFonts w:ascii="Tahoma" w:eastAsia="Arial Unicode MS" w:hAnsi="Tahoma" w:cs="Tahoma"/>
            <w:b/>
          </w:rPr>
          <w:t>Подробнее на сайте</w:t>
        </w:r>
      </w:hyperlink>
      <w:r w:rsidR="00433C02" w:rsidRPr="00121B5C">
        <w:rPr>
          <w:rFonts w:ascii="Tahoma" w:eastAsia="Arial Unicode MS" w:hAnsi="Tahoma" w:cs="Tahoma"/>
          <w:b/>
          <w:color w:val="235F6F"/>
        </w:rPr>
        <w:t>)</w:t>
      </w:r>
    </w:p>
    <w:p w:rsidR="005D2D21" w:rsidRPr="00C31AA5" w:rsidRDefault="005D2D21" w:rsidP="00F63202">
      <w:pPr>
        <w:tabs>
          <w:tab w:val="left" w:pos="284"/>
        </w:tabs>
        <w:spacing w:after="0" w:line="240" w:lineRule="auto"/>
        <w:jc w:val="both"/>
        <w:rPr>
          <w:rFonts w:ascii="Tahoma" w:eastAsia="Arial Unicode MS" w:hAnsi="Tahoma" w:cs="Tahoma"/>
          <w:b/>
          <w:u w:val="single"/>
        </w:rPr>
      </w:pPr>
      <w:r w:rsidRPr="00121B5C">
        <w:rPr>
          <w:rFonts w:ascii="Tahoma" w:eastAsia="Arial Unicode MS" w:hAnsi="Tahoma" w:cs="Tahoma"/>
          <w:b/>
        </w:rPr>
        <w:t xml:space="preserve">До </w:t>
      </w:r>
      <w:r w:rsidR="002E227D">
        <w:rPr>
          <w:rFonts w:ascii="Tahoma" w:eastAsia="Arial Unicode MS" w:hAnsi="Tahoma" w:cs="Tahoma"/>
          <w:b/>
          <w:u w:val="single"/>
        </w:rPr>
        <w:t>19</w:t>
      </w:r>
      <w:r w:rsidR="000E6E3C">
        <w:rPr>
          <w:rFonts w:ascii="Tahoma" w:eastAsia="Arial Unicode MS" w:hAnsi="Tahoma" w:cs="Tahoma"/>
          <w:b/>
          <w:u w:val="single"/>
        </w:rPr>
        <w:t xml:space="preserve"> октября</w:t>
      </w:r>
      <w:r w:rsidR="00BC3C24" w:rsidRPr="00121B5C">
        <w:rPr>
          <w:rFonts w:ascii="Tahoma" w:eastAsia="Arial Unicode MS" w:hAnsi="Tahoma" w:cs="Tahoma"/>
          <w:b/>
          <w:u w:val="single"/>
        </w:rPr>
        <w:t>202</w:t>
      </w:r>
      <w:r w:rsidR="005D3496" w:rsidRPr="00121B5C">
        <w:rPr>
          <w:rFonts w:ascii="Tahoma" w:eastAsia="Arial Unicode MS" w:hAnsi="Tahoma" w:cs="Tahoma"/>
          <w:b/>
          <w:u w:val="single"/>
        </w:rPr>
        <w:t>1</w:t>
      </w:r>
      <w:r w:rsidRPr="00121B5C">
        <w:rPr>
          <w:rFonts w:ascii="Tahoma" w:eastAsia="Arial Unicode MS" w:hAnsi="Tahoma" w:cs="Tahoma"/>
          <w:b/>
          <w:u w:val="single"/>
        </w:rPr>
        <w:t xml:space="preserve"> г.</w:t>
      </w:r>
      <w:r w:rsidRPr="00121B5C">
        <w:rPr>
          <w:rFonts w:ascii="Tahoma" w:eastAsia="Arial Unicode MS" w:hAnsi="Tahoma" w:cs="Tahoma"/>
          <w:b/>
        </w:rPr>
        <w:t xml:space="preserve"> необходимо на электронный адрес</w:t>
      </w:r>
      <w:r w:rsidRPr="00121B5C">
        <w:rPr>
          <w:rFonts w:ascii="Tahoma" w:eastAsia="Arial Unicode MS" w:hAnsi="Tahoma" w:cs="Tahoma"/>
          <w:b/>
          <w:shd w:val="clear" w:color="auto" w:fill="FFFFFF"/>
        </w:rPr>
        <w:t xml:space="preserve"> секретаря </w:t>
      </w:r>
      <w:r w:rsidRPr="00121B5C">
        <w:rPr>
          <w:rFonts w:ascii="Tahoma" w:eastAsia="Arial Unicode MS" w:hAnsi="Tahoma" w:cs="Tahoma"/>
          <w:b/>
          <w:lang w:val="en-US"/>
        </w:rPr>
        <w:t>conf</w:t>
      </w:r>
      <w:r w:rsidRPr="00121B5C">
        <w:rPr>
          <w:rFonts w:ascii="Tahoma" w:eastAsia="Arial Unicode MS" w:hAnsi="Tahoma" w:cs="Tahoma"/>
          <w:b/>
        </w:rPr>
        <w:t>@</w:t>
      </w:r>
      <w:r w:rsidRPr="00121B5C">
        <w:rPr>
          <w:rFonts w:ascii="Tahoma" w:eastAsia="Arial Unicode MS" w:hAnsi="Tahoma" w:cs="Tahoma"/>
          <w:b/>
          <w:lang w:val="en-US"/>
        </w:rPr>
        <w:t>ami</w:t>
      </w:r>
      <w:r w:rsidRPr="00121B5C">
        <w:rPr>
          <w:rFonts w:ascii="Tahoma" w:eastAsia="Arial Unicode MS" w:hAnsi="Tahoma" w:cs="Tahoma"/>
          <w:b/>
        </w:rPr>
        <w:t>.</w:t>
      </w:r>
      <w:r w:rsidRPr="00121B5C">
        <w:rPr>
          <w:rFonts w:ascii="Tahoma" w:eastAsia="Arial Unicode MS" w:hAnsi="Tahoma" w:cs="Tahoma"/>
          <w:b/>
          <w:lang w:val="en-US"/>
        </w:rPr>
        <w:t>im</w:t>
      </w:r>
      <w:r w:rsidRPr="00121B5C">
        <w:rPr>
          <w:rFonts w:ascii="Tahoma" w:eastAsia="Arial Unicode MS" w:hAnsi="Tahoma" w:cs="Tahoma"/>
          <w:b/>
        </w:rPr>
        <w:t xml:space="preserve"> направить отдельными файлами:</w:t>
      </w:r>
    </w:p>
    <w:p w:rsidR="005D2D21" w:rsidRPr="00121B5C" w:rsidRDefault="005D2D21" w:rsidP="00F63202">
      <w:pPr>
        <w:pStyle w:val="a5"/>
        <w:numPr>
          <w:ilvl w:val="0"/>
          <w:numId w:val="1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ahoma" w:eastAsia="Arial Unicode MS" w:hAnsi="Tahoma" w:cs="Tahoma"/>
          <w:b/>
        </w:rPr>
      </w:pPr>
      <w:r w:rsidRPr="00121B5C">
        <w:rPr>
          <w:rFonts w:ascii="Tahoma" w:eastAsia="Arial Unicode MS" w:hAnsi="Tahoma" w:cs="Tahoma"/>
          <w:b/>
        </w:rPr>
        <w:t>Статью, оформленную в соответствии с требованиями (</w:t>
      </w:r>
      <w:hyperlink r:id="rId9" w:history="1">
        <w:r w:rsidRPr="005906D9">
          <w:rPr>
            <w:rStyle w:val="a3"/>
            <w:rFonts w:ascii="Tahoma" w:eastAsia="Arial Unicode MS" w:hAnsi="Tahoma" w:cs="Tahoma"/>
            <w:b/>
          </w:rPr>
          <w:t>требования и образцы оформления</w:t>
        </w:r>
      </w:hyperlink>
      <w:r w:rsidRPr="00121B5C">
        <w:rPr>
          <w:rFonts w:ascii="Tahoma" w:eastAsia="Arial Unicode MS" w:hAnsi="Tahoma" w:cs="Tahoma"/>
          <w:b/>
        </w:rPr>
        <w:t xml:space="preserve"> представлены далее)</w:t>
      </w:r>
    </w:p>
    <w:p w:rsidR="005D2D21" w:rsidRPr="00121B5C" w:rsidRDefault="005D2D21" w:rsidP="00F63202">
      <w:pPr>
        <w:pStyle w:val="a5"/>
        <w:numPr>
          <w:ilvl w:val="0"/>
          <w:numId w:val="1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ahoma" w:eastAsia="Arial Unicode MS" w:hAnsi="Tahoma" w:cs="Tahoma"/>
          <w:b/>
        </w:rPr>
      </w:pPr>
      <w:r w:rsidRPr="00121B5C">
        <w:rPr>
          <w:rFonts w:ascii="Tahoma" w:eastAsia="Arial Unicode MS" w:hAnsi="Tahoma" w:cs="Tahoma"/>
          <w:b/>
        </w:rPr>
        <w:t xml:space="preserve">Анкету/заявку участника (образец представлен далее) </w:t>
      </w:r>
    </w:p>
    <w:p w:rsidR="005D2D21" w:rsidRPr="00121B5C" w:rsidRDefault="005D2D21" w:rsidP="00F63202">
      <w:pPr>
        <w:pStyle w:val="a5"/>
        <w:numPr>
          <w:ilvl w:val="0"/>
          <w:numId w:val="1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ahoma" w:eastAsia="Arial Unicode MS" w:hAnsi="Tahoma" w:cs="Tahoma"/>
          <w:b/>
        </w:rPr>
      </w:pPr>
      <w:proofErr w:type="spellStart"/>
      <w:r w:rsidRPr="00121B5C">
        <w:rPr>
          <w:rFonts w:ascii="Tahoma" w:eastAsia="Arial Unicode MS" w:hAnsi="Tahoma" w:cs="Tahoma"/>
          <w:b/>
        </w:rPr>
        <w:t>Сканкопию</w:t>
      </w:r>
      <w:proofErr w:type="spellEnd"/>
      <w:r w:rsidRPr="00121B5C">
        <w:rPr>
          <w:rFonts w:ascii="Tahoma" w:eastAsia="Arial Unicode MS" w:hAnsi="Tahoma" w:cs="Tahoma"/>
          <w:b/>
        </w:rPr>
        <w:t xml:space="preserve"> / скриншот (при онлайн оплате) / фотографию квитанции оплаты орг. взноса.</w:t>
      </w:r>
    </w:p>
    <w:p w:rsidR="005D2D21" w:rsidRPr="00121B5C" w:rsidRDefault="005D2D21" w:rsidP="00F63202">
      <w:pPr>
        <w:tabs>
          <w:tab w:val="left" w:pos="284"/>
        </w:tabs>
        <w:spacing w:after="0" w:line="240" w:lineRule="auto"/>
        <w:jc w:val="both"/>
        <w:rPr>
          <w:rFonts w:ascii="Tahoma" w:eastAsia="Arial Unicode MS" w:hAnsi="Tahoma" w:cs="Tahoma"/>
        </w:rPr>
      </w:pPr>
      <w:r w:rsidRPr="00121B5C">
        <w:rPr>
          <w:rFonts w:ascii="Tahoma" w:eastAsia="Arial Unicode MS" w:hAnsi="Tahoma" w:cs="Tahoma"/>
        </w:rPr>
        <w:t xml:space="preserve">В теме письма укажите шифр конференции: </w:t>
      </w:r>
      <w:r w:rsidRPr="00121B5C">
        <w:rPr>
          <w:rFonts w:ascii="Tahoma" w:eastAsia="Arial Unicode MS" w:hAnsi="Tahoma" w:cs="Tahoma"/>
          <w:b/>
        </w:rPr>
        <w:t>МНПК-</w:t>
      </w:r>
      <w:r w:rsidR="005D3496" w:rsidRPr="00121B5C">
        <w:rPr>
          <w:rFonts w:ascii="Tahoma" w:eastAsia="Arial Unicode MS" w:hAnsi="Tahoma" w:cs="Tahoma"/>
          <w:b/>
        </w:rPr>
        <w:t>3</w:t>
      </w:r>
      <w:r w:rsidR="002E227D">
        <w:rPr>
          <w:rFonts w:ascii="Tahoma" w:eastAsia="Arial Unicode MS" w:hAnsi="Tahoma" w:cs="Tahoma"/>
          <w:b/>
        </w:rPr>
        <w:t>54</w:t>
      </w:r>
      <w:r w:rsidRPr="00121B5C">
        <w:rPr>
          <w:rFonts w:ascii="Tahoma" w:eastAsia="Arial Unicode MS" w:hAnsi="Tahoma" w:cs="Tahoma"/>
        </w:rPr>
        <w:t>. При получении материалов Оргкомитет проводит проверку на соответствие требованиям и рецензирование материалов и в течение 2 дней направляет на эл</w:t>
      </w:r>
      <w:proofErr w:type="gramStart"/>
      <w:r w:rsidRPr="00121B5C">
        <w:rPr>
          <w:rFonts w:ascii="Tahoma" w:eastAsia="Arial Unicode MS" w:hAnsi="Tahoma" w:cs="Tahoma"/>
        </w:rPr>
        <w:t>.</w:t>
      </w:r>
      <w:r w:rsidR="00A67093" w:rsidRPr="00121B5C">
        <w:rPr>
          <w:rFonts w:ascii="Tahoma" w:eastAsia="Arial Unicode MS" w:hAnsi="Tahoma" w:cs="Tahoma"/>
        </w:rPr>
        <w:t xml:space="preserve"> </w:t>
      </w:r>
      <w:r w:rsidRPr="00121B5C">
        <w:rPr>
          <w:rFonts w:ascii="Tahoma" w:eastAsia="Arial Unicode MS" w:hAnsi="Tahoma" w:cs="Tahoma"/>
        </w:rPr>
        <w:t>адрес</w:t>
      </w:r>
      <w:proofErr w:type="gramEnd"/>
      <w:r w:rsidRPr="00121B5C">
        <w:rPr>
          <w:rFonts w:ascii="Tahoma" w:eastAsia="Arial Unicode MS" w:hAnsi="Tahoma" w:cs="Tahoma"/>
        </w:rPr>
        <w:t xml:space="preserve"> автора письмо с подтверждением принятия материалов, либо необходимостью внесения правок.</w:t>
      </w:r>
    </w:p>
    <w:p w:rsidR="00F63202" w:rsidRPr="00121B5C" w:rsidRDefault="005D2D21" w:rsidP="00F63202">
      <w:pPr>
        <w:tabs>
          <w:tab w:val="left" w:pos="284"/>
        </w:tabs>
        <w:spacing w:after="0" w:line="240" w:lineRule="auto"/>
        <w:jc w:val="both"/>
        <w:rPr>
          <w:rFonts w:ascii="Tahoma" w:eastAsia="Arial Unicode MS" w:hAnsi="Tahoma" w:cs="Tahoma"/>
          <w:b/>
        </w:rPr>
      </w:pPr>
      <w:r w:rsidRPr="00121B5C">
        <w:rPr>
          <w:rFonts w:ascii="Tahoma" w:eastAsia="Arial Unicode MS" w:hAnsi="Tahoma" w:cs="Tahoma"/>
          <w:b/>
        </w:rPr>
        <w:t xml:space="preserve">Возможна отправка материалов для предварительной проверки. После проверки Оргкомитет направит на адрес автора письмо с результатами проверки и, при одобрении, подробной инструкцией для оплаты организационного взноса. </w:t>
      </w:r>
    </w:p>
    <w:p w:rsidR="00F63202" w:rsidRPr="00121B5C" w:rsidRDefault="00F63202" w:rsidP="00F63202">
      <w:pPr>
        <w:tabs>
          <w:tab w:val="left" w:pos="284"/>
        </w:tabs>
        <w:spacing w:after="0" w:line="240" w:lineRule="auto"/>
        <w:jc w:val="both"/>
        <w:rPr>
          <w:rFonts w:ascii="Tahoma" w:eastAsia="Arial Unicode MS" w:hAnsi="Tahoma" w:cs="Tahoma"/>
          <w:b/>
        </w:rPr>
      </w:pPr>
    </w:p>
    <w:p w:rsidR="00F63202" w:rsidRPr="00121B5C" w:rsidRDefault="00F63202" w:rsidP="00F63202">
      <w:pPr>
        <w:spacing w:after="0" w:line="240" w:lineRule="auto"/>
        <w:jc w:val="center"/>
        <w:rPr>
          <w:rFonts w:ascii="Tahoma" w:eastAsia="Arial Unicode MS" w:hAnsi="Tahoma" w:cs="Tahoma"/>
          <w:b/>
          <w:color w:val="235F6F"/>
        </w:rPr>
      </w:pPr>
      <w:r w:rsidRPr="00121B5C">
        <w:rPr>
          <w:rFonts w:ascii="Tahoma" w:eastAsia="Arial Unicode MS" w:hAnsi="Tahoma" w:cs="Tahoma"/>
          <w:b/>
          <w:color w:val="235F6F"/>
        </w:rPr>
        <w:t>ОРГАНИЗАЦИОННЫЙ ВЗНОС</w:t>
      </w:r>
    </w:p>
    <w:p w:rsidR="00F63202" w:rsidRDefault="00F63202" w:rsidP="00F63202">
      <w:pPr>
        <w:spacing w:after="0" w:line="240" w:lineRule="auto"/>
        <w:jc w:val="both"/>
        <w:rPr>
          <w:rFonts w:ascii="Tahoma" w:eastAsia="Arial Unicode MS" w:hAnsi="Tahoma" w:cs="Tahoma"/>
        </w:rPr>
      </w:pPr>
      <w:r w:rsidRPr="00121B5C">
        <w:rPr>
          <w:rFonts w:ascii="Tahoma" w:eastAsia="Arial Unicode MS" w:hAnsi="Tahoma" w:cs="Tahoma"/>
        </w:rPr>
        <w:t xml:space="preserve">Взнос составляет </w:t>
      </w:r>
      <w:r w:rsidRPr="00121B5C">
        <w:rPr>
          <w:rFonts w:ascii="Tahoma" w:eastAsia="Arial Unicode MS" w:hAnsi="Tahoma" w:cs="Tahoma"/>
          <w:b/>
        </w:rPr>
        <w:t>100 руб. (для иностранных участников 2$) за 1 страницу (минимальный объем 3 стр.)</w:t>
      </w:r>
      <w:r w:rsidRPr="00121B5C">
        <w:rPr>
          <w:rFonts w:ascii="Tahoma" w:eastAsia="Arial Unicode MS" w:hAnsi="Tahoma" w:cs="Tahoma"/>
        </w:rPr>
        <w:t xml:space="preserve"> и включает публикацию статьи в издании, сборник и программу конференции (в электронном формате), диплом и благодарность (в печатном и электронном формате) и их почтовую доставку. </w:t>
      </w:r>
    </w:p>
    <w:p w:rsidR="00121B5C" w:rsidRPr="00121B5C" w:rsidRDefault="00121B5C" w:rsidP="00F63202">
      <w:pPr>
        <w:spacing w:after="0" w:line="240" w:lineRule="auto"/>
        <w:jc w:val="both"/>
        <w:rPr>
          <w:rFonts w:ascii="Tahoma" w:eastAsia="Arial Unicode MS" w:hAnsi="Tahoma" w:cs="Tahoma"/>
        </w:rPr>
      </w:pPr>
    </w:p>
    <w:p w:rsidR="00121B5C" w:rsidRPr="00121B5C" w:rsidRDefault="00121B5C" w:rsidP="00121B5C">
      <w:pPr>
        <w:spacing w:after="0" w:line="240" w:lineRule="auto"/>
        <w:jc w:val="center"/>
        <w:rPr>
          <w:rFonts w:ascii="Tahoma" w:eastAsia="Arial Unicode MS" w:hAnsi="Tahoma" w:cs="Tahoma"/>
          <w:b/>
          <w:color w:val="235F6F"/>
        </w:rPr>
      </w:pPr>
      <w:r w:rsidRPr="00121B5C">
        <w:rPr>
          <w:rFonts w:ascii="Tahoma" w:eastAsia="Arial Unicode MS" w:hAnsi="Tahoma" w:cs="Tahoma"/>
          <w:b/>
          <w:color w:val="235F6F"/>
        </w:rPr>
        <w:t>РЕКВИЗИТЫ ДЛЯ ОПЛАТЫ</w:t>
      </w:r>
    </w:p>
    <w:p w:rsidR="00121B5C" w:rsidRPr="00121B5C" w:rsidRDefault="00121B5C" w:rsidP="00121B5C">
      <w:pPr>
        <w:shd w:val="clear" w:color="auto" w:fill="FFFFFF"/>
        <w:spacing w:after="0" w:line="240" w:lineRule="auto"/>
        <w:jc w:val="both"/>
        <w:rPr>
          <w:rFonts w:ascii="Tahoma" w:eastAsia="Arial Unicode MS" w:hAnsi="Tahoma" w:cs="Tahoma"/>
          <w:lang w:eastAsia="ru-RU"/>
        </w:rPr>
      </w:pPr>
      <w:r w:rsidRPr="00121B5C">
        <w:rPr>
          <w:rFonts w:ascii="Tahoma" w:eastAsia="Arial Unicode MS" w:hAnsi="Tahoma" w:cs="Tahoma"/>
          <w:lang w:eastAsia="ru-RU"/>
        </w:rPr>
        <w:t>|   ООО «АГЕНТСТВО МЕЖДУНАРОДНЫХ ИССЛЕДОВАНИЙ»</w:t>
      </w:r>
    </w:p>
    <w:p w:rsidR="00121B5C" w:rsidRPr="00121B5C" w:rsidRDefault="00121B5C" w:rsidP="00121B5C">
      <w:pPr>
        <w:shd w:val="clear" w:color="auto" w:fill="FFFFFF"/>
        <w:spacing w:after="0" w:line="240" w:lineRule="auto"/>
        <w:jc w:val="both"/>
        <w:rPr>
          <w:rFonts w:ascii="Tahoma" w:eastAsia="Arial Unicode MS" w:hAnsi="Tahoma" w:cs="Tahoma"/>
          <w:lang w:eastAsia="ru-RU"/>
        </w:rPr>
      </w:pPr>
      <w:r w:rsidRPr="00121B5C">
        <w:rPr>
          <w:rFonts w:ascii="Tahoma" w:eastAsia="Arial Unicode MS" w:hAnsi="Tahoma" w:cs="Tahoma"/>
          <w:lang w:eastAsia="ru-RU"/>
        </w:rPr>
        <w:t>|   ИНН 02 74 900 966                   КПП 02 74 01 001                 ОГРН 115 028 000 06 50</w:t>
      </w:r>
    </w:p>
    <w:p w:rsidR="00121B5C" w:rsidRPr="00121B5C" w:rsidRDefault="00121B5C" w:rsidP="00121B5C">
      <w:pPr>
        <w:shd w:val="clear" w:color="auto" w:fill="FFFFFF"/>
        <w:spacing w:after="0" w:line="240" w:lineRule="auto"/>
        <w:jc w:val="both"/>
        <w:rPr>
          <w:rFonts w:ascii="Tahoma" w:eastAsia="Arial Unicode MS" w:hAnsi="Tahoma" w:cs="Tahoma"/>
          <w:lang w:eastAsia="ru-RU"/>
        </w:rPr>
      </w:pPr>
      <w:r w:rsidRPr="00121B5C">
        <w:rPr>
          <w:rFonts w:ascii="Tahoma" w:eastAsia="Arial Unicode MS" w:hAnsi="Tahoma" w:cs="Tahoma"/>
          <w:lang w:eastAsia="ru-RU"/>
        </w:rPr>
        <w:t>|   р/с 407 028 104 060 0000 79 01</w:t>
      </w:r>
    </w:p>
    <w:p w:rsidR="00121B5C" w:rsidRPr="00121B5C" w:rsidRDefault="00121B5C" w:rsidP="00121B5C">
      <w:pPr>
        <w:shd w:val="clear" w:color="auto" w:fill="FFFFFF"/>
        <w:spacing w:after="0" w:line="240" w:lineRule="auto"/>
        <w:jc w:val="both"/>
        <w:rPr>
          <w:rFonts w:ascii="Tahoma" w:eastAsia="Arial Unicode MS" w:hAnsi="Tahoma" w:cs="Tahoma"/>
          <w:lang w:eastAsia="ru-RU"/>
        </w:rPr>
      </w:pPr>
      <w:r w:rsidRPr="00121B5C">
        <w:rPr>
          <w:rFonts w:ascii="Tahoma" w:eastAsia="Arial Unicode MS" w:hAnsi="Tahoma" w:cs="Tahoma"/>
          <w:lang w:eastAsia="ru-RU"/>
        </w:rPr>
        <w:t xml:space="preserve">|   Банк: </w:t>
      </w:r>
      <w:r w:rsidRPr="00121B5C">
        <w:rPr>
          <w:rFonts w:ascii="Tahoma" w:eastAsia="Arial Unicode MS" w:hAnsi="Tahoma" w:cs="Tahoma"/>
          <w:bCs/>
          <w:shd w:val="clear" w:color="auto" w:fill="FFFFFF"/>
        </w:rPr>
        <w:t>Башкирское отделение 8598 ПАО Сбербанк</w:t>
      </w:r>
      <w:r w:rsidRPr="00121B5C">
        <w:rPr>
          <w:rFonts w:ascii="Tahoma" w:eastAsia="Arial Unicode MS" w:hAnsi="Tahoma" w:cs="Tahoma"/>
          <w:lang w:eastAsia="ru-RU"/>
        </w:rPr>
        <w:t xml:space="preserve">       БИК 048073601</w:t>
      </w:r>
    </w:p>
    <w:p w:rsidR="00121B5C" w:rsidRPr="00121B5C" w:rsidRDefault="00121B5C" w:rsidP="00121B5C">
      <w:pPr>
        <w:shd w:val="clear" w:color="auto" w:fill="FFFFFF"/>
        <w:spacing w:after="0" w:line="240" w:lineRule="auto"/>
        <w:jc w:val="both"/>
        <w:rPr>
          <w:rFonts w:ascii="Tahoma" w:eastAsia="Arial Unicode MS" w:hAnsi="Tahoma" w:cs="Tahoma"/>
          <w:lang w:eastAsia="ru-RU"/>
        </w:rPr>
      </w:pPr>
      <w:r w:rsidRPr="00121B5C">
        <w:rPr>
          <w:rFonts w:ascii="Tahoma" w:eastAsia="Arial Unicode MS" w:hAnsi="Tahoma" w:cs="Tahoma"/>
          <w:lang w:eastAsia="ru-RU"/>
        </w:rPr>
        <w:t>|   Кор счет 301018103000000 00 601 в РКЦ НБ РБ</w:t>
      </w:r>
    </w:p>
    <w:p w:rsidR="00121B5C" w:rsidRPr="00121B5C" w:rsidRDefault="00121B5C" w:rsidP="00121B5C">
      <w:pPr>
        <w:spacing w:after="0" w:line="240" w:lineRule="auto"/>
        <w:jc w:val="both"/>
        <w:rPr>
          <w:rFonts w:ascii="Tahoma" w:eastAsia="Arial Unicode MS" w:hAnsi="Tahoma" w:cs="Tahoma"/>
        </w:rPr>
      </w:pPr>
      <w:r w:rsidRPr="00121B5C">
        <w:rPr>
          <w:rFonts w:ascii="Tahoma" w:eastAsia="Arial Unicode MS" w:hAnsi="Tahoma" w:cs="Tahoma"/>
          <w:lang w:eastAsia="ru-RU"/>
        </w:rPr>
        <w:t xml:space="preserve">|   </w:t>
      </w:r>
      <w:r w:rsidRPr="00121B5C">
        <w:rPr>
          <w:rFonts w:ascii="Tahoma" w:eastAsia="Arial Unicode MS" w:hAnsi="Tahoma" w:cs="Tahoma"/>
        </w:rPr>
        <w:t xml:space="preserve">Назначение платежа. «За участие в конференции </w:t>
      </w:r>
      <w:r w:rsidRPr="00121B5C">
        <w:rPr>
          <w:rFonts w:ascii="Tahoma" w:eastAsia="Arial Unicode MS" w:hAnsi="Tahoma" w:cs="Tahoma"/>
          <w:i/>
          <w:u w:val="single"/>
        </w:rPr>
        <w:t>указать фамилию автора</w:t>
      </w:r>
      <w:r w:rsidRPr="00121B5C">
        <w:rPr>
          <w:rFonts w:ascii="Tahoma" w:eastAsia="Arial Unicode MS" w:hAnsi="Tahoma" w:cs="Tahoma"/>
        </w:rPr>
        <w:t>. Без НДС».</w:t>
      </w:r>
    </w:p>
    <w:p w:rsidR="00121B5C" w:rsidRPr="00121B5C" w:rsidRDefault="002E227D" w:rsidP="00121B5C">
      <w:pPr>
        <w:spacing w:after="0" w:line="240" w:lineRule="auto"/>
        <w:rPr>
          <w:rFonts w:ascii="Tahoma" w:eastAsia="Arial Unicode MS" w:hAnsi="Tahoma" w:cs="Tahoma"/>
        </w:rPr>
      </w:pPr>
      <w:hyperlink r:id="rId10" w:history="1">
        <w:r w:rsidR="00121B5C" w:rsidRPr="00121B5C">
          <w:rPr>
            <w:rStyle w:val="a3"/>
            <w:rFonts w:ascii="Tahoma" w:eastAsia="Arial Unicode MS" w:hAnsi="Tahoma" w:cs="Tahoma"/>
          </w:rPr>
          <w:t>Скачать</w:t>
        </w:r>
      </w:hyperlink>
      <w:r w:rsidR="00121B5C" w:rsidRPr="00121B5C">
        <w:rPr>
          <w:rFonts w:ascii="Tahoma" w:eastAsia="Arial Unicode MS" w:hAnsi="Tahoma" w:cs="Tahoma"/>
        </w:rPr>
        <w:t xml:space="preserve"> заполненную квитанцию можно на сайте </w:t>
      </w:r>
      <w:hyperlink r:id="rId11" w:history="1">
        <w:r w:rsidR="00121B5C" w:rsidRPr="00121B5C">
          <w:rPr>
            <w:rStyle w:val="a3"/>
            <w:rFonts w:ascii="Tahoma" w:eastAsia="Arial Unicode MS" w:hAnsi="Tahoma" w:cs="Tahoma"/>
            <w:lang w:val="en-US"/>
          </w:rPr>
          <w:t>ami</w:t>
        </w:r>
        <w:r w:rsidR="00121B5C" w:rsidRPr="00121B5C">
          <w:rPr>
            <w:rStyle w:val="a3"/>
            <w:rFonts w:ascii="Tahoma" w:eastAsia="Arial Unicode MS" w:hAnsi="Tahoma" w:cs="Tahoma"/>
          </w:rPr>
          <w:t>.</w:t>
        </w:r>
        <w:r w:rsidR="00121B5C" w:rsidRPr="00121B5C">
          <w:rPr>
            <w:rStyle w:val="a3"/>
            <w:rFonts w:ascii="Tahoma" w:eastAsia="Arial Unicode MS" w:hAnsi="Tahoma" w:cs="Tahoma"/>
            <w:lang w:val="en-US"/>
          </w:rPr>
          <w:t>im</w:t>
        </w:r>
      </w:hyperlink>
      <w:r w:rsidR="00121B5C" w:rsidRPr="00121B5C">
        <w:rPr>
          <w:rFonts w:ascii="Tahoma" w:eastAsia="Arial Unicode MS" w:hAnsi="Tahoma" w:cs="Tahoma"/>
        </w:rPr>
        <w:t xml:space="preserve"> в разделе «</w:t>
      </w:r>
      <w:hyperlink r:id="rId12" w:history="1">
        <w:r w:rsidR="00121B5C" w:rsidRPr="00121B5C">
          <w:rPr>
            <w:rStyle w:val="a3"/>
            <w:rFonts w:ascii="Tahoma" w:eastAsia="Arial Unicode MS" w:hAnsi="Tahoma" w:cs="Tahoma"/>
          </w:rPr>
          <w:t>Реквизиты</w:t>
        </w:r>
      </w:hyperlink>
      <w:r w:rsidR="00121B5C" w:rsidRPr="00121B5C">
        <w:rPr>
          <w:rFonts w:ascii="Tahoma" w:eastAsia="Arial Unicode MS" w:hAnsi="Tahoma" w:cs="Tahoma"/>
        </w:rPr>
        <w:t>»</w:t>
      </w:r>
    </w:p>
    <w:p w:rsidR="00121B5C" w:rsidRPr="00121B5C" w:rsidRDefault="00121B5C" w:rsidP="00121B5C">
      <w:pPr>
        <w:spacing w:after="0" w:line="240" w:lineRule="auto"/>
        <w:rPr>
          <w:rFonts w:ascii="Tahoma" w:eastAsia="Arial Unicode MS" w:hAnsi="Tahoma" w:cs="Tahoma"/>
        </w:rPr>
      </w:pPr>
      <w:r w:rsidRPr="00121B5C">
        <w:rPr>
          <w:rFonts w:ascii="Tahoma" w:eastAsia="Arial Unicode MS" w:hAnsi="Tahoma" w:cs="Tahoma"/>
        </w:rPr>
        <w:t xml:space="preserve">Возможна </w:t>
      </w:r>
      <w:r w:rsidRPr="00121B5C">
        <w:rPr>
          <w:rFonts w:ascii="Tahoma" w:eastAsia="Arial Unicode MS" w:hAnsi="Tahoma" w:cs="Tahoma"/>
          <w:lang w:val="en-US"/>
        </w:rPr>
        <w:t>on</w:t>
      </w:r>
      <w:r w:rsidRPr="00121B5C">
        <w:rPr>
          <w:rFonts w:ascii="Tahoma" w:eastAsia="Arial Unicode MS" w:hAnsi="Tahoma" w:cs="Tahoma"/>
        </w:rPr>
        <w:t>-</w:t>
      </w:r>
      <w:r w:rsidRPr="00121B5C">
        <w:rPr>
          <w:rFonts w:ascii="Tahoma" w:eastAsia="Arial Unicode MS" w:hAnsi="Tahoma" w:cs="Tahoma"/>
          <w:lang w:val="en-US"/>
        </w:rPr>
        <w:t>line</w:t>
      </w:r>
      <w:r w:rsidRPr="00121B5C">
        <w:rPr>
          <w:rFonts w:ascii="Tahoma" w:eastAsia="Arial Unicode MS" w:hAnsi="Tahoma" w:cs="Tahoma"/>
        </w:rPr>
        <w:t xml:space="preserve"> оплата организационного взноса на нашем сайте в разделе «</w:t>
      </w:r>
      <w:proofErr w:type="spellStart"/>
      <w:r w:rsidRPr="00121B5C">
        <w:fldChar w:fldCharType="begin"/>
      </w:r>
      <w:r w:rsidR="005906D9">
        <w:rPr>
          <w:rFonts w:ascii="Tahoma" w:eastAsia="Arial Unicode MS" w:hAnsi="Tahoma" w:cs="Tahoma"/>
        </w:rPr>
        <w:instrText>HYPERLINK "https://ami.im/rekvizityi/"</w:instrText>
      </w:r>
      <w:r w:rsidRPr="00121B5C">
        <w:fldChar w:fldCharType="separate"/>
      </w:r>
      <w:r w:rsidRPr="00121B5C">
        <w:rPr>
          <w:rStyle w:val="a3"/>
          <w:rFonts w:ascii="Tahoma" w:eastAsia="Arial Unicode MS" w:hAnsi="Tahoma" w:cs="Tahoma"/>
        </w:rPr>
        <w:t>Online</w:t>
      </w:r>
      <w:proofErr w:type="spellEnd"/>
      <w:r w:rsidRPr="00121B5C">
        <w:rPr>
          <w:rStyle w:val="a3"/>
          <w:rFonts w:ascii="Tahoma" w:eastAsia="Arial Unicode MS" w:hAnsi="Tahoma" w:cs="Tahoma"/>
        </w:rPr>
        <w:t xml:space="preserve"> оплата</w:t>
      </w:r>
      <w:r w:rsidRPr="00121B5C">
        <w:rPr>
          <w:rStyle w:val="a3"/>
          <w:rFonts w:ascii="Tahoma" w:eastAsia="Arial Unicode MS" w:hAnsi="Tahoma" w:cs="Tahoma"/>
        </w:rPr>
        <w:fldChar w:fldCharType="end"/>
      </w:r>
      <w:r w:rsidRPr="00121B5C">
        <w:rPr>
          <w:rFonts w:ascii="Tahoma" w:eastAsia="Arial Unicode MS" w:hAnsi="Tahoma" w:cs="Tahoma"/>
        </w:rPr>
        <w:t>»</w:t>
      </w:r>
    </w:p>
    <w:p w:rsidR="00F63202" w:rsidRPr="00121B5C" w:rsidRDefault="00121B5C" w:rsidP="00121B5C">
      <w:pPr>
        <w:spacing w:after="0" w:line="240" w:lineRule="auto"/>
        <w:jc w:val="both"/>
        <w:rPr>
          <w:rFonts w:ascii="Tahoma" w:eastAsia="Arial Unicode MS" w:hAnsi="Tahoma" w:cs="Tahoma"/>
          <w:b/>
        </w:rPr>
      </w:pPr>
      <w:r w:rsidRPr="00121B5C">
        <w:rPr>
          <w:rFonts w:ascii="Tahoma" w:eastAsia="Arial Unicode MS" w:hAnsi="Tahoma" w:cs="Tahoma"/>
        </w:rPr>
        <w:t xml:space="preserve">Для получения реквизитов для оплаты участникам из других стран необходимо обратиться к Оргкомитету: </w:t>
      </w:r>
      <w:hyperlink r:id="rId13" w:history="1">
        <w:r w:rsidRPr="00121B5C">
          <w:rPr>
            <w:rStyle w:val="a3"/>
            <w:rFonts w:ascii="Tahoma" w:eastAsia="Arial Unicode MS" w:hAnsi="Tahoma" w:cs="Tahoma"/>
            <w:b/>
            <w:lang w:val="en-US"/>
          </w:rPr>
          <w:t>conf</w:t>
        </w:r>
        <w:r w:rsidRPr="00121B5C">
          <w:rPr>
            <w:rStyle w:val="a3"/>
            <w:rFonts w:ascii="Tahoma" w:eastAsia="Arial Unicode MS" w:hAnsi="Tahoma" w:cs="Tahoma"/>
            <w:b/>
          </w:rPr>
          <w:t>@</w:t>
        </w:r>
        <w:r w:rsidRPr="00121B5C">
          <w:rPr>
            <w:rStyle w:val="a3"/>
            <w:rFonts w:ascii="Tahoma" w:eastAsia="Arial Unicode MS" w:hAnsi="Tahoma" w:cs="Tahoma"/>
            <w:b/>
            <w:lang w:val="en-US"/>
          </w:rPr>
          <w:t>ami</w:t>
        </w:r>
        <w:r w:rsidRPr="00121B5C">
          <w:rPr>
            <w:rStyle w:val="a3"/>
            <w:rFonts w:ascii="Tahoma" w:eastAsia="Arial Unicode MS" w:hAnsi="Tahoma" w:cs="Tahoma"/>
            <w:b/>
          </w:rPr>
          <w:t>.</w:t>
        </w:r>
        <w:r w:rsidRPr="00121B5C">
          <w:rPr>
            <w:rStyle w:val="a3"/>
            <w:rFonts w:ascii="Tahoma" w:eastAsia="Arial Unicode MS" w:hAnsi="Tahoma" w:cs="Tahoma"/>
            <w:b/>
            <w:lang w:val="en-US"/>
          </w:rPr>
          <w:t>im</w:t>
        </w:r>
      </w:hyperlink>
      <w:r w:rsidR="00F63202" w:rsidRPr="00121B5C">
        <w:rPr>
          <w:rFonts w:ascii="Tahoma" w:eastAsia="Arial Unicode MS" w:hAnsi="Tahoma" w:cs="Tahoma"/>
          <w:b/>
        </w:rPr>
        <w:br w:type="page"/>
      </w:r>
    </w:p>
    <w:p w:rsidR="00390A95" w:rsidRPr="00121B5C" w:rsidRDefault="00390A95" w:rsidP="00F63202">
      <w:pPr>
        <w:spacing w:after="0" w:line="240" w:lineRule="auto"/>
        <w:jc w:val="center"/>
        <w:rPr>
          <w:rFonts w:ascii="Tahoma" w:eastAsia="Arial Unicode MS" w:hAnsi="Tahoma" w:cs="Tahoma"/>
          <w:b/>
          <w:color w:val="235F6F"/>
        </w:rPr>
      </w:pPr>
      <w:r w:rsidRPr="00121B5C">
        <w:rPr>
          <w:rFonts w:ascii="Tahoma" w:eastAsia="Arial Unicode MS" w:hAnsi="Tahoma" w:cs="Tahoma"/>
          <w:b/>
          <w:color w:val="235F6F"/>
        </w:rPr>
        <w:lastRenderedPageBreak/>
        <w:t xml:space="preserve">ТРЕБОВАНИЯ К СТАТЬЕ </w:t>
      </w:r>
      <w:r w:rsidR="00433C02" w:rsidRPr="00121B5C">
        <w:rPr>
          <w:rFonts w:ascii="Tahoma" w:eastAsia="Arial Unicode MS" w:hAnsi="Tahoma" w:cs="Tahoma"/>
          <w:b/>
          <w:color w:val="235F6F"/>
        </w:rPr>
        <w:t>(</w:t>
      </w:r>
      <w:hyperlink r:id="rId14" w:history="1">
        <w:r w:rsidR="00433C02" w:rsidRPr="00121B5C">
          <w:rPr>
            <w:rStyle w:val="a3"/>
            <w:rFonts w:ascii="Tahoma" w:eastAsia="Arial Unicode MS" w:hAnsi="Tahoma" w:cs="Tahoma"/>
            <w:b/>
          </w:rPr>
          <w:t>Подробнее на сайте</w:t>
        </w:r>
      </w:hyperlink>
      <w:r w:rsidR="00433C02" w:rsidRPr="00121B5C">
        <w:rPr>
          <w:rFonts w:ascii="Tahoma" w:eastAsia="Arial Unicode MS" w:hAnsi="Tahoma" w:cs="Tahoma"/>
          <w:b/>
          <w:color w:val="235F6F"/>
        </w:rPr>
        <w:t>)</w:t>
      </w:r>
    </w:p>
    <w:p w:rsidR="00121B5C" w:rsidRPr="00121B5C" w:rsidRDefault="00121B5C" w:rsidP="00121B5C">
      <w:pPr>
        <w:spacing w:after="0" w:line="240" w:lineRule="auto"/>
        <w:jc w:val="both"/>
        <w:rPr>
          <w:rFonts w:ascii="Tahoma" w:eastAsia="Arial Unicode MS" w:hAnsi="Tahoma" w:cs="Tahoma"/>
        </w:rPr>
      </w:pPr>
      <w:r w:rsidRPr="00121B5C">
        <w:rPr>
          <w:rFonts w:ascii="Tahoma" w:eastAsia="Arial Unicode MS" w:hAnsi="Tahoma" w:cs="Tahoma"/>
          <w:shd w:val="clear" w:color="auto" w:fill="FFFFFF"/>
        </w:rPr>
        <w:t>1. К публикации принимаются статьи объемом не менее 3 страниц, включая список литературы</w:t>
      </w:r>
      <w:r w:rsidRPr="00121B5C">
        <w:rPr>
          <w:rFonts w:ascii="Tahoma" w:eastAsia="Arial Unicode MS" w:hAnsi="Tahoma" w:cs="Tahoma"/>
        </w:rPr>
        <w:t>.</w:t>
      </w:r>
    </w:p>
    <w:p w:rsidR="00DC7A80" w:rsidRDefault="00DC7A80" w:rsidP="00DC7A80">
      <w:pPr>
        <w:spacing w:after="0" w:line="240" w:lineRule="auto"/>
        <w:rPr>
          <w:rFonts w:ascii="Tahoma" w:eastAsia="Arial Unicode MS" w:hAnsi="Tahoma" w:cs="Tahoma"/>
        </w:rPr>
      </w:pPr>
    </w:p>
    <w:p w:rsidR="00121B5C" w:rsidRDefault="00121B5C" w:rsidP="00DC7A80">
      <w:pPr>
        <w:spacing w:after="0" w:line="240" w:lineRule="auto"/>
        <w:rPr>
          <w:rFonts w:ascii="Tahoma" w:eastAsia="Arial Unicode MS" w:hAnsi="Tahoma" w:cs="Tahoma"/>
          <w:b/>
          <w:color w:val="2F5496" w:themeColor="accent5" w:themeShade="BF"/>
        </w:rPr>
      </w:pPr>
      <w:r w:rsidRPr="00121B5C">
        <w:rPr>
          <w:rFonts w:ascii="Tahoma" w:eastAsia="Arial Unicode MS" w:hAnsi="Tahoma" w:cs="Tahoma"/>
        </w:rPr>
        <w:t>2.</w:t>
      </w:r>
      <w:r w:rsidRPr="00121B5C">
        <w:rPr>
          <w:rFonts w:ascii="Tahoma" w:eastAsia="Arial Unicode MS" w:hAnsi="Tahoma" w:cs="Tahoma"/>
          <w:b/>
        </w:rPr>
        <w:t xml:space="preserve"> Оригинальность статьи по системе </w:t>
      </w:r>
      <w:hyperlink r:id="rId15" w:history="1">
        <w:r w:rsidRPr="00121B5C">
          <w:rPr>
            <w:rStyle w:val="a3"/>
            <w:rFonts w:ascii="Tahoma" w:eastAsia="Arial Unicode MS" w:hAnsi="Tahoma" w:cs="Tahoma"/>
            <w:b/>
          </w:rPr>
          <w:t>http://www.antiplagiat.ru</w:t>
        </w:r>
      </w:hyperlink>
      <w:r w:rsidRPr="00121B5C">
        <w:rPr>
          <w:rFonts w:ascii="Tahoma" w:eastAsia="Arial Unicode MS" w:hAnsi="Tahoma" w:cs="Tahoma"/>
          <w:b/>
        </w:rPr>
        <w:t xml:space="preserve"> должна быть не менее 60%</w:t>
      </w:r>
    </w:p>
    <w:p w:rsidR="00DC7A80" w:rsidRDefault="00DC7A80" w:rsidP="00121B5C">
      <w:pPr>
        <w:spacing w:after="0" w:line="240" w:lineRule="auto"/>
        <w:jc w:val="both"/>
        <w:rPr>
          <w:rFonts w:ascii="Tahoma" w:eastAsia="Arial Unicode MS" w:hAnsi="Tahoma" w:cs="Tahoma"/>
        </w:rPr>
      </w:pPr>
    </w:p>
    <w:p w:rsidR="00121B5C" w:rsidRPr="00121B5C" w:rsidRDefault="00121B5C" w:rsidP="00121B5C">
      <w:pPr>
        <w:spacing w:after="0" w:line="240" w:lineRule="auto"/>
        <w:jc w:val="both"/>
        <w:rPr>
          <w:rFonts w:ascii="Tahoma" w:eastAsia="Arial Unicode MS" w:hAnsi="Tahoma" w:cs="Tahoma"/>
          <w:b/>
        </w:rPr>
      </w:pPr>
      <w:r w:rsidRPr="00121B5C">
        <w:rPr>
          <w:rFonts w:ascii="Tahoma" w:eastAsia="Arial Unicode MS" w:hAnsi="Tahoma" w:cs="Tahoma"/>
        </w:rPr>
        <w:t>3.</w:t>
      </w:r>
      <w:r w:rsidRPr="00121B5C">
        <w:rPr>
          <w:rFonts w:ascii="Tahoma" w:eastAsia="Arial Unicode MS" w:hAnsi="Tahoma" w:cs="Tahoma"/>
          <w:b/>
        </w:rPr>
        <w:t xml:space="preserve"> Форматирование</w:t>
      </w:r>
    </w:p>
    <w:p w:rsidR="00121B5C" w:rsidRPr="00121B5C" w:rsidRDefault="00121B5C" w:rsidP="00121B5C">
      <w:pPr>
        <w:spacing w:after="0" w:line="240" w:lineRule="auto"/>
        <w:jc w:val="both"/>
        <w:rPr>
          <w:rFonts w:ascii="Tahoma" w:eastAsia="Arial Unicode MS" w:hAnsi="Tahoma" w:cs="Tahoma"/>
        </w:rPr>
      </w:pPr>
      <w:r w:rsidRPr="00121B5C">
        <w:rPr>
          <w:rFonts w:ascii="Tahoma" w:eastAsia="Arial Unicode MS" w:hAnsi="Tahoma" w:cs="Tahoma"/>
        </w:rPr>
        <w:t xml:space="preserve">3.1. Формат документа: </w:t>
      </w:r>
      <w:r w:rsidRPr="00121B5C">
        <w:rPr>
          <w:rFonts w:ascii="Tahoma" w:eastAsia="Arial Unicode MS" w:hAnsi="Tahoma" w:cs="Tahoma"/>
          <w:lang w:val="en-US"/>
        </w:rPr>
        <w:t>Microsoft</w:t>
      </w:r>
      <w:r w:rsidRPr="00121B5C">
        <w:rPr>
          <w:rFonts w:ascii="Tahoma" w:eastAsia="Arial Unicode MS" w:hAnsi="Tahoma" w:cs="Tahoma"/>
        </w:rPr>
        <w:t xml:space="preserve"> </w:t>
      </w:r>
      <w:r w:rsidRPr="00121B5C">
        <w:rPr>
          <w:rFonts w:ascii="Tahoma" w:eastAsia="Arial Unicode MS" w:hAnsi="Tahoma" w:cs="Tahoma"/>
          <w:lang w:val="en-US"/>
        </w:rPr>
        <w:t>Word</w:t>
      </w:r>
      <w:r w:rsidRPr="00121B5C">
        <w:rPr>
          <w:rFonts w:ascii="Tahoma" w:eastAsia="Arial Unicode MS" w:hAnsi="Tahoma" w:cs="Tahoma"/>
        </w:rPr>
        <w:t xml:space="preserve"> (*.</w:t>
      </w:r>
      <w:r w:rsidRPr="00121B5C">
        <w:rPr>
          <w:rFonts w:ascii="Tahoma" w:eastAsia="Arial Unicode MS" w:hAnsi="Tahoma" w:cs="Tahoma"/>
          <w:lang w:val="en-US"/>
        </w:rPr>
        <w:t>doc</w:t>
      </w:r>
      <w:r w:rsidRPr="00121B5C">
        <w:rPr>
          <w:rFonts w:ascii="Tahoma" w:eastAsia="Arial Unicode MS" w:hAnsi="Tahoma" w:cs="Tahoma"/>
        </w:rPr>
        <w:t>, *.</w:t>
      </w:r>
      <w:r w:rsidRPr="00121B5C">
        <w:rPr>
          <w:rFonts w:ascii="Tahoma" w:eastAsia="Arial Unicode MS" w:hAnsi="Tahoma" w:cs="Tahoma"/>
          <w:lang w:val="en-US"/>
        </w:rPr>
        <w:t>docx</w:t>
      </w:r>
      <w:r w:rsidRPr="00121B5C">
        <w:rPr>
          <w:rFonts w:ascii="Tahoma" w:eastAsia="Arial Unicode MS" w:hAnsi="Tahoma" w:cs="Tahoma"/>
        </w:rPr>
        <w:t xml:space="preserve">). </w:t>
      </w:r>
    </w:p>
    <w:p w:rsidR="00121B5C" w:rsidRPr="00121B5C" w:rsidRDefault="00121B5C" w:rsidP="00121B5C">
      <w:pPr>
        <w:spacing w:after="0" w:line="240" w:lineRule="auto"/>
        <w:jc w:val="both"/>
        <w:rPr>
          <w:rFonts w:ascii="Tahoma" w:eastAsia="Arial Unicode MS" w:hAnsi="Tahoma" w:cs="Tahoma"/>
        </w:rPr>
      </w:pPr>
      <w:r w:rsidRPr="00121B5C">
        <w:rPr>
          <w:rFonts w:ascii="Tahoma" w:eastAsia="Arial Unicode MS" w:hAnsi="Tahoma" w:cs="Tahoma"/>
        </w:rPr>
        <w:t xml:space="preserve">3.2. Формат страницы: А4 (210x297 мм). </w:t>
      </w:r>
    </w:p>
    <w:p w:rsidR="00121B5C" w:rsidRPr="00121B5C" w:rsidRDefault="00121B5C" w:rsidP="00121B5C">
      <w:pPr>
        <w:spacing w:after="0" w:line="240" w:lineRule="auto"/>
        <w:jc w:val="both"/>
        <w:rPr>
          <w:rFonts w:ascii="Tahoma" w:eastAsia="Arial Unicode MS" w:hAnsi="Tahoma" w:cs="Tahoma"/>
        </w:rPr>
      </w:pPr>
      <w:r w:rsidRPr="00121B5C">
        <w:rPr>
          <w:rFonts w:ascii="Tahoma" w:eastAsia="Arial Unicode MS" w:hAnsi="Tahoma" w:cs="Tahoma"/>
        </w:rPr>
        <w:t xml:space="preserve">3.3. Поля (верхнее, нижнее, левое, правое): по 2 см. </w:t>
      </w:r>
    </w:p>
    <w:p w:rsidR="00121B5C" w:rsidRPr="00121B5C" w:rsidRDefault="00121B5C" w:rsidP="00121B5C">
      <w:pPr>
        <w:spacing w:after="0" w:line="240" w:lineRule="auto"/>
        <w:jc w:val="both"/>
        <w:rPr>
          <w:rFonts w:ascii="Tahoma" w:eastAsia="Arial Unicode MS" w:hAnsi="Tahoma" w:cs="Tahoma"/>
        </w:rPr>
      </w:pPr>
      <w:r w:rsidRPr="00121B5C">
        <w:rPr>
          <w:rFonts w:ascii="Tahoma" w:eastAsia="Arial Unicode MS" w:hAnsi="Tahoma" w:cs="Tahoma"/>
        </w:rPr>
        <w:t xml:space="preserve">3.4. Шрифт: размер (кегль) – 14, тип – </w:t>
      </w:r>
      <w:proofErr w:type="spellStart"/>
      <w:r w:rsidRPr="00121B5C">
        <w:rPr>
          <w:rFonts w:ascii="Tahoma" w:eastAsia="Arial Unicode MS" w:hAnsi="Tahoma" w:cs="Tahoma"/>
        </w:rPr>
        <w:t>Times</w:t>
      </w:r>
      <w:proofErr w:type="spellEnd"/>
      <w:r w:rsidRPr="00121B5C">
        <w:rPr>
          <w:rFonts w:ascii="Tahoma" w:eastAsia="Arial Unicode MS" w:hAnsi="Tahoma" w:cs="Tahoma"/>
        </w:rPr>
        <w:t xml:space="preserve"> </w:t>
      </w:r>
      <w:proofErr w:type="spellStart"/>
      <w:r w:rsidRPr="00121B5C">
        <w:rPr>
          <w:rFonts w:ascii="Tahoma" w:eastAsia="Arial Unicode MS" w:hAnsi="Tahoma" w:cs="Tahoma"/>
        </w:rPr>
        <w:t>New</w:t>
      </w:r>
      <w:proofErr w:type="spellEnd"/>
      <w:r w:rsidRPr="00121B5C">
        <w:rPr>
          <w:rFonts w:ascii="Tahoma" w:eastAsia="Arial Unicode MS" w:hAnsi="Tahoma" w:cs="Tahoma"/>
        </w:rPr>
        <w:t xml:space="preserve"> </w:t>
      </w:r>
      <w:proofErr w:type="spellStart"/>
      <w:r w:rsidRPr="00121B5C">
        <w:rPr>
          <w:rFonts w:ascii="Tahoma" w:eastAsia="Arial Unicode MS" w:hAnsi="Tahoma" w:cs="Tahoma"/>
        </w:rPr>
        <w:t>Roman</w:t>
      </w:r>
      <w:proofErr w:type="spellEnd"/>
      <w:r w:rsidRPr="00121B5C">
        <w:rPr>
          <w:rFonts w:ascii="Tahoma" w:eastAsia="Arial Unicode MS" w:hAnsi="Tahoma" w:cs="Tahoma"/>
        </w:rPr>
        <w:t xml:space="preserve">. </w:t>
      </w:r>
    </w:p>
    <w:p w:rsidR="00121B5C" w:rsidRPr="00121B5C" w:rsidRDefault="00121B5C" w:rsidP="00121B5C">
      <w:pPr>
        <w:spacing w:after="0" w:line="240" w:lineRule="auto"/>
        <w:jc w:val="both"/>
        <w:rPr>
          <w:rFonts w:ascii="Tahoma" w:eastAsia="Arial Unicode MS" w:hAnsi="Tahoma" w:cs="Tahoma"/>
        </w:rPr>
      </w:pPr>
      <w:r w:rsidRPr="00121B5C">
        <w:rPr>
          <w:rFonts w:ascii="Tahoma" w:eastAsia="Arial Unicode MS" w:hAnsi="Tahoma" w:cs="Tahoma"/>
        </w:rPr>
        <w:t xml:space="preserve">3.5. Выравнивание: по ширине. </w:t>
      </w:r>
    </w:p>
    <w:p w:rsidR="00121B5C" w:rsidRPr="00121B5C" w:rsidRDefault="00121B5C" w:rsidP="00121B5C">
      <w:pPr>
        <w:spacing w:after="0" w:line="240" w:lineRule="auto"/>
        <w:jc w:val="both"/>
        <w:rPr>
          <w:rFonts w:ascii="Tahoma" w:eastAsia="Arial Unicode MS" w:hAnsi="Tahoma" w:cs="Tahoma"/>
        </w:rPr>
      </w:pPr>
      <w:r w:rsidRPr="00121B5C">
        <w:rPr>
          <w:rFonts w:ascii="Tahoma" w:eastAsia="Arial Unicode MS" w:hAnsi="Tahoma" w:cs="Tahoma"/>
        </w:rPr>
        <w:t xml:space="preserve">3.6. Межстрочный интервал: полуторный. </w:t>
      </w:r>
    </w:p>
    <w:p w:rsidR="00121B5C" w:rsidRDefault="00121B5C" w:rsidP="00121B5C">
      <w:pPr>
        <w:spacing w:after="0" w:line="240" w:lineRule="auto"/>
        <w:rPr>
          <w:rFonts w:ascii="Tahoma" w:eastAsia="Arial Unicode MS" w:hAnsi="Tahoma" w:cs="Tahoma"/>
          <w:b/>
          <w:color w:val="2F5496" w:themeColor="accent5" w:themeShade="BF"/>
        </w:rPr>
      </w:pPr>
      <w:r w:rsidRPr="00121B5C">
        <w:rPr>
          <w:rFonts w:ascii="Tahoma" w:eastAsia="Arial Unicode MS" w:hAnsi="Tahoma" w:cs="Tahoma"/>
        </w:rPr>
        <w:t>3.7. Абзацный отступ: 1,25 см.</w:t>
      </w:r>
    </w:p>
    <w:p w:rsidR="00DC7A80" w:rsidRDefault="00DC7A80" w:rsidP="00121B5C">
      <w:pPr>
        <w:spacing w:after="0" w:line="240" w:lineRule="auto"/>
        <w:jc w:val="both"/>
        <w:rPr>
          <w:rFonts w:ascii="Tahoma" w:eastAsia="Arial Unicode MS" w:hAnsi="Tahoma" w:cs="Tahoma"/>
        </w:rPr>
      </w:pPr>
    </w:p>
    <w:p w:rsidR="00121B5C" w:rsidRPr="00121B5C" w:rsidRDefault="00121B5C" w:rsidP="00121B5C">
      <w:pPr>
        <w:spacing w:after="0" w:line="240" w:lineRule="auto"/>
        <w:jc w:val="both"/>
        <w:rPr>
          <w:rFonts w:ascii="Tahoma" w:eastAsia="Arial Unicode MS" w:hAnsi="Tahoma" w:cs="Tahoma"/>
          <w:b/>
        </w:rPr>
      </w:pPr>
      <w:r w:rsidRPr="00121B5C">
        <w:rPr>
          <w:rFonts w:ascii="Tahoma" w:eastAsia="Arial Unicode MS" w:hAnsi="Tahoma" w:cs="Tahoma"/>
        </w:rPr>
        <w:t>4.</w:t>
      </w:r>
      <w:r w:rsidRPr="00121B5C">
        <w:rPr>
          <w:rFonts w:ascii="Tahoma" w:eastAsia="Arial Unicode MS" w:hAnsi="Tahoma" w:cs="Tahoma"/>
          <w:b/>
        </w:rPr>
        <w:t xml:space="preserve"> Структура статьи</w:t>
      </w:r>
    </w:p>
    <w:p w:rsidR="00121B5C" w:rsidRPr="00121B5C" w:rsidRDefault="00121B5C" w:rsidP="00121B5C">
      <w:pPr>
        <w:pStyle w:val="a5"/>
        <w:tabs>
          <w:tab w:val="left" w:pos="284"/>
        </w:tabs>
        <w:spacing w:after="0" w:line="240" w:lineRule="auto"/>
        <w:ind w:left="0"/>
        <w:jc w:val="both"/>
        <w:rPr>
          <w:rFonts w:ascii="Tahoma" w:eastAsia="Arial Unicode MS" w:hAnsi="Tahoma" w:cs="Tahoma"/>
        </w:rPr>
      </w:pPr>
      <w:r w:rsidRPr="00121B5C">
        <w:rPr>
          <w:rFonts w:ascii="Tahoma" w:eastAsia="Arial Unicode MS" w:hAnsi="Tahoma" w:cs="Tahoma"/>
        </w:rPr>
        <w:t>4.1. Автор(ы) (ФИО), а также его (их) ученые степень и звание, место работы/учебы и город.</w:t>
      </w:r>
    </w:p>
    <w:p w:rsidR="00121B5C" w:rsidRPr="00121B5C" w:rsidRDefault="00121B5C" w:rsidP="00121B5C">
      <w:pPr>
        <w:pStyle w:val="a5"/>
        <w:tabs>
          <w:tab w:val="left" w:pos="284"/>
        </w:tabs>
        <w:spacing w:after="0" w:line="240" w:lineRule="auto"/>
        <w:ind w:left="0"/>
        <w:jc w:val="both"/>
        <w:rPr>
          <w:rFonts w:ascii="Tahoma" w:eastAsia="Arial Unicode MS" w:hAnsi="Tahoma" w:cs="Tahoma"/>
        </w:rPr>
      </w:pPr>
      <w:r w:rsidRPr="00121B5C">
        <w:rPr>
          <w:rFonts w:ascii="Tahoma" w:eastAsia="Arial Unicode MS" w:hAnsi="Tahoma" w:cs="Tahoma"/>
        </w:rPr>
        <w:t>4.2. Название статьи.</w:t>
      </w:r>
    </w:p>
    <w:p w:rsidR="00121B5C" w:rsidRPr="00121B5C" w:rsidRDefault="00121B5C" w:rsidP="00121B5C">
      <w:pPr>
        <w:pStyle w:val="a5"/>
        <w:tabs>
          <w:tab w:val="left" w:pos="284"/>
        </w:tabs>
        <w:spacing w:after="0" w:line="240" w:lineRule="auto"/>
        <w:ind w:left="0"/>
        <w:jc w:val="both"/>
        <w:rPr>
          <w:rFonts w:ascii="Tahoma" w:eastAsia="Arial Unicode MS" w:hAnsi="Tahoma" w:cs="Tahoma"/>
        </w:rPr>
      </w:pPr>
      <w:r w:rsidRPr="00121B5C">
        <w:rPr>
          <w:rFonts w:ascii="Tahoma" w:eastAsia="Arial Unicode MS" w:hAnsi="Tahoma" w:cs="Tahoma"/>
        </w:rPr>
        <w:t>4.3. Аннотация</w:t>
      </w:r>
    </w:p>
    <w:p w:rsidR="00121B5C" w:rsidRDefault="00121B5C" w:rsidP="00121B5C">
      <w:pPr>
        <w:pStyle w:val="a5"/>
        <w:tabs>
          <w:tab w:val="left" w:pos="284"/>
        </w:tabs>
        <w:spacing w:after="0" w:line="240" w:lineRule="auto"/>
        <w:ind w:left="0"/>
        <w:jc w:val="both"/>
        <w:rPr>
          <w:rFonts w:ascii="Tahoma" w:eastAsia="Arial Unicode MS" w:hAnsi="Tahoma" w:cs="Tahoma"/>
        </w:rPr>
      </w:pPr>
      <w:r w:rsidRPr="00121B5C">
        <w:rPr>
          <w:rFonts w:ascii="Tahoma" w:eastAsia="Arial Unicode MS" w:hAnsi="Tahoma" w:cs="Tahoma"/>
        </w:rPr>
        <w:t>4.4. Ключевые слова</w:t>
      </w:r>
    </w:p>
    <w:p w:rsidR="004070EB" w:rsidRPr="00121B5C" w:rsidRDefault="004070EB" w:rsidP="00121B5C">
      <w:pPr>
        <w:pStyle w:val="a5"/>
        <w:tabs>
          <w:tab w:val="left" w:pos="284"/>
        </w:tabs>
        <w:spacing w:after="0" w:line="240" w:lineRule="auto"/>
        <w:ind w:left="0"/>
        <w:jc w:val="both"/>
        <w:rPr>
          <w:rFonts w:ascii="Tahoma" w:eastAsia="Arial Unicode MS" w:hAnsi="Tahoma" w:cs="Tahoma"/>
        </w:rPr>
      </w:pPr>
      <w:r>
        <w:rPr>
          <w:rFonts w:ascii="Tahoma" w:eastAsia="Arial Unicode MS" w:hAnsi="Tahoma" w:cs="Tahoma"/>
        </w:rPr>
        <w:t xml:space="preserve">4.5 </w:t>
      </w:r>
      <w:r w:rsidRPr="004070EB">
        <w:rPr>
          <w:rFonts w:ascii="Tahoma" w:eastAsia="Arial Unicode MS" w:hAnsi="Tahoma" w:cs="Tahoma"/>
        </w:rPr>
        <w:t xml:space="preserve">Пункты </w:t>
      </w:r>
      <w:r w:rsidR="008B2DAD">
        <w:rPr>
          <w:rFonts w:ascii="Tahoma" w:eastAsia="Arial Unicode MS" w:hAnsi="Tahoma" w:cs="Tahoma"/>
        </w:rPr>
        <w:t>4.</w:t>
      </w:r>
      <w:r w:rsidRPr="004070EB">
        <w:rPr>
          <w:rFonts w:ascii="Tahoma" w:eastAsia="Arial Unicode MS" w:hAnsi="Tahoma" w:cs="Tahoma"/>
        </w:rPr>
        <w:t>1,</w:t>
      </w:r>
      <w:r w:rsidR="008B2DAD">
        <w:rPr>
          <w:rFonts w:ascii="Tahoma" w:eastAsia="Arial Unicode MS" w:hAnsi="Tahoma" w:cs="Tahoma"/>
        </w:rPr>
        <w:t xml:space="preserve"> 4.</w:t>
      </w:r>
      <w:r w:rsidRPr="004070EB">
        <w:rPr>
          <w:rFonts w:ascii="Tahoma" w:eastAsia="Arial Unicode MS" w:hAnsi="Tahoma" w:cs="Tahoma"/>
        </w:rPr>
        <w:t>2,</w:t>
      </w:r>
      <w:r w:rsidR="008B2DAD">
        <w:rPr>
          <w:rFonts w:ascii="Tahoma" w:eastAsia="Arial Unicode MS" w:hAnsi="Tahoma" w:cs="Tahoma"/>
        </w:rPr>
        <w:t xml:space="preserve"> 4.</w:t>
      </w:r>
      <w:r w:rsidRPr="004070EB">
        <w:rPr>
          <w:rFonts w:ascii="Tahoma" w:eastAsia="Arial Unicode MS" w:hAnsi="Tahoma" w:cs="Tahoma"/>
        </w:rPr>
        <w:t>3,</w:t>
      </w:r>
      <w:r w:rsidR="008B2DAD">
        <w:rPr>
          <w:rFonts w:ascii="Tahoma" w:eastAsia="Arial Unicode MS" w:hAnsi="Tahoma" w:cs="Tahoma"/>
        </w:rPr>
        <w:t xml:space="preserve"> 4.4</w:t>
      </w:r>
      <w:r w:rsidRPr="004070EB">
        <w:rPr>
          <w:rFonts w:ascii="Tahoma" w:eastAsia="Arial Unicode MS" w:hAnsi="Tahoma" w:cs="Tahoma"/>
        </w:rPr>
        <w:t xml:space="preserve"> на английском языке (по желанию)</w:t>
      </w:r>
    </w:p>
    <w:p w:rsidR="00121B5C" w:rsidRPr="00121B5C" w:rsidRDefault="004070EB" w:rsidP="00121B5C">
      <w:pPr>
        <w:pStyle w:val="a5"/>
        <w:tabs>
          <w:tab w:val="left" w:pos="284"/>
        </w:tabs>
        <w:spacing w:after="0" w:line="240" w:lineRule="auto"/>
        <w:ind w:left="0"/>
        <w:jc w:val="both"/>
        <w:rPr>
          <w:rFonts w:ascii="Tahoma" w:eastAsia="Arial Unicode MS" w:hAnsi="Tahoma" w:cs="Tahoma"/>
        </w:rPr>
      </w:pPr>
      <w:r>
        <w:rPr>
          <w:rFonts w:ascii="Tahoma" w:eastAsia="Arial Unicode MS" w:hAnsi="Tahoma" w:cs="Tahoma"/>
        </w:rPr>
        <w:t>4.6</w:t>
      </w:r>
      <w:r w:rsidR="00121B5C" w:rsidRPr="00121B5C">
        <w:rPr>
          <w:rFonts w:ascii="Tahoma" w:eastAsia="Arial Unicode MS" w:hAnsi="Tahoma" w:cs="Tahoma"/>
        </w:rPr>
        <w:t>. Текст статьи</w:t>
      </w:r>
    </w:p>
    <w:p w:rsidR="00121B5C" w:rsidRPr="00121B5C" w:rsidRDefault="004070EB" w:rsidP="00121B5C">
      <w:pPr>
        <w:pStyle w:val="a5"/>
        <w:tabs>
          <w:tab w:val="left" w:pos="284"/>
        </w:tabs>
        <w:spacing w:after="0" w:line="240" w:lineRule="auto"/>
        <w:ind w:left="0"/>
        <w:jc w:val="both"/>
        <w:rPr>
          <w:rFonts w:ascii="Tahoma" w:eastAsia="Arial Unicode MS" w:hAnsi="Tahoma" w:cs="Tahoma"/>
        </w:rPr>
      </w:pPr>
      <w:r>
        <w:rPr>
          <w:rFonts w:ascii="Tahoma" w:eastAsia="Arial Unicode MS" w:hAnsi="Tahoma" w:cs="Tahoma"/>
        </w:rPr>
        <w:t>4.7</w:t>
      </w:r>
      <w:r w:rsidR="00121B5C" w:rsidRPr="00121B5C">
        <w:rPr>
          <w:rFonts w:ascii="Tahoma" w:eastAsia="Arial Unicode MS" w:hAnsi="Tahoma" w:cs="Tahoma"/>
        </w:rPr>
        <w:t>. Список использованной литературы</w:t>
      </w:r>
    </w:p>
    <w:p w:rsidR="00121B5C" w:rsidRPr="00121B5C" w:rsidRDefault="004070EB" w:rsidP="00121B5C">
      <w:pPr>
        <w:spacing w:after="0" w:line="240" w:lineRule="auto"/>
        <w:rPr>
          <w:rFonts w:ascii="Tahoma" w:eastAsia="Arial Unicode MS" w:hAnsi="Tahoma" w:cs="Tahoma"/>
          <w:b/>
          <w:color w:val="2F5496" w:themeColor="accent5" w:themeShade="BF"/>
        </w:rPr>
      </w:pPr>
      <w:r>
        <w:rPr>
          <w:rFonts w:ascii="Tahoma" w:eastAsia="Arial Unicode MS" w:hAnsi="Tahoma" w:cs="Tahoma"/>
        </w:rPr>
        <w:t>4.8</w:t>
      </w:r>
      <w:r w:rsidR="00121B5C" w:rsidRPr="00121B5C">
        <w:rPr>
          <w:rFonts w:ascii="Tahoma" w:eastAsia="Arial Unicode MS" w:hAnsi="Tahoma" w:cs="Tahoma"/>
        </w:rPr>
        <w:t>. Знак копирайта ©, ФИО авторов и год публикации (2021)</w:t>
      </w:r>
    </w:p>
    <w:p w:rsidR="00DC7A80" w:rsidRDefault="00DC7A80" w:rsidP="00121B5C">
      <w:pPr>
        <w:spacing w:after="0" w:line="240" w:lineRule="auto"/>
        <w:jc w:val="both"/>
        <w:rPr>
          <w:rFonts w:ascii="Tahoma" w:eastAsia="Arial Unicode MS" w:hAnsi="Tahoma" w:cs="Tahoma"/>
          <w:shd w:val="clear" w:color="auto" w:fill="FFFFFF"/>
        </w:rPr>
      </w:pPr>
    </w:p>
    <w:p w:rsidR="00121B5C" w:rsidRPr="00121B5C" w:rsidRDefault="00121B5C" w:rsidP="00121B5C">
      <w:pPr>
        <w:spacing w:after="0" w:line="240" w:lineRule="auto"/>
        <w:jc w:val="both"/>
        <w:rPr>
          <w:rFonts w:ascii="Tahoma" w:eastAsia="Arial Unicode MS" w:hAnsi="Tahoma" w:cs="Tahoma"/>
          <w:shd w:val="clear" w:color="auto" w:fill="FFFFFF"/>
        </w:rPr>
      </w:pPr>
      <w:r w:rsidRPr="00121B5C">
        <w:rPr>
          <w:rFonts w:ascii="Tahoma" w:eastAsia="Arial Unicode MS" w:hAnsi="Tahoma" w:cs="Tahoma"/>
          <w:shd w:val="clear" w:color="auto" w:fill="FFFFFF"/>
        </w:rPr>
        <w:t>5. Статьи принимаются на русском и английском языках</w:t>
      </w:r>
    </w:p>
    <w:p w:rsidR="00DC7A80" w:rsidRDefault="00DC7A80" w:rsidP="00121B5C">
      <w:pPr>
        <w:spacing w:after="0" w:line="240" w:lineRule="auto"/>
        <w:jc w:val="both"/>
        <w:rPr>
          <w:rFonts w:ascii="Tahoma" w:eastAsia="Arial Unicode MS" w:hAnsi="Tahoma" w:cs="Tahoma"/>
          <w:shd w:val="clear" w:color="auto" w:fill="FFFFFF"/>
        </w:rPr>
      </w:pPr>
    </w:p>
    <w:p w:rsidR="00121B5C" w:rsidRPr="00121B5C" w:rsidRDefault="00121B5C" w:rsidP="00121B5C">
      <w:pPr>
        <w:spacing w:after="0" w:line="240" w:lineRule="auto"/>
        <w:jc w:val="both"/>
        <w:rPr>
          <w:rFonts w:ascii="Tahoma" w:eastAsia="Arial Unicode MS" w:hAnsi="Tahoma" w:cs="Tahoma"/>
        </w:rPr>
      </w:pPr>
      <w:r w:rsidRPr="00121B5C">
        <w:rPr>
          <w:rFonts w:ascii="Tahoma" w:eastAsia="Arial Unicode MS" w:hAnsi="Tahoma" w:cs="Tahoma"/>
          <w:shd w:val="clear" w:color="auto" w:fill="FFFFFF"/>
        </w:rPr>
        <w:t xml:space="preserve">6. Все рисунки и таблицы должны быть пронумерованы и снабжены названиями или подрисуночными подписями. </w:t>
      </w:r>
    </w:p>
    <w:p w:rsidR="00DC7A80" w:rsidRDefault="00DC7A80" w:rsidP="00121B5C">
      <w:pPr>
        <w:spacing w:after="0" w:line="240" w:lineRule="auto"/>
        <w:jc w:val="both"/>
        <w:rPr>
          <w:rFonts w:ascii="Tahoma" w:eastAsia="Arial Unicode MS" w:hAnsi="Tahoma" w:cs="Tahoma"/>
        </w:rPr>
      </w:pPr>
    </w:p>
    <w:p w:rsidR="00121B5C" w:rsidRPr="00121B5C" w:rsidRDefault="00121B5C" w:rsidP="00121B5C">
      <w:pPr>
        <w:spacing w:after="0" w:line="240" w:lineRule="auto"/>
        <w:jc w:val="both"/>
        <w:rPr>
          <w:rFonts w:ascii="Tahoma" w:eastAsia="Arial Unicode MS" w:hAnsi="Tahoma" w:cs="Tahoma"/>
        </w:rPr>
      </w:pPr>
      <w:r w:rsidRPr="00121B5C">
        <w:rPr>
          <w:rFonts w:ascii="Tahoma" w:eastAsia="Arial Unicode MS" w:hAnsi="Tahoma" w:cs="Tahoma"/>
        </w:rPr>
        <w:t xml:space="preserve">7. Используемая литература оформляется </w:t>
      </w:r>
      <w:r w:rsidRPr="00121B5C">
        <w:rPr>
          <w:rFonts w:ascii="Tahoma" w:eastAsia="Arial Unicode MS" w:hAnsi="Tahoma" w:cs="Tahoma"/>
          <w:shd w:val="clear" w:color="auto" w:fill="FFFFFF"/>
        </w:rPr>
        <w:t>в соответствии с</w:t>
      </w:r>
      <w:r w:rsidRPr="00121B5C">
        <w:rPr>
          <w:rStyle w:val="apple-converted-space"/>
          <w:rFonts w:ascii="Tahoma" w:eastAsia="Arial Unicode MS" w:hAnsi="Tahoma" w:cs="Tahoma"/>
          <w:shd w:val="clear" w:color="auto" w:fill="FFFFFF"/>
        </w:rPr>
        <w:t> </w:t>
      </w:r>
      <w:r w:rsidRPr="00121B5C">
        <w:rPr>
          <w:rFonts w:ascii="Tahoma" w:eastAsia="Arial Unicode MS" w:hAnsi="Tahoma" w:cs="Tahoma"/>
          <w:shd w:val="clear" w:color="auto" w:fill="FFFFFF"/>
        </w:rPr>
        <w:t xml:space="preserve">ГОСТ Р 7.0.5 – 2008 </w:t>
      </w:r>
      <w:r w:rsidRPr="00121B5C">
        <w:rPr>
          <w:rFonts w:ascii="Tahoma" w:eastAsia="Arial Unicode MS" w:hAnsi="Tahoma" w:cs="Tahoma"/>
        </w:rPr>
        <w:t>в конце текста под названием «Список использованной литературы». В тексте сноски обозначаются квадратными скобками с указанием в них порядкового номера источника по списку и через запятую – номера страницы (страниц), например: [5, с. 115].</w:t>
      </w:r>
    </w:p>
    <w:p w:rsidR="00DC7A80" w:rsidRDefault="00DC7A80" w:rsidP="00121B5C">
      <w:pPr>
        <w:spacing w:after="0" w:line="240" w:lineRule="auto"/>
        <w:jc w:val="both"/>
        <w:rPr>
          <w:rFonts w:ascii="Tahoma" w:eastAsia="Arial Unicode MS" w:hAnsi="Tahoma" w:cs="Tahoma"/>
        </w:rPr>
      </w:pPr>
    </w:p>
    <w:p w:rsidR="00F63202" w:rsidRPr="003A5EB0" w:rsidRDefault="00121B5C" w:rsidP="00121B5C">
      <w:pPr>
        <w:spacing w:after="0" w:line="240" w:lineRule="auto"/>
        <w:jc w:val="both"/>
        <w:rPr>
          <w:rStyle w:val="a3"/>
          <w:rFonts w:ascii="Tahoma" w:eastAsia="Arial Unicode MS" w:hAnsi="Tahoma" w:cs="Tahoma"/>
          <w:b/>
        </w:rPr>
      </w:pPr>
      <w:r w:rsidRPr="00121B5C">
        <w:rPr>
          <w:rFonts w:ascii="Tahoma" w:eastAsia="Arial Unicode MS" w:hAnsi="Tahoma" w:cs="Tahoma"/>
        </w:rPr>
        <w:t xml:space="preserve">8. </w:t>
      </w:r>
      <w:r w:rsidRPr="00121B5C">
        <w:rPr>
          <w:rFonts w:ascii="Tahoma" w:eastAsia="Arial Unicode MS" w:hAnsi="Tahoma" w:cs="Tahoma"/>
          <w:b/>
        </w:rPr>
        <w:t>У статьи может быть не более 3 авторов</w:t>
      </w:r>
      <w:r w:rsidRPr="00121B5C">
        <w:rPr>
          <w:rFonts w:ascii="Tahoma" w:eastAsia="Arial Unicode MS" w:hAnsi="Tahoma" w:cs="Tahoma"/>
        </w:rPr>
        <w:t>. Плата за второго и третьего соавтора не взымается.</w:t>
      </w:r>
    </w:p>
    <w:p w:rsidR="00121B5C" w:rsidRDefault="00121B5C" w:rsidP="00F63202">
      <w:pPr>
        <w:spacing w:after="0"/>
        <w:jc w:val="center"/>
        <w:rPr>
          <w:rFonts w:ascii="Tahoma" w:eastAsia="Arial Unicode MS" w:hAnsi="Tahoma" w:cs="Tahoma"/>
          <w:b/>
          <w:color w:val="235F6F"/>
        </w:rPr>
      </w:pPr>
    </w:p>
    <w:p w:rsidR="00F63202" w:rsidRPr="00121B5C" w:rsidRDefault="00F63202" w:rsidP="00F63202">
      <w:pPr>
        <w:spacing w:after="0"/>
        <w:jc w:val="center"/>
        <w:rPr>
          <w:rFonts w:ascii="Tahoma" w:eastAsia="Arial Unicode MS" w:hAnsi="Tahoma" w:cs="Tahoma"/>
          <w:b/>
          <w:color w:val="235F6F"/>
        </w:rPr>
      </w:pPr>
      <w:r w:rsidRPr="00121B5C">
        <w:rPr>
          <w:rFonts w:ascii="Tahoma" w:eastAsia="Arial Unicode MS" w:hAnsi="Tahoma" w:cs="Tahoma"/>
          <w:b/>
          <w:color w:val="235F6F"/>
        </w:rPr>
        <w:t>ОБРАЗЕЦ ОФОРМЛЕНИЯ СТАТЬИ (</w:t>
      </w:r>
      <w:hyperlink r:id="rId16" w:history="1">
        <w:r w:rsidRPr="00121B5C">
          <w:rPr>
            <w:rStyle w:val="a3"/>
            <w:rFonts w:ascii="Tahoma" w:eastAsia="Arial Unicode MS" w:hAnsi="Tahoma" w:cs="Tahoma"/>
            <w:b/>
          </w:rPr>
          <w:t>Подробнее на сайте</w:t>
        </w:r>
      </w:hyperlink>
      <w:r w:rsidRPr="00121B5C">
        <w:rPr>
          <w:rFonts w:ascii="Tahoma" w:eastAsia="Arial Unicode MS" w:hAnsi="Tahoma" w:cs="Tahoma"/>
          <w:b/>
          <w:color w:val="235F6F"/>
        </w:rPr>
        <w:t>)</w:t>
      </w:r>
    </w:p>
    <w:tbl>
      <w:tblPr>
        <w:tblStyle w:val="a4"/>
        <w:tblW w:w="5000" w:type="pct"/>
        <w:tblLook w:val="04A0" w:firstRow="1" w:lastRow="0" w:firstColumn="1" w:lastColumn="0" w:noHBand="0" w:noVBand="1"/>
      </w:tblPr>
      <w:tblGrid>
        <w:gridCol w:w="10762"/>
      </w:tblGrid>
      <w:tr w:rsidR="00F63202" w:rsidRPr="00121B5C" w:rsidTr="0016714B">
        <w:tc>
          <w:tcPr>
            <w:tcW w:w="5000" w:type="pct"/>
            <w:tcBorders>
              <w:top w:val="single" w:sz="4" w:space="0" w:color="007C9A"/>
              <w:left w:val="single" w:sz="4" w:space="0" w:color="007C9A"/>
              <w:bottom w:val="single" w:sz="4" w:space="0" w:color="007C9A"/>
              <w:right w:val="single" w:sz="4" w:space="0" w:color="007C9A"/>
            </w:tcBorders>
          </w:tcPr>
          <w:p w:rsidR="00F63202" w:rsidRPr="00DC7A80" w:rsidRDefault="00F63202" w:rsidP="0016714B">
            <w:pPr>
              <w:tabs>
                <w:tab w:val="left" w:pos="1200"/>
                <w:tab w:val="right" w:pos="10886"/>
              </w:tabs>
              <w:spacing w:after="0" w:line="240" w:lineRule="auto"/>
              <w:jc w:val="right"/>
              <w:rPr>
                <w:rFonts w:ascii="Times New Roman" w:eastAsia="Arial Unicode MS" w:hAnsi="Times New Roman"/>
                <w:b/>
                <w:sz w:val="24"/>
                <w:szCs w:val="24"/>
              </w:rPr>
            </w:pPr>
            <w:r w:rsidRPr="00DC7A80">
              <w:rPr>
                <w:rFonts w:ascii="Times New Roman" w:eastAsia="Arial Unicode MS" w:hAnsi="Times New Roman"/>
                <w:b/>
                <w:sz w:val="24"/>
                <w:szCs w:val="24"/>
              </w:rPr>
              <w:t>Петров А.И.,</w:t>
            </w:r>
          </w:p>
          <w:p w:rsidR="00F63202" w:rsidRPr="00DC7A80" w:rsidRDefault="00F63202" w:rsidP="0016714B">
            <w:pPr>
              <w:tabs>
                <w:tab w:val="left" w:pos="435"/>
                <w:tab w:val="right" w:pos="10886"/>
              </w:tabs>
              <w:spacing w:after="0" w:line="240" w:lineRule="auto"/>
              <w:jc w:val="right"/>
              <w:rPr>
                <w:rFonts w:ascii="Times New Roman" w:eastAsia="Arial Unicode MS" w:hAnsi="Times New Roman"/>
                <w:sz w:val="24"/>
                <w:szCs w:val="24"/>
              </w:rPr>
            </w:pPr>
            <w:r w:rsidRPr="00DC7A80">
              <w:rPr>
                <w:rFonts w:ascii="Times New Roman" w:eastAsia="Arial Unicode MS" w:hAnsi="Times New Roman"/>
                <w:sz w:val="24"/>
                <w:szCs w:val="24"/>
              </w:rPr>
              <w:t>к.э.н., доцент</w:t>
            </w:r>
          </w:p>
          <w:p w:rsidR="00F63202" w:rsidRPr="00DC7A80" w:rsidRDefault="00F63202" w:rsidP="0016714B">
            <w:pPr>
              <w:tabs>
                <w:tab w:val="left" w:pos="435"/>
                <w:tab w:val="right" w:pos="10886"/>
              </w:tabs>
              <w:spacing w:after="0" w:line="240" w:lineRule="auto"/>
              <w:jc w:val="right"/>
              <w:rPr>
                <w:rFonts w:ascii="Times New Roman" w:eastAsia="Arial Unicode MS" w:hAnsi="Times New Roman"/>
                <w:sz w:val="24"/>
                <w:szCs w:val="24"/>
              </w:rPr>
            </w:pPr>
            <w:r w:rsidRPr="00DC7A80">
              <w:rPr>
                <w:rFonts w:ascii="Times New Roman" w:eastAsia="Arial Unicode MS" w:hAnsi="Times New Roman"/>
                <w:sz w:val="24"/>
                <w:szCs w:val="24"/>
              </w:rPr>
              <w:t>Уральский государственный экономический университет</w:t>
            </w:r>
          </w:p>
          <w:p w:rsidR="00F63202" w:rsidRPr="00DC7A80" w:rsidRDefault="00F63202" w:rsidP="0016714B">
            <w:pPr>
              <w:spacing w:after="0" w:line="240" w:lineRule="auto"/>
              <w:jc w:val="right"/>
              <w:rPr>
                <w:rFonts w:ascii="Times New Roman" w:eastAsia="Arial Unicode MS" w:hAnsi="Times New Roman"/>
                <w:sz w:val="24"/>
                <w:szCs w:val="24"/>
              </w:rPr>
            </w:pPr>
            <w:r w:rsidRPr="00DC7A80">
              <w:rPr>
                <w:rFonts w:ascii="Times New Roman" w:eastAsia="Arial Unicode MS" w:hAnsi="Times New Roman"/>
                <w:sz w:val="24"/>
                <w:szCs w:val="24"/>
              </w:rPr>
              <w:t>г. Екатеринбург, Российская Федерация</w:t>
            </w:r>
          </w:p>
          <w:p w:rsidR="00F63202" w:rsidRPr="00DC7A80" w:rsidRDefault="00F63202" w:rsidP="0016714B">
            <w:pPr>
              <w:spacing w:after="0" w:line="240" w:lineRule="auto"/>
              <w:jc w:val="right"/>
              <w:rPr>
                <w:rFonts w:ascii="Times New Roman" w:eastAsia="Arial Unicode MS" w:hAnsi="Times New Roman"/>
                <w:sz w:val="24"/>
                <w:szCs w:val="24"/>
              </w:rPr>
            </w:pPr>
          </w:p>
          <w:p w:rsidR="00F63202" w:rsidRPr="00DC7A80" w:rsidRDefault="00F63202" w:rsidP="0016714B">
            <w:pPr>
              <w:spacing w:after="0" w:line="240" w:lineRule="auto"/>
              <w:jc w:val="center"/>
              <w:rPr>
                <w:rFonts w:ascii="Times New Roman" w:eastAsia="Arial Unicode MS" w:hAnsi="Times New Roman"/>
                <w:b/>
                <w:sz w:val="24"/>
                <w:szCs w:val="24"/>
              </w:rPr>
            </w:pPr>
            <w:r w:rsidRPr="00DC7A80">
              <w:rPr>
                <w:rFonts w:ascii="Times New Roman" w:eastAsia="Arial Unicode MS" w:hAnsi="Times New Roman"/>
                <w:b/>
                <w:sz w:val="24"/>
                <w:szCs w:val="24"/>
              </w:rPr>
              <w:t>ОСОБЕННОСТИ РАЗВИТИЯ РОССИЙСКОГО РЫНКА АКЦИЙ</w:t>
            </w:r>
          </w:p>
          <w:p w:rsidR="00F63202" w:rsidRPr="00DC7A80" w:rsidRDefault="00F63202" w:rsidP="0016714B">
            <w:pPr>
              <w:spacing w:after="0" w:line="240" w:lineRule="auto"/>
              <w:jc w:val="center"/>
              <w:rPr>
                <w:rFonts w:ascii="Times New Roman" w:eastAsia="Arial Unicode MS" w:hAnsi="Times New Roman"/>
                <w:b/>
                <w:sz w:val="24"/>
                <w:szCs w:val="24"/>
              </w:rPr>
            </w:pPr>
          </w:p>
          <w:p w:rsidR="00F63202" w:rsidRPr="00DC7A80" w:rsidRDefault="00F63202" w:rsidP="0016714B">
            <w:pPr>
              <w:spacing w:after="0" w:line="240" w:lineRule="auto"/>
              <w:jc w:val="center"/>
              <w:rPr>
                <w:rFonts w:ascii="Times New Roman" w:eastAsia="Arial Unicode MS" w:hAnsi="Times New Roman"/>
                <w:b/>
                <w:sz w:val="24"/>
                <w:szCs w:val="24"/>
              </w:rPr>
            </w:pPr>
            <w:r w:rsidRPr="00DC7A80">
              <w:rPr>
                <w:rFonts w:ascii="Times New Roman" w:eastAsia="Arial Unicode MS" w:hAnsi="Times New Roman"/>
                <w:b/>
                <w:sz w:val="24"/>
                <w:szCs w:val="24"/>
              </w:rPr>
              <w:t>Аннотация</w:t>
            </w:r>
          </w:p>
          <w:p w:rsidR="00F63202" w:rsidRPr="00DC7A80" w:rsidRDefault="00F63202" w:rsidP="0016714B">
            <w:pPr>
              <w:spacing w:after="0" w:line="240" w:lineRule="auto"/>
              <w:jc w:val="center"/>
              <w:rPr>
                <w:rFonts w:ascii="Times New Roman" w:eastAsia="Arial Unicode MS" w:hAnsi="Times New Roman"/>
                <w:sz w:val="24"/>
                <w:szCs w:val="24"/>
              </w:rPr>
            </w:pPr>
            <w:r w:rsidRPr="00DC7A80">
              <w:rPr>
                <w:rFonts w:ascii="Times New Roman" w:eastAsia="Arial Unicode MS" w:hAnsi="Times New Roman"/>
                <w:sz w:val="24"/>
                <w:szCs w:val="24"/>
              </w:rPr>
              <w:t>Текст аннотации</w:t>
            </w:r>
          </w:p>
          <w:p w:rsidR="00F63202" w:rsidRPr="00DC7A80" w:rsidRDefault="00F63202" w:rsidP="0016714B">
            <w:pPr>
              <w:spacing w:after="0" w:line="240" w:lineRule="auto"/>
              <w:jc w:val="center"/>
              <w:rPr>
                <w:rFonts w:ascii="Times New Roman" w:eastAsia="Arial Unicode MS" w:hAnsi="Times New Roman"/>
                <w:b/>
                <w:sz w:val="24"/>
                <w:szCs w:val="24"/>
              </w:rPr>
            </w:pPr>
            <w:r w:rsidRPr="00DC7A80">
              <w:rPr>
                <w:rFonts w:ascii="Times New Roman" w:eastAsia="Arial Unicode MS" w:hAnsi="Times New Roman"/>
                <w:b/>
                <w:sz w:val="24"/>
                <w:szCs w:val="24"/>
              </w:rPr>
              <w:t>Ключевые слова</w:t>
            </w:r>
          </w:p>
          <w:p w:rsidR="00F63202" w:rsidRPr="00DC7A80" w:rsidRDefault="00F63202" w:rsidP="0016714B">
            <w:pPr>
              <w:spacing w:after="0" w:line="240" w:lineRule="auto"/>
              <w:jc w:val="center"/>
              <w:rPr>
                <w:rFonts w:ascii="Times New Roman" w:eastAsia="Arial Unicode MS" w:hAnsi="Times New Roman"/>
                <w:sz w:val="24"/>
                <w:szCs w:val="24"/>
              </w:rPr>
            </w:pPr>
            <w:r w:rsidRPr="00DC7A80">
              <w:rPr>
                <w:rFonts w:ascii="Times New Roman" w:eastAsia="Arial Unicode MS" w:hAnsi="Times New Roman"/>
                <w:sz w:val="24"/>
                <w:szCs w:val="24"/>
              </w:rPr>
              <w:t>Слово, слово</w:t>
            </w:r>
          </w:p>
          <w:p w:rsidR="00F63202" w:rsidRPr="00DC7A80" w:rsidRDefault="00F63202" w:rsidP="0016714B">
            <w:pPr>
              <w:spacing w:after="0" w:line="240" w:lineRule="auto"/>
              <w:jc w:val="center"/>
              <w:rPr>
                <w:rFonts w:ascii="Times New Roman" w:eastAsia="Arial Unicode MS" w:hAnsi="Times New Roman"/>
                <w:sz w:val="24"/>
                <w:szCs w:val="24"/>
              </w:rPr>
            </w:pPr>
          </w:p>
          <w:p w:rsidR="00F63202" w:rsidRPr="00DC7A80" w:rsidRDefault="00F63202" w:rsidP="0016714B">
            <w:pPr>
              <w:spacing w:after="0" w:line="240" w:lineRule="auto"/>
              <w:ind w:firstLine="708"/>
              <w:rPr>
                <w:rFonts w:ascii="Times New Roman" w:eastAsia="Arial Unicode MS" w:hAnsi="Times New Roman"/>
                <w:sz w:val="24"/>
                <w:szCs w:val="24"/>
              </w:rPr>
            </w:pPr>
            <w:r w:rsidRPr="00DC7A80">
              <w:rPr>
                <w:rFonts w:ascii="Times New Roman" w:eastAsia="Arial Unicode MS" w:hAnsi="Times New Roman"/>
                <w:sz w:val="24"/>
                <w:szCs w:val="24"/>
              </w:rPr>
              <w:t>Текст статьи. Текст статьи. Текст статьи [1, 20]. Текст статьи. Текст статьи. Текст статьи.</w:t>
            </w:r>
          </w:p>
          <w:p w:rsidR="00F63202" w:rsidRPr="00DC7A80" w:rsidRDefault="00F63202" w:rsidP="0016714B">
            <w:pPr>
              <w:spacing w:after="0" w:line="240" w:lineRule="auto"/>
              <w:ind w:firstLine="708"/>
              <w:rPr>
                <w:rFonts w:ascii="Times New Roman" w:eastAsia="Arial Unicode MS" w:hAnsi="Times New Roman"/>
                <w:sz w:val="24"/>
                <w:szCs w:val="24"/>
              </w:rPr>
            </w:pPr>
          </w:p>
          <w:p w:rsidR="00F63202" w:rsidRPr="00DC7A80" w:rsidRDefault="00F63202" w:rsidP="0016714B">
            <w:pPr>
              <w:spacing w:after="0" w:line="240" w:lineRule="auto"/>
              <w:rPr>
                <w:rFonts w:ascii="Times New Roman" w:eastAsia="Arial Unicode MS" w:hAnsi="Times New Roman"/>
                <w:b/>
                <w:sz w:val="24"/>
                <w:szCs w:val="24"/>
              </w:rPr>
            </w:pPr>
            <w:r w:rsidRPr="00DC7A80">
              <w:rPr>
                <w:rFonts w:ascii="Times New Roman" w:eastAsia="Arial Unicode MS" w:hAnsi="Times New Roman"/>
                <w:b/>
                <w:sz w:val="24"/>
                <w:szCs w:val="24"/>
              </w:rPr>
              <w:t>Список использованной литературы</w:t>
            </w:r>
          </w:p>
          <w:p w:rsidR="00F63202" w:rsidRPr="00DC7A80" w:rsidRDefault="00F63202" w:rsidP="0016714B">
            <w:pPr>
              <w:spacing w:after="0" w:line="240" w:lineRule="auto"/>
              <w:rPr>
                <w:rFonts w:ascii="Times New Roman" w:eastAsia="Arial Unicode MS" w:hAnsi="Times New Roman"/>
                <w:sz w:val="24"/>
                <w:szCs w:val="24"/>
              </w:rPr>
            </w:pPr>
            <w:r w:rsidRPr="00DC7A80">
              <w:rPr>
                <w:rFonts w:ascii="Times New Roman" w:eastAsia="Arial Unicode MS" w:hAnsi="Times New Roman"/>
                <w:sz w:val="24"/>
                <w:szCs w:val="24"/>
              </w:rPr>
              <w:t>1. Источник.</w:t>
            </w:r>
          </w:p>
          <w:p w:rsidR="00F63202" w:rsidRPr="00121B5C" w:rsidRDefault="00F63202" w:rsidP="0016714B">
            <w:pPr>
              <w:spacing w:after="0" w:line="240" w:lineRule="auto"/>
              <w:jc w:val="right"/>
              <w:rPr>
                <w:rFonts w:ascii="Tahoma" w:eastAsia="Arial Unicode MS" w:hAnsi="Tahoma" w:cs="Tahoma"/>
                <w:sz w:val="22"/>
                <w:szCs w:val="22"/>
              </w:rPr>
            </w:pPr>
            <w:r w:rsidRPr="00DC7A80">
              <w:rPr>
                <w:rFonts w:ascii="Times New Roman" w:eastAsia="Arial Unicode MS" w:hAnsi="Times New Roman"/>
                <w:sz w:val="24"/>
                <w:szCs w:val="24"/>
              </w:rPr>
              <w:t>© Петров А.И., 2021</w:t>
            </w:r>
          </w:p>
        </w:tc>
      </w:tr>
    </w:tbl>
    <w:p w:rsidR="00CA60C6" w:rsidRPr="00292651" w:rsidRDefault="00CA60C6" w:rsidP="00F63202">
      <w:pPr>
        <w:spacing w:after="0" w:line="240" w:lineRule="auto"/>
        <w:rPr>
          <w:rStyle w:val="a3"/>
          <w:rFonts w:ascii="Tahoma" w:eastAsia="Arial Unicode MS" w:hAnsi="Tahoma" w:cs="Tahoma"/>
          <w:b/>
          <w:sz w:val="24"/>
          <w:szCs w:val="24"/>
        </w:rPr>
      </w:pPr>
      <w:r w:rsidRPr="00292651">
        <w:rPr>
          <w:rStyle w:val="a3"/>
          <w:rFonts w:ascii="Tahoma" w:eastAsia="Arial Unicode MS" w:hAnsi="Tahoma" w:cs="Tahoma"/>
          <w:b/>
          <w:sz w:val="24"/>
          <w:szCs w:val="24"/>
        </w:rPr>
        <w:br w:type="page"/>
      </w:r>
    </w:p>
    <w:p w:rsidR="005D2D21" w:rsidRPr="00292651" w:rsidRDefault="005D2D21" w:rsidP="00292651">
      <w:pPr>
        <w:spacing w:after="0"/>
        <w:jc w:val="center"/>
        <w:rPr>
          <w:rFonts w:ascii="Tahoma" w:eastAsia="Arial Unicode MS" w:hAnsi="Tahoma" w:cs="Tahoma"/>
          <w:b/>
          <w:color w:val="1F3864" w:themeColor="accent5" w:themeShade="80"/>
          <w:sz w:val="24"/>
          <w:szCs w:val="24"/>
        </w:rPr>
      </w:pPr>
      <w:r w:rsidRPr="00292651">
        <w:rPr>
          <w:rFonts w:ascii="Tahoma" w:eastAsia="Arial Unicode MS" w:hAnsi="Tahoma" w:cs="Tahoma"/>
          <w:b/>
          <w:color w:val="235F6F"/>
          <w:sz w:val="24"/>
          <w:szCs w:val="24"/>
        </w:rPr>
        <w:lastRenderedPageBreak/>
        <w:t xml:space="preserve">АНКЕТА/ЗАЯВКА УЧАСТНИКА </w:t>
      </w:r>
      <w:r w:rsidRPr="00292651">
        <w:rPr>
          <w:rFonts w:ascii="Tahoma" w:eastAsia="Arial Unicode MS" w:hAnsi="Tahoma" w:cs="Tahoma"/>
          <w:b/>
          <w:color w:val="1F3864" w:themeColor="accent5" w:themeShade="80"/>
          <w:sz w:val="24"/>
          <w:szCs w:val="24"/>
        </w:rPr>
        <w:t>(</w:t>
      </w:r>
      <w:hyperlink r:id="rId17" w:history="1">
        <w:r w:rsidRPr="00292651">
          <w:rPr>
            <w:rStyle w:val="a3"/>
            <w:rFonts w:ascii="Tahoma" w:eastAsia="Arial Unicode MS" w:hAnsi="Tahoma" w:cs="Tahoma"/>
            <w:b/>
            <w:sz w:val="24"/>
            <w:szCs w:val="24"/>
          </w:rPr>
          <w:t>скачать анкету</w:t>
        </w:r>
      </w:hyperlink>
      <w:r w:rsidRPr="00292651">
        <w:rPr>
          <w:rFonts w:ascii="Tahoma" w:eastAsia="Arial Unicode MS" w:hAnsi="Tahoma" w:cs="Tahoma"/>
          <w:b/>
          <w:color w:val="1F3864" w:themeColor="accent5" w:themeShade="80"/>
          <w:sz w:val="24"/>
          <w:szCs w:val="24"/>
        </w:rPr>
        <w:t>)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827"/>
        <w:gridCol w:w="1585"/>
        <w:gridCol w:w="1585"/>
        <w:gridCol w:w="794"/>
        <w:gridCol w:w="792"/>
        <w:gridCol w:w="1585"/>
        <w:gridCol w:w="1588"/>
      </w:tblGrid>
      <w:tr w:rsidR="00390A95" w:rsidRPr="00F63202" w:rsidTr="00121B5C">
        <w:trPr>
          <w:trHeight w:val="20"/>
        </w:trPr>
        <w:tc>
          <w:tcPr>
            <w:tcW w:w="5000" w:type="pct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EEAF6" w:themeFill="accent1" w:themeFillTint="33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390A95" w:rsidRPr="00F63202" w:rsidRDefault="00390A95" w:rsidP="00F63202">
            <w:pPr>
              <w:spacing w:after="0" w:line="240" w:lineRule="auto"/>
              <w:jc w:val="center"/>
              <w:rPr>
                <w:rFonts w:ascii="Tahoma" w:eastAsia="Arial Unicode MS" w:hAnsi="Tahoma" w:cs="Tahoma"/>
                <w:b/>
                <w:sz w:val="18"/>
                <w:szCs w:val="18"/>
              </w:rPr>
            </w:pPr>
            <w:r w:rsidRPr="00F63202">
              <w:rPr>
                <w:rFonts w:ascii="Tahoma" w:eastAsia="Arial Unicode MS" w:hAnsi="Tahoma" w:cs="Tahoma"/>
                <w:b/>
                <w:sz w:val="18"/>
                <w:szCs w:val="18"/>
              </w:rPr>
              <w:t>Информация о конференции</w:t>
            </w:r>
          </w:p>
          <w:p w:rsidR="00DC7A80" w:rsidRDefault="00D20EA2" w:rsidP="00F63202">
            <w:pPr>
              <w:spacing w:after="0" w:line="240" w:lineRule="auto"/>
              <w:rPr>
                <w:rFonts w:ascii="Tahoma" w:eastAsia="Arial Unicode MS" w:hAnsi="Tahoma" w:cs="Tahoma"/>
                <w:color w:val="2F5496" w:themeColor="accent5" w:themeShade="BF"/>
                <w:sz w:val="16"/>
                <w:szCs w:val="18"/>
              </w:rPr>
            </w:pPr>
            <w:r w:rsidRPr="00DC7A80">
              <w:rPr>
                <w:rFonts w:ascii="Tahoma" w:eastAsia="Arial Unicode MS" w:hAnsi="Tahoma" w:cs="Tahoma"/>
                <w:color w:val="2F5496" w:themeColor="accent5" w:themeShade="BF"/>
                <w:sz w:val="16"/>
                <w:szCs w:val="18"/>
              </w:rPr>
              <w:t>- Организационный взнос составляет 100 руб.</w:t>
            </w:r>
            <w:r w:rsidR="004010A4" w:rsidRPr="00DC7A80">
              <w:rPr>
                <w:rFonts w:ascii="Tahoma" w:eastAsia="Arial Unicode MS" w:hAnsi="Tahoma" w:cs="Tahoma"/>
                <w:color w:val="2F5496" w:themeColor="accent5" w:themeShade="BF"/>
                <w:sz w:val="16"/>
                <w:szCs w:val="18"/>
              </w:rPr>
              <w:t xml:space="preserve"> (для иностранных участников 2$)</w:t>
            </w:r>
            <w:r w:rsidRPr="00DC7A80">
              <w:rPr>
                <w:rFonts w:ascii="Tahoma" w:eastAsia="Arial Unicode MS" w:hAnsi="Tahoma" w:cs="Tahoma"/>
                <w:color w:val="2F5496" w:themeColor="accent5" w:themeShade="BF"/>
                <w:sz w:val="16"/>
                <w:szCs w:val="18"/>
              </w:rPr>
              <w:t xml:space="preserve"> за стр. </w:t>
            </w:r>
          </w:p>
          <w:p w:rsidR="00D20EA2" w:rsidRPr="00F63202" w:rsidRDefault="00DC7A80" w:rsidP="00F63202">
            <w:pPr>
              <w:spacing w:after="0" w:line="240" w:lineRule="auto"/>
              <w:rPr>
                <w:rFonts w:ascii="Tahoma" w:eastAsia="Arial Unicode MS" w:hAnsi="Tahoma" w:cs="Tahoma"/>
                <w:b/>
                <w:sz w:val="18"/>
                <w:szCs w:val="18"/>
              </w:rPr>
            </w:pPr>
            <w:r>
              <w:rPr>
                <w:rFonts w:ascii="Tahoma" w:eastAsia="Arial Unicode MS" w:hAnsi="Tahoma" w:cs="Tahoma"/>
                <w:color w:val="2F5496" w:themeColor="accent5" w:themeShade="BF"/>
                <w:sz w:val="16"/>
                <w:szCs w:val="18"/>
              </w:rPr>
              <w:t xml:space="preserve">- </w:t>
            </w:r>
            <w:r w:rsidR="00D20EA2" w:rsidRPr="00DC7A80">
              <w:rPr>
                <w:rFonts w:ascii="Tahoma" w:eastAsia="Arial Unicode MS" w:hAnsi="Tahoma" w:cs="Tahoma"/>
                <w:color w:val="2F5496" w:themeColor="accent5" w:themeShade="BF"/>
                <w:sz w:val="16"/>
                <w:szCs w:val="18"/>
              </w:rPr>
              <w:t>К публикации принимаются статьи объемом не менее 3 страниц</w:t>
            </w:r>
          </w:p>
        </w:tc>
      </w:tr>
      <w:tr w:rsidR="00390A95" w:rsidRPr="00F63202" w:rsidTr="00DC7A80">
        <w:trPr>
          <w:trHeight w:val="20"/>
        </w:trPr>
        <w:tc>
          <w:tcPr>
            <w:tcW w:w="131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CB4383" w:rsidRPr="00F63202" w:rsidRDefault="00390A95" w:rsidP="00F63202">
            <w:pPr>
              <w:spacing w:after="0" w:line="240" w:lineRule="auto"/>
              <w:rPr>
                <w:rFonts w:ascii="Tahoma" w:eastAsia="Arial Unicode MS" w:hAnsi="Tahoma" w:cs="Tahoma"/>
                <w:color w:val="FF0000"/>
                <w:sz w:val="18"/>
                <w:szCs w:val="18"/>
              </w:rPr>
            </w:pPr>
            <w:r w:rsidRPr="00F63202">
              <w:rPr>
                <w:rFonts w:ascii="Tahoma" w:eastAsia="Arial Unicode MS" w:hAnsi="Tahoma" w:cs="Tahoma"/>
                <w:color w:val="FF0000"/>
                <w:sz w:val="18"/>
                <w:szCs w:val="18"/>
              </w:rPr>
              <w:t>Шифр или дата конференции</w:t>
            </w:r>
          </w:p>
        </w:tc>
        <w:tc>
          <w:tcPr>
            <w:tcW w:w="3686" w:type="pct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390A95" w:rsidRPr="00F63202" w:rsidRDefault="00390A95" w:rsidP="00F0785F">
            <w:pPr>
              <w:spacing w:after="0" w:line="240" w:lineRule="auto"/>
              <w:rPr>
                <w:rFonts w:ascii="Tahoma" w:eastAsia="Arial Unicode MS" w:hAnsi="Tahoma" w:cs="Tahoma"/>
                <w:color w:val="FF0000"/>
                <w:sz w:val="18"/>
                <w:szCs w:val="18"/>
              </w:rPr>
            </w:pPr>
            <w:r w:rsidRPr="00F63202">
              <w:rPr>
                <w:rFonts w:ascii="Tahoma" w:eastAsia="Arial Unicode MS" w:hAnsi="Tahoma" w:cs="Tahoma"/>
                <w:b/>
                <w:color w:val="FF0000"/>
                <w:sz w:val="18"/>
                <w:szCs w:val="18"/>
              </w:rPr>
              <w:t>МНПК-</w:t>
            </w:r>
            <w:r w:rsidR="005D3496" w:rsidRPr="00F63202">
              <w:rPr>
                <w:rFonts w:ascii="Tahoma" w:eastAsia="Arial Unicode MS" w:hAnsi="Tahoma" w:cs="Tahoma"/>
                <w:b/>
                <w:color w:val="FF0000"/>
                <w:sz w:val="18"/>
                <w:szCs w:val="18"/>
              </w:rPr>
              <w:t>3</w:t>
            </w:r>
            <w:r w:rsidR="002E227D">
              <w:rPr>
                <w:rFonts w:ascii="Tahoma" w:eastAsia="Arial Unicode MS" w:hAnsi="Tahoma" w:cs="Tahoma"/>
                <w:b/>
                <w:color w:val="FF0000"/>
                <w:sz w:val="18"/>
                <w:szCs w:val="18"/>
              </w:rPr>
              <w:t>54</w:t>
            </w:r>
            <w:r w:rsidRPr="00F63202">
              <w:rPr>
                <w:rFonts w:ascii="Tahoma" w:eastAsia="Arial Unicode MS" w:hAnsi="Tahoma" w:cs="Tahoma"/>
                <w:b/>
                <w:color w:val="FF0000"/>
                <w:sz w:val="18"/>
                <w:szCs w:val="18"/>
              </w:rPr>
              <w:t xml:space="preserve">, </w:t>
            </w:r>
            <w:r w:rsidR="002E227D">
              <w:rPr>
                <w:rFonts w:ascii="Tahoma" w:eastAsia="Arial Unicode MS" w:hAnsi="Tahoma" w:cs="Tahoma"/>
                <w:b/>
                <w:color w:val="FF0000"/>
                <w:sz w:val="18"/>
                <w:szCs w:val="18"/>
              </w:rPr>
              <w:t>19</w:t>
            </w:r>
            <w:r w:rsidR="000E6E3C">
              <w:rPr>
                <w:rFonts w:ascii="Tahoma" w:eastAsia="Arial Unicode MS" w:hAnsi="Tahoma" w:cs="Tahoma"/>
                <w:b/>
                <w:color w:val="FF0000"/>
                <w:sz w:val="18"/>
                <w:szCs w:val="18"/>
              </w:rPr>
              <w:t xml:space="preserve"> октября</w:t>
            </w:r>
            <w:r w:rsidRPr="00F63202">
              <w:rPr>
                <w:rFonts w:ascii="Tahoma" w:eastAsia="Arial Unicode MS" w:hAnsi="Tahoma" w:cs="Tahoma"/>
                <w:b/>
                <w:color w:val="FF0000"/>
                <w:sz w:val="18"/>
                <w:szCs w:val="18"/>
              </w:rPr>
              <w:t>202</w:t>
            </w:r>
            <w:r w:rsidR="005D3496" w:rsidRPr="00F63202">
              <w:rPr>
                <w:rFonts w:ascii="Tahoma" w:eastAsia="Arial Unicode MS" w:hAnsi="Tahoma" w:cs="Tahoma"/>
                <w:b/>
                <w:color w:val="FF0000"/>
                <w:sz w:val="18"/>
                <w:szCs w:val="18"/>
              </w:rPr>
              <w:t>1</w:t>
            </w:r>
          </w:p>
        </w:tc>
      </w:tr>
      <w:tr w:rsidR="00390A95" w:rsidRPr="00F63202" w:rsidTr="00121B5C">
        <w:trPr>
          <w:trHeight w:val="20"/>
        </w:trPr>
        <w:tc>
          <w:tcPr>
            <w:tcW w:w="5000" w:type="pct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EEAF6" w:themeFill="accent1" w:themeFillTint="33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390A95" w:rsidRPr="00F63202" w:rsidRDefault="00390A95" w:rsidP="00F63202">
            <w:pPr>
              <w:spacing w:after="0" w:line="240" w:lineRule="auto"/>
              <w:jc w:val="center"/>
              <w:rPr>
                <w:rFonts w:ascii="Tahoma" w:eastAsia="Arial Unicode MS" w:hAnsi="Tahoma" w:cs="Tahoma"/>
                <w:b/>
                <w:sz w:val="18"/>
                <w:szCs w:val="18"/>
              </w:rPr>
            </w:pPr>
            <w:r w:rsidRPr="00F63202">
              <w:rPr>
                <w:rFonts w:ascii="Tahoma" w:eastAsia="Arial Unicode MS" w:hAnsi="Tahoma" w:cs="Tahoma"/>
                <w:b/>
                <w:sz w:val="18"/>
                <w:szCs w:val="18"/>
              </w:rPr>
              <w:t>Информация о статье</w:t>
            </w:r>
          </w:p>
        </w:tc>
      </w:tr>
      <w:tr w:rsidR="00390A95" w:rsidRPr="00F63202" w:rsidTr="00DC7A80">
        <w:trPr>
          <w:trHeight w:val="20"/>
        </w:trPr>
        <w:tc>
          <w:tcPr>
            <w:tcW w:w="131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390A95" w:rsidRPr="00F63202" w:rsidRDefault="00390A95" w:rsidP="00F63202">
            <w:pPr>
              <w:spacing w:after="0" w:line="240" w:lineRule="auto"/>
              <w:rPr>
                <w:rFonts w:ascii="Tahoma" w:eastAsia="Arial Unicode MS" w:hAnsi="Tahoma" w:cs="Tahoma"/>
                <w:sz w:val="18"/>
                <w:szCs w:val="18"/>
              </w:rPr>
            </w:pPr>
            <w:r w:rsidRPr="00F63202">
              <w:rPr>
                <w:rFonts w:ascii="Tahoma" w:eastAsia="Arial Unicode MS" w:hAnsi="Tahoma" w:cs="Tahoma"/>
                <w:sz w:val="18"/>
                <w:szCs w:val="18"/>
              </w:rPr>
              <w:t>Название статьи</w:t>
            </w:r>
          </w:p>
        </w:tc>
        <w:tc>
          <w:tcPr>
            <w:tcW w:w="3686" w:type="pct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390A95" w:rsidRPr="00F63202" w:rsidRDefault="00390A95" w:rsidP="00F63202">
            <w:pPr>
              <w:spacing w:after="0" w:line="240" w:lineRule="auto"/>
              <w:rPr>
                <w:rFonts w:ascii="Tahoma" w:eastAsia="Arial Unicode MS" w:hAnsi="Tahoma" w:cs="Tahoma"/>
                <w:sz w:val="18"/>
                <w:szCs w:val="18"/>
              </w:rPr>
            </w:pPr>
          </w:p>
        </w:tc>
      </w:tr>
      <w:tr w:rsidR="00121B5C" w:rsidRPr="00F63202" w:rsidTr="00DC7A80">
        <w:trPr>
          <w:trHeight w:val="20"/>
        </w:trPr>
        <w:tc>
          <w:tcPr>
            <w:tcW w:w="131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121B5C" w:rsidRPr="00F63202" w:rsidRDefault="00121B5C" w:rsidP="00F63202">
            <w:pPr>
              <w:spacing w:after="0" w:line="240" w:lineRule="auto"/>
              <w:rPr>
                <w:rFonts w:ascii="Tahoma" w:eastAsia="Arial Unicode MS" w:hAnsi="Tahoma" w:cs="Tahoma"/>
                <w:sz w:val="18"/>
                <w:szCs w:val="18"/>
              </w:rPr>
            </w:pPr>
            <w:r w:rsidRPr="00F63202">
              <w:rPr>
                <w:rFonts w:ascii="Tahoma" w:eastAsia="Arial Unicode MS" w:hAnsi="Tahoma" w:cs="Tahoma"/>
                <w:sz w:val="18"/>
                <w:szCs w:val="18"/>
              </w:rPr>
              <w:t>Направление / секция</w:t>
            </w:r>
          </w:p>
          <w:p w:rsidR="00121B5C" w:rsidRPr="00F63202" w:rsidRDefault="00121B5C" w:rsidP="00F63202">
            <w:pPr>
              <w:spacing w:after="0" w:line="240" w:lineRule="auto"/>
              <w:rPr>
                <w:rFonts w:ascii="Tahoma" w:eastAsia="Arial Unicode MS" w:hAnsi="Tahoma" w:cs="Tahoma"/>
                <w:sz w:val="18"/>
                <w:szCs w:val="18"/>
              </w:rPr>
            </w:pPr>
            <w:r w:rsidRPr="00DC7A80">
              <w:rPr>
                <w:rFonts w:ascii="Tahoma" w:eastAsia="Arial Unicode MS" w:hAnsi="Tahoma" w:cs="Tahoma"/>
                <w:color w:val="1F4E79" w:themeColor="accent1" w:themeShade="80"/>
                <w:sz w:val="16"/>
                <w:szCs w:val="18"/>
              </w:rPr>
              <w:t>- Оставить один из вариантов</w:t>
            </w:r>
          </w:p>
        </w:tc>
        <w:tc>
          <w:tcPr>
            <w:tcW w:w="1843" w:type="pct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121B5C" w:rsidRPr="00121B5C" w:rsidRDefault="00121B5C" w:rsidP="00DC7A80">
            <w:pPr>
              <w:spacing w:after="0" w:line="240" w:lineRule="auto"/>
              <w:rPr>
                <w:rFonts w:ascii="Tahoma" w:eastAsia="Arial Unicode MS" w:hAnsi="Tahoma" w:cs="Tahoma"/>
                <w:sz w:val="16"/>
                <w:szCs w:val="18"/>
              </w:rPr>
            </w:pPr>
            <w:r w:rsidRPr="00121B5C">
              <w:rPr>
                <w:rFonts w:ascii="Tahoma" w:eastAsia="Arial Unicode MS" w:hAnsi="Tahoma" w:cs="Tahoma"/>
                <w:sz w:val="16"/>
                <w:szCs w:val="18"/>
              </w:rPr>
              <w:t>1. Биологические науки</w:t>
            </w:r>
          </w:p>
          <w:p w:rsidR="00121B5C" w:rsidRPr="00121B5C" w:rsidRDefault="00121B5C" w:rsidP="00DC7A80">
            <w:pPr>
              <w:spacing w:after="0" w:line="240" w:lineRule="auto"/>
              <w:rPr>
                <w:rFonts w:ascii="Tahoma" w:eastAsia="Arial Unicode MS" w:hAnsi="Tahoma" w:cs="Tahoma"/>
                <w:sz w:val="16"/>
                <w:szCs w:val="18"/>
              </w:rPr>
            </w:pPr>
            <w:r w:rsidRPr="00121B5C">
              <w:rPr>
                <w:rFonts w:ascii="Tahoma" w:eastAsia="Arial Unicode MS" w:hAnsi="Tahoma" w:cs="Tahoma"/>
                <w:sz w:val="16"/>
                <w:szCs w:val="18"/>
              </w:rPr>
              <w:t>2. Ветеринарные науки</w:t>
            </w:r>
          </w:p>
          <w:p w:rsidR="00121B5C" w:rsidRPr="00121B5C" w:rsidRDefault="00121B5C" w:rsidP="00DC7A80">
            <w:pPr>
              <w:spacing w:after="0" w:line="240" w:lineRule="auto"/>
              <w:rPr>
                <w:rFonts w:ascii="Tahoma" w:eastAsia="Arial Unicode MS" w:hAnsi="Tahoma" w:cs="Tahoma"/>
                <w:sz w:val="16"/>
                <w:szCs w:val="18"/>
              </w:rPr>
            </w:pPr>
            <w:r w:rsidRPr="00121B5C">
              <w:rPr>
                <w:rFonts w:ascii="Tahoma" w:eastAsia="Arial Unicode MS" w:hAnsi="Tahoma" w:cs="Tahoma"/>
                <w:sz w:val="16"/>
                <w:szCs w:val="18"/>
              </w:rPr>
              <w:t>3. Географические науки</w:t>
            </w:r>
          </w:p>
          <w:p w:rsidR="00121B5C" w:rsidRPr="00121B5C" w:rsidRDefault="00121B5C" w:rsidP="00DC7A80">
            <w:pPr>
              <w:spacing w:after="0" w:line="240" w:lineRule="auto"/>
              <w:rPr>
                <w:rFonts w:ascii="Tahoma" w:eastAsia="Arial Unicode MS" w:hAnsi="Tahoma" w:cs="Tahoma"/>
                <w:sz w:val="16"/>
                <w:szCs w:val="18"/>
              </w:rPr>
            </w:pPr>
            <w:r w:rsidRPr="00121B5C">
              <w:rPr>
                <w:rFonts w:ascii="Tahoma" w:eastAsia="Arial Unicode MS" w:hAnsi="Tahoma" w:cs="Tahoma"/>
                <w:sz w:val="16"/>
                <w:szCs w:val="18"/>
              </w:rPr>
              <w:t>4. Геолого-минералогические науки</w:t>
            </w:r>
          </w:p>
          <w:p w:rsidR="00121B5C" w:rsidRPr="00121B5C" w:rsidRDefault="00121B5C" w:rsidP="00DC7A80">
            <w:pPr>
              <w:spacing w:after="0" w:line="240" w:lineRule="auto"/>
              <w:rPr>
                <w:rFonts w:ascii="Tahoma" w:eastAsia="Arial Unicode MS" w:hAnsi="Tahoma" w:cs="Tahoma"/>
                <w:sz w:val="16"/>
                <w:szCs w:val="18"/>
              </w:rPr>
            </w:pPr>
            <w:r w:rsidRPr="00121B5C">
              <w:rPr>
                <w:rFonts w:ascii="Tahoma" w:eastAsia="Arial Unicode MS" w:hAnsi="Tahoma" w:cs="Tahoma"/>
                <w:sz w:val="16"/>
                <w:szCs w:val="18"/>
              </w:rPr>
              <w:t>5. Физико-математические науки</w:t>
            </w:r>
          </w:p>
          <w:p w:rsidR="00121B5C" w:rsidRPr="00121B5C" w:rsidRDefault="00121B5C" w:rsidP="00DC7A80">
            <w:pPr>
              <w:spacing w:after="0" w:line="240" w:lineRule="auto"/>
              <w:rPr>
                <w:rFonts w:ascii="Tahoma" w:eastAsia="Arial Unicode MS" w:hAnsi="Tahoma" w:cs="Tahoma"/>
                <w:sz w:val="16"/>
                <w:szCs w:val="18"/>
              </w:rPr>
            </w:pPr>
            <w:r w:rsidRPr="00121B5C">
              <w:rPr>
                <w:rFonts w:ascii="Tahoma" w:eastAsia="Arial Unicode MS" w:hAnsi="Tahoma" w:cs="Tahoma"/>
                <w:sz w:val="16"/>
                <w:szCs w:val="18"/>
              </w:rPr>
              <w:t>6. Медицинские науки</w:t>
            </w:r>
          </w:p>
          <w:p w:rsidR="00121B5C" w:rsidRDefault="00121B5C" w:rsidP="00DC7A80">
            <w:pPr>
              <w:spacing w:after="0" w:line="240" w:lineRule="auto"/>
              <w:ind w:left="45"/>
              <w:rPr>
                <w:rFonts w:ascii="Tahoma" w:eastAsia="Arial Unicode MS" w:hAnsi="Tahoma" w:cs="Tahoma"/>
                <w:sz w:val="16"/>
                <w:szCs w:val="18"/>
              </w:rPr>
            </w:pPr>
            <w:r w:rsidRPr="00121B5C">
              <w:rPr>
                <w:rFonts w:ascii="Tahoma" w:eastAsia="Arial Unicode MS" w:hAnsi="Tahoma" w:cs="Tahoma"/>
                <w:sz w:val="16"/>
                <w:szCs w:val="18"/>
              </w:rPr>
              <w:t xml:space="preserve">7. Педагогические науки. </w:t>
            </w:r>
          </w:p>
          <w:p w:rsidR="00121B5C" w:rsidRPr="00121B5C" w:rsidRDefault="00121B5C" w:rsidP="00DC7A80">
            <w:pPr>
              <w:spacing w:after="0" w:line="240" w:lineRule="auto"/>
              <w:ind w:left="45"/>
              <w:rPr>
                <w:rFonts w:ascii="Tahoma" w:eastAsia="Arial Unicode MS" w:hAnsi="Tahoma" w:cs="Tahoma"/>
                <w:sz w:val="16"/>
                <w:szCs w:val="18"/>
              </w:rPr>
            </w:pPr>
            <w:r w:rsidRPr="00121B5C">
              <w:rPr>
                <w:rFonts w:ascii="Tahoma" w:eastAsia="Arial Unicode MS" w:hAnsi="Tahoma" w:cs="Tahoma"/>
                <w:sz w:val="16"/>
                <w:szCs w:val="18"/>
              </w:rPr>
              <w:t>8. Политические науки</w:t>
            </w:r>
          </w:p>
          <w:p w:rsidR="00121B5C" w:rsidRPr="00121B5C" w:rsidRDefault="00121B5C" w:rsidP="00DC7A80">
            <w:pPr>
              <w:spacing w:after="0" w:line="240" w:lineRule="auto"/>
              <w:ind w:left="45"/>
              <w:rPr>
                <w:rFonts w:ascii="Tahoma" w:eastAsia="Arial Unicode MS" w:hAnsi="Tahoma" w:cs="Tahoma"/>
                <w:sz w:val="16"/>
                <w:szCs w:val="18"/>
              </w:rPr>
            </w:pPr>
            <w:r w:rsidRPr="00121B5C">
              <w:rPr>
                <w:rFonts w:ascii="Tahoma" w:eastAsia="Arial Unicode MS" w:hAnsi="Tahoma" w:cs="Tahoma"/>
                <w:sz w:val="16"/>
                <w:szCs w:val="18"/>
              </w:rPr>
              <w:t>9. Психологические науки</w:t>
            </w:r>
          </w:p>
          <w:p w:rsidR="00121B5C" w:rsidRPr="00121B5C" w:rsidRDefault="00121B5C" w:rsidP="00DC7A80">
            <w:pPr>
              <w:spacing w:after="0" w:line="240" w:lineRule="auto"/>
              <w:ind w:left="45"/>
              <w:rPr>
                <w:rFonts w:ascii="Tahoma" w:eastAsia="Arial Unicode MS" w:hAnsi="Tahoma" w:cs="Tahoma"/>
                <w:sz w:val="16"/>
                <w:szCs w:val="18"/>
              </w:rPr>
            </w:pPr>
            <w:r w:rsidRPr="00121B5C">
              <w:rPr>
                <w:rFonts w:ascii="Tahoma" w:eastAsia="Arial Unicode MS" w:hAnsi="Tahoma" w:cs="Tahoma"/>
                <w:sz w:val="16"/>
                <w:szCs w:val="18"/>
              </w:rPr>
              <w:t>10. Социологические науки</w:t>
            </w:r>
          </w:p>
          <w:p w:rsidR="00121B5C" w:rsidRPr="00121B5C" w:rsidRDefault="00121B5C" w:rsidP="00DC7A80">
            <w:pPr>
              <w:spacing w:after="0" w:line="240" w:lineRule="auto"/>
              <w:ind w:left="45"/>
              <w:rPr>
                <w:rFonts w:ascii="Tahoma" w:eastAsia="Arial Unicode MS" w:hAnsi="Tahoma" w:cs="Tahoma"/>
                <w:sz w:val="16"/>
                <w:szCs w:val="18"/>
              </w:rPr>
            </w:pPr>
            <w:r w:rsidRPr="00121B5C">
              <w:rPr>
                <w:rFonts w:ascii="Tahoma" w:eastAsia="Arial Unicode MS" w:hAnsi="Tahoma" w:cs="Tahoma"/>
                <w:sz w:val="16"/>
                <w:szCs w:val="18"/>
              </w:rPr>
              <w:t>11. Филологические науки</w:t>
            </w:r>
          </w:p>
        </w:tc>
        <w:tc>
          <w:tcPr>
            <w:tcW w:w="1844" w:type="pct"/>
            <w:gridSpan w:val="3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:rsidR="00121B5C" w:rsidRPr="00121B5C" w:rsidRDefault="00121B5C" w:rsidP="00DC7A80">
            <w:pPr>
              <w:spacing w:after="0" w:line="240" w:lineRule="auto"/>
              <w:ind w:left="45"/>
              <w:rPr>
                <w:rFonts w:ascii="Tahoma" w:eastAsia="Arial Unicode MS" w:hAnsi="Tahoma" w:cs="Tahoma"/>
                <w:sz w:val="16"/>
                <w:szCs w:val="18"/>
              </w:rPr>
            </w:pPr>
            <w:r w:rsidRPr="00121B5C">
              <w:rPr>
                <w:rFonts w:ascii="Tahoma" w:eastAsia="Arial Unicode MS" w:hAnsi="Tahoma" w:cs="Tahoma"/>
                <w:sz w:val="16"/>
                <w:szCs w:val="18"/>
              </w:rPr>
              <w:t>12. Фармацевтические науки</w:t>
            </w:r>
          </w:p>
          <w:p w:rsidR="00121B5C" w:rsidRPr="00121B5C" w:rsidRDefault="00121B5C" w:rsidP="00DC7A80">
            <w:pPr>
              <w:spacing w:after="0" w:line="240" w:lineRule="auto"/>
              <w:ind w:left="45"/>
              <w:rPr>
                <w:rFonts w:ascii="Tahoma" w:eastAsia="Arial Unicode MS" w:hAnsi="Tahoma" w:cs="Tahoma"/>
                <w:sz w:val="16"/>
                <w:szCs w:val="18"/>
              </w:rPr>
            </w:pPr>
            <w:r w:rsidRPr="00121B5C">
              <w:rPr>
                <w:rFonts w:ascii="Tahoma" w:eastAsia="Arial Unicode MS" w:hAnsi="Tahoma" w:cs="Tahoma"/>
                <w:sz w:val="16"/>
                <w:szCs w:val="18"/>
              </w:rPr>
              <w:t>13. Исторические науки</w:t>
            </w:r>
          </w:p>
          <w:p w:rsidR="00121B5C" w:rsidRPr="00121B5C" w:rsidRDefault="00121B5C" w:rsidP="00DC7A80">
            <w:pPr>
              <w:spacing w:after="0" w:line="240" w:lineRule="auto"/>
              <w:ind w:left="45"/>
              <w:rPr>
                <w:rFonts w:ascii="Tahoma" w:eastAsia="Arial Unicode MS" w:hAnsi="Tahoma" w:cs="Tahoma"/>
                <w:sz w:val="16"/>
                <w:szCs w:val="18"/>
              </w:rPr>
            </w:pPr>
            <w:r w:rsidRPr="00121B5C">
              <w:rPr>
                <w:rFonts w:ascii="Tahoma" w:eastAsia="Arial Unicode MS" w:hAnsi="Tahoma" w:cs="Tahoma"/>
                <w:sz w:val="16"/>
                <w:szCs w:val="18"/>
              </w:rPr>
              <w:t>14. Технические науки</w:t>
            </w:r>
          </w:p>
          <w:p w:rsidR="00121B5C" w:rsidRPr="00121B5C" w:rsidRDefault="00121B5C" w:rsidP="00DC7A80">
            <w:pPr>
              <w:spacing w:after="0" w:line="240" w:lineRule="auto"/>
              <w:ind w:left="45"/>
              <w:rPr>
                <w:rFonts w:ascii="Tahoma" w:eastAsia="Arial Unicode MS" w:hAnsi="Tahoma" w:cs="Tahoma"/>
                <w:sz w:val="16"/>
                <w:szCs w:val="18"/>
              </w:rPr>
            </w:pPr>
            <w:r w:rsidRPr="00121B5C">
              <w:rPr>
                <w:rFonts w:ascii="Tahoma" w:eastAsia="Arial Unicode MS" w:hAnsi="Tahoma" w:cs="Tahoma"/>
                <w:sz w:val="16"/>
                <w:szCs w:val="18"/>
              </w:rPr>
              <w:t>15. Философские науки</w:t>
            </w:r>
          </w:p>
          <w:p w:rsidR="00121B5C" w:rsidRPr="00121B5C" w:rsidRDefault="00121B5C" w:rsidP="00DC7A80">
            <w:pPr>
              <w:spacing w:after="0" w:line="240" w:lineRule="auto"/>
              <w:ind w:left="45"/>
              <w:rPr>
                <w:rFonts w:ascii="Tahoma" w:eastAsia="Arial Unicode MS" w:hAnsi="Tahoma" w:cs="Tahoma"/>
                <w:sz w:val="16"/>
                <w:szCs w:val="18"/>
              </w:rPr>
            </w:pPr>
            <w:r w:rsidRPr="00121B5C">
              <w:rPr>
                <w:rFonts w:ascii="Tahoma" w:eastAsia="Arial Unicode MS" w:hAnsi="Tahoma" w:cs="Tahoma"/>
                <w:sz w:val="16"/>
                <w:szCs w:val="18"/>
              </w:rPr>
              <w:t>16. Химические науки</w:t>
            </w:r>
          </w:p>
          <w:p w:rsidR="00121B5C" w:rsidRPr="00121B5C" w:rsidRDefault="00121B5C" w:rsidP="00DC7A80">
            <w:pPr>
              <w:spacing w:after="0" w:line="240" w:lineRule="auto"/>
              <w:ind w:left="45"/>
              <w:rPr>
                <w:rFonts w:ascii="Tahoma" w:eastAsia="Arial Unicode MS" w:hAnsi="Tahoma" w:cs="Tahoma"/>
                <w:sz w:val="16"/>
                <w:szCs w:val="18"/>
              </w:rPr>
            </w:pPr>
            <w:r w:rsidRPr="00121B5C">
              <w:rPr>
                <w:rFonts w:ascii="Tahoma" w:eastAsia="Arial Unicode MS" w:hAnsi="Tahoma" w:cs="Tahoma"/>
                <w:sz w:val="16"/>
                <w:szCs w:val="18"/>
              </w:rPr>
              <w:t>17. Экономические науки</w:t>
            </w:r>
          </w:p>
          <w:p w:rsidR="00121B5C" w:rsidRPr="00121B5C" w:rsidRDefault="00121B5C" w:rsidP="00DC7A80">
            <w:pPr>
              <w:spacing w:after="0" w:line="240" w:lineRule="auto"/>
              <w:ind w:left="45"/>
              <w:rPr>
                <w:rFonts w:ascii="Tahoma" w:eastAsia="Arial Unicode MS" w:hAnsi="Tahoma" w:cs="Tahoma"/>
                <w:sz w:val="16"/>
                <w:szCs w:val="18"/>
              </w:rPr>
            </w:pPr>
            <w:r w:rsidRPr="00121B5C">
              <w:rPr>
                <w:rFonts w:ascii="Tahoma" w:eastAsia="Arial Unicode MS" w:hAnsi="Tahoma" w:cs="Tahoma"/>
                <w:sz w:val="16"/>
                <w:szCs w:val="18"/>
              </w:rPr>
              <w:t>18. Юридические науки</w:t>
            </w:r>
          </w:p>
          <w:p w:rsidR="00121B5C" w:rsidRPr="00121B5C" w:rsidRDefault="00121B5C" w:rsidP="00DC7A80">
            <w:pPr>
              <w:spacing w:after="0" w:line="240" w:lineRule="auto"/>
              <w:ind w:left="45"/>
              <w:rPr>
                <w:rFonts w:ascii="Tahoma" w:eastAsia="Arial Unicode MS" w:hAnsi="Tahoma" w:cs="Tahoma"/>
                <w:sz w:val="16"/>
                <w:szCs w:val="18"/>
              </w:rPr>
            </w:pPr>
            <w:r w:rsidRPr="00121B5C">
              <w:rPr>
                <w:rFonts w:ascii="Tahoma" w:eastAsia="Arial Unicode MS" w:hAnsi="Tahoma" w:cs="Tahoma"/>
                <w:sz w:val="16"/>
                <w:szCs w:val="18"/>
              </w:rPr>
              <w:t>19. Культурология</w:t>
            </w:r>
          </w:p>
          <w:p w:rsidR="00121B5C" w:rsidRPr="00121B5C" w:rsidRDefault="00121B5C" w:rsidP="00DC7A80">
            <w:pPr>
              <w:spacing w:after="0" w:line="240" w:lineRule="auto"/>
              <w:ind w:left="45"/>
              <w:rPr>
                <w:rFonts w:ascii="Tahoma" w:eastAsia="Arial Unicode MS" w:hAnsi="Tahoma" w:cs="Tahoma"/>
                <w:sz w:val="16"/>
                <w:szCs w:val="18"/>
              </w:rPr>
            </w:pPr>
            <w:r w:rsidRPr="00121B5C">
              <w:rPr>
                <w:rFonts w:ascii="Tahoma" w:eastAsia="Arial Unicode MS" w:hAnsi="Tahoma" w:cs="Tahoma"/>
                <w:sz w:val="16"/>
                <w:szCs w:val="18"/>
              </w:rPr>
              <w:t>20. Искусствоведение</w:t>
            </w:r>
          </w:p>
          <w:p w:rsidR="00121B5C" w:rsidRPr="00121B5C" w:rsidRDefault="00121B5C" w:rsidP="00DC7A80">
            <w:pPr>
              <w:spacing w:after="0" w:line="240" w:lineRule="auto"/>
              <w:ind w:left="45"/>
              <w:rPr>
                <w:rFonts w:ascii="Tahoma" w:eastAsia="Arial Unicode MS" w:hAnsi="Tahoma" w:cs="Tahoma"/>
                <w:sz w:val="16"/>
                <w:szCs w:val="18"/>
              </w:rPr>
            </w:pPr>
            <w:r w:rsidRPr="00121B5C">
              <w:rPr>
                <w:rFonts w:ascii="Tahoma" w:eastAsia="Arial Unicode MS" w:hAnsi="Tahoma" w:cs="Tahoma"/>
                <w:sz w:val="16"/>
                <w:szCs w:val="18"/>
              </w:rPr>
              <w:t>21. Сельскохозяйственные науки</w:t>
            </w:r>
          </w:p>
        </w:tc>
      </w:tr>
      <w:tr w:rsidR="00D20EA2" w:rsidRPr="00F63202" w:rsidTr="00121B5C">
        <w:trPr>
          <w:trHeight w:val="20"/>
        </w:trPr>
        <w:tc>
          <w:tcPr>
            <w:tcW w:w="5000" w:type="pct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EEAF6" w:themeFill="accent1" w:themeFillTint="33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D20EA2" w:rsidRPr="00F63202" w:rsidRDefault="00D20EA2" w:rsidP="00F63202">
            <w:pPr>
              <w:spacing w:after="0" w:line="240" w:lineRule="auto"/>
              <w:jc w:val="center"/>
              <w:rPr>
                <w:rFonts w:ascii="Tahoma" w:eastAsia="Arial Unicode MS" w:hAnsi="Tahoma" w:cs="Tahoma"/>
                <w:b/>
                <w:sz w:val="18"/>
                <w:szCs w:val="18"/>
              </w:rPr>
            </w:pPr>
            <w:r w:rsidRPr="00F63202">
              <w:rPr>
                <w:rFonts w:ascii="Tahoma" w:eastAsia="Arial Unicode MS" w:hAnsi="Tahoma" w:cs="Tahoma"/>
                <w:b/>
                <w:sz w:val="18"/>
                <w:szCs w:val="18"/>
              </w:rPr>
              <w:t>Информация об авторе / авторах / научном руководителе</w:t>
            </w:r>
          </w:p>
          <w:p w:rsidR="00D20EA2" w:rsidRPr="00F63202" w:rsidRDefault="00D20EA2" w:rsidP="00F63202">
            <w:pPr>
              <w:spacing w:after="0" w:line="240" w:lineRule="auto"/>
              <w:rPr>
                <w:rFonts w:ascii="Tahoma" w:eastAsia="Arial Unicode MS" w:hAnsi="Tahoma" w:cs="Tahoma"/>
                <w:sz w:val="18"/>
                <w:szCs w:val="18"/>
              </w:rPr>
            </w:pPr>
            <w:r w:rsidRPr="00DC7A80">
              <w:rPr>
                <w:rFonts w:ascii="Tahoma" w:eastAsia="Arial Unicode MS" w:hAnsi="Tahoma" w:cs="Tahoma"/>
                <w:color w:val="2F5496" w:themeColor="accent5" w:themeShade="BF"/>
                <w:sz w:val="16"/>
                <w:szCs w:val="18"/>
              </w:rPr>
              <w:t>-Дипломы участникам и благодарность руководителю в печатном и электронном виде БЕСПЛАТНО</w:t>
            </w:r>
          </w:p>
        </w:tc>
      </w:tr>
      <w:tr w:rsidR="00DC7A80" w:rsidRPr="00F63202" w:rsidTr="00DC7A80">
        <w:trPr>
          <w:trHeight w:val="20"/>
        </w:trPr>
        <w:tc>
          <w:tcPr>
            <w:tcW w:w="131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EEAF6" w:themeFill="accent1" w:themeFillTint="33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:rsidR="00D20EA2" w:rsidRPr="00F63202" w:rsidRDefault="00D20EA2" w:rsidP="00F63202">
            <w:pPr>
              <w:spacing w:after="0" w:line="240" w:lineRule="auto"/>
              <w:jc w:val="center"/>
              <w:rPr>
                <w:rFonts w:ascii="Tahoma" w:eastAsia="Arial Unicode MS" w:hAnsi="Tahoma" w:cs="Tahoma"/>
                <w:b/>
                <w:sz w:val="18"/>
                <w:szCs w:val="18"/>
              </w:rPr>
            </w:pPr>
          </w:p>
        </w:tc>
        <w:tc>
          <w:tcPr>
            <w:tcW w:w="73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EEAF6" w:themeFill="accent1" w:themeFillTint="33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:rsidR="00D20EA2" w:rsidRPr="00F63202" w:rsidRDefault="00D20EA2" w:rsidP="00F63202">
            <w:pPr>
              <w:spacing w:after="0" w:line="240" w:lineRule="auto"/>
              <w:jc w:val="center"/>
              <w:rPr>
                <w:rFonts w:ascii="Tahoma" w:eastAsia="Arial Unicode MS" w:hAnsi="Tahoma" w:cs="Tahoma"/>
                <w:sz w:val="18"/>
                <w:szCs w:val="18"/>
              </w:rPr>
            </w:pPr>
            <w:r w:rsidRPr="00F63202">
              <w:rPr>
                <w:rFonts w:ascii="Tahoma" w:eastAsia="Arial Unicode MS" w:hAnsi="Tahoma" w:cs="Tahoma"/>
                <w:sz w:val="18"/>
                <w:szCs w:val="18"/>
              </w:rPr>
              <w:t>Фамилия, имя, отчество (полностью)</w:t>
            </w:r>
          </w:p>
        </w:tc>
        <w:tc>
          <w:tcPr>
            <w:tcW w:w="737" w:type="pct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DEEAF6" w:themeFill="accent1" w:themeFillTint="33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:rsidR="00D20EA2" w:rsidRPr="00F63202" w:rsidRDefault="00D20EA2" w:rsidP="00F63202">
            <w:pPr>
              <w:spacing w:after="0" w:line="240" w:lineRule="auto"/>
              <w:jc w:val="center"/>
              <w:rPr>
                <w:rFonts w:ascii="Tahoma" w:eastAsia="Arial Unicode MS" w:hAnsi="Tahoma" w:cs="Tahoma"/>
                <w:sz w:val="18"/>
                <w:szCs w:val="18"/>
              </w:rPr>
            </w:pPr>
            <w:r w:rsidRPr="00F63202">
              <w:rPr>
                <w:rFonts w:ascii="Tahoma" w:eastAsia="Arial Unicode MS" w:hAnsi="Tahoma" w:cs="Tahoma"/>
                <w:sz w:val="18"/>
                <w:szCs w:val="18"/>
              </w:rPr>
              <w:t>Место работы / учебы</w:t>
            </w:r>
          </w:p>
        </w:tc>
        <w:tc>
          <w:tcPr>
            <w:tcW w:w="737" w:type="pct"/>
            <w:gridSpan w:val="2"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:rsidR="004070EB" w:rsidRDefault="00D20EA2" w:rsidP="00F63202">
            <w:pPr>
              <w:spacing w:after="0" w:line="240" w:lineRule="auto"/>
              <w:jc w:val="center"/>
              <w:rPr>
                <w:rFonts w:ascii="Tahoma" w:eastAsia="Arial Unicode MS" w:hAnsi="Tahoma" w:cs="Tahoma"/>
                <w:sz w:val="18"/>
                <w:szCs w:val="18"/>
              </w:rPr>
            </w:pPr>
            <w:r w:rsidRPr="00F63202">
              <w:rPr>
                <w:rFonts w:ascii="Tahoma" w:eastAsia="Arial Unicode MS" w:hAnsi="Tahoma" w:cs="Tahoma"/>
                <w:sz w:val="18"/>
                <w:szCs w:val="18"/>
              </w:rPr>
              <w:t>Уч. степень, звание,</w:t>
            </w:r>
          </w:p>
          <w:p w:rsidR="00D20EA2" w:rsidRPr="00F63202" w:rsidRDefault="00D20EA2" w:rsidP="00F63202">
            <w:pPr>
              <w:spacing w:after="0" w:line="240" w:lineRule="auto"/>
              <w:jc w:val="center"/>
              <w:rPr>
                <w:rFonts w:ascii="Tahoma" w:eastAsia="Arial Unicode MS" w:hAnsi="Tahoma" w:cs="Tahoma"/>
                <w:sz w:val="18"/>
                <w:szCs w:val="18"/>
              </w:rPr>
            </w:pPr>
            <w:r w:rsidRPr="00F63202">
              <w:rPr>
                <w:rFonts w:ascii="Tahoma" w:eastAsia="Arial Unicode MS" w:hAnsi="Tahoma" w:cs="Tahoma"/>
                <w:sz w:val="18"/>
                <w:szCs w:val="18"/>
              </w:rPr>
              <w:t xml:space="preserve"> </w:t>
            </w:r>
            <w:proofErr w:type="gramStart"/>
            <w:r w:rsidRPr="00F63202">
              <w:rPr>
                <w:rFonts w:ascii="Tahoma" w:eastAsia="Arial Unicode MS" w:hAnsi="Tahoma" w:cs="Tahoma"/>
                <w:sz w:val="18"/>
                <w:szCs w:val="18"/>
              </w:rPr>
              <w:t>должность</w:t>
            </w:r>
            <w:proofErr w:type="gramEnd"/>
            <w:r w:rsidRPr="00F63202">
              <w:rPr>
                <w:rFonts w:ascii="Tahoma" w:eastAsia="Arial Unicode MS" w:hAnsi="Tahoma" w:cs="Tahoma"/>
                <w:sz w:val="18"/>
                <w:szCs w:val="18"/>
              </w:rPr>
              <w:t xml:space="preserve"> / курс</w:t>
            </w: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:rsidR="00D20EA2" w:rsidRPr="00F63202" w:rsidRDefault="00D20EA2" w:rsidP="00F63202">
            <w:pPr>
              <w:spacing w:after="0" w:line="240" w:lineRule="auto"/>
              <w:jc w:val="center"/>
              <w:rPr>
                <w:rFonts w:ascii="Tahoma" w:eastAsia="Arial Unicode MS" w:hAnsi="Tahoma" w:cs="Tahoma"/>
                <w:sz w:val="18"/>
                <w:szCs w:val="18"/>
              </w:rPr>
            </w:pPr>
            <w:r w:rsidRPr="00F63202">
              <w:rPr>
                <w:rFonts w:ascii="Tahoma" w:eastAsia="Arial Unicode MS" w:hAnsi="Tahoma" w:cs="Tahoma"/>
                <w:sz w:val="18"/>
                <w:szCs w:val="18"/>
              </w:rPr>
              <w:t>Контактный телефон</w:t>
            </w: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DEEAF6" w:themeFill="accent1" w:themeFillTint="33"/>
            <w:vAlign w:val="center"/>
          </w:tcPr>
          <w:p w:rsidR="00D20EA2" w:rsidRPr="00F63202" w:rsidRDefault="00D20EA2" w:rsidP="00F63202">
            <w:pPr>
              <w:spacing w:after="0" w:line="240" w:lineRule="auto"/>
              <w:jc w:val="center"/>
              <w:rPr>
                <w:rFonts w:ascii="Tahoma" w:eastAsia="Arial Unicode MS" w:hAnsi="Tahoma" w:cs="Tahoma"/>
                <w:sz w:val="18"/>
                <w:szCs w:val="18"/>
              </w:rPr>
            </w:pPr>
            <w:r w:rsidRPr="00F63202">
              <w:rPr>
                <w:rFonts w:ascii="Tahoma" w:eastAsia="Arial Unicode MS" w:hAnsi="Tahoma" w:cs="Tahoma"/>
                <w:sz w:val="18"/>
                <w:szCs w:val="18"/>
                <w:lang w:val="en-US"/>
              </w:rPr>
              <w:t>E</w:t>
            </w:r>
            <w:r w:rsidRPr="00F63202">
              <w:rPr>
                <w:rFonts w:ascii="Tahoma" w:eastAsia="Arial Unicode MS" w:hAnsi="Tahoma" w:cs="Tahoma"/>
                <w:sz w:val="18"/>
                <w:szCs w:val="18"/>
              </w:rPr>
              <w:t>-mail</w:t>
            </w:r>
          </w:p>
        </w:tc>
      </w:tr>
      <w:tr w:rsidR="00DC7A80" w:rsidRPr="00F63202" w:rsidTr="00DC7A80">
        <w:trPr>
          <w:trHeight w:val="20"/>
        </w:trPr>
        <w:tc>
          <w:tcPr>
            <w:tcW w:w="131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D20EA2" w:rsidRPr="00F63202" w:rsidRDefault="00D20EA2" w:rsidP="00F63202">
            <w:pPr>
              <w:spacing w:after="0" w:line="240" w:lineRule="auto"/>
              <w:rPr>
                <w:rFonts w:ascii="Tahoma" w:eastAsia="Arial Unicode MS" w:hAnsi="Tahoma" w:cs="Tahoma"/>
                <w:sz w:val="18"/>
                <w:szCs w:val="18"/>
              </w:rPr>
            </w:pPr>
            <w:r w:rsidRPr="00F63202">
              <w:rPr>
                <w:rFonts w:ascii="Tahoma" w:eastAsia="Arial Unicode MS" w:hAnsi="Tahoma" w:cs="Tahoma"/>
                <w:sz w:val="18"/>
                <w:szCs w:val="18"/>
              </w:rPr>
              <w:t>Автор 1</w:t>
            </w:r>
          </w:p>
        </w:tc>
        <w:tc>
          <w:tcPr>
            <w:tcW w:w="73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D20EA2" w:rsidRPr="00F63202" w:rsidRDefault="00D20EA2" w:rsidP="00F63202">
            <w:pPr>
              <w:spacing w:after="0" w:line="240" w:lineRule="auto"/>
              <w:rPr>
                <w:rFonts w:ascii="Tahoma" w:eastAsia="Arial Unicode MS" w:hAnsi="Tahoma" w:cs="Tahoma"/>
                <w:sz w:val="18"/>
                <w:szCs w:val="18"/>
              </w:rPr>
            </w:pPr>
          </w:p>
        </w:tc>
        <w:tc>
          <w:tcPr>
            <w:tcW w:w="73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D20EA2" w:rsidRPr="00F63202" w:rsidRDefault="00D20EA2" w:rsidP="00F63202">
            <w:pPr>
              <w:spacing w:after="0" w:line="240" w:lineRule="auto"/>
              <w:rPr>
                <w:rFonts w:ascii="Tahoma" w:eastAsia="Arial Unicode MS" w:hAnsi="Tahoma" w:cs="Tahoma"/>
                <w:sz w:val="18"/>
                <w:szCs w:val="18"/>
              </w:rPr>
            </w:pPr>
          </w:p>
        </w:tc>
        <w:tc>
          <w:tcPr>
            <w:tcW w:w="737" w:type="pct"/>
            <w:gridSpan w:val="2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center"/>
          </w:tcPr>
          <w:p w:rsidR="00D20EA2" w:rsidRPr="00F63202" w:rsidRDefault="00D20EA2" w:rsidP="00F63202">
            <w:pPr>
              <w:spacing w:after="0" w:line="240" w:lineRule="auto"/>
              <w:rPr>
                <w:rFonts w:ascii="Tahoma" w:eastAsia="Arial Unicode MS" w:hAnsi="Tahoma" w:cs="Tahoma"/>
                <w:sz w:val="18"/>
                <w:szCs w:val="18"/>
              </w:rPr>
            </w:pPr>
          </w:p>
        </w:tc>
        <w:tc>
          <w:tcPr>
            <w:tcW w:w="737" w:type="pct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center"/>
          </w:tcPr>
          <w:p w:rsidR="00D20EA2" w:rsidRPr="00F63202" w:rsidRDefault="00D20EA2" w:rsidP="00F63202">
            <w:pPr>
              <w:spacing w:after="0" w:line="240" w:lineRule="auto"/>
              <w:rPr>
                <w:rFonts w:ascii="Tahoma" w:eastAsia="Arial Unicode MS" w:hAnsi="Tahoma" w:cs="Tahoma"/>
                <w:sz w:val="18"/>
                <w:szCs w:val="18"/>
              </w:rPr>
            </w:pPr>
          </w:p>
        </w:tc>
        <w:tc>
          <w:tcPr>
            <w:tcW w:w="737" w:type="pct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center"/>
          </w:tcPr>
          <w:p w:rsidR="00D20EA2" w:rsidRPr="00F63202" w:rsidRDefault="00D20EA2" w:rsidP="00F63202">
            <w:pPr>
              <w:spacing w:after="0" w:line="240" w:lineRule="auto"/>
              <w:rPr>
                <w:rFonts w:ascii="Tahoma" w:eastAsia="Arial Unicode MS" w:hAnsi="Tahoma" w:cs="Tahoma"/>
                <w:sz w:val="18"/>
                <w:szCs w:val="18"/>
              </w:rPr>
            </w:pPr>
          </w:p>
        </w:tc>
      </w:tr>
      <w:tr w:rsidR="00DC7A80" w:rsidRPr="00F63202" w:rsidTr="00DC7A80">
        <w:trPr>
          <w:trHeight w:val="20"/>
        </w:trPr>
        <w:tc>
          <w:tcPr>
            <w:tcW w:w="131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D20EA2" w:rsidRPr="00F63202" w:rsidRDefault="00D20EA2" w:rsidP="00F63202">
            <w:pPr>
              <w:spacing w:after="0" w:line="240" w:lineRule="auto"/>
              <w:rPr>
                <w:rFonts w:ascii="Tahoma" w:eastAsia="Arial Unicode MS" w:hAnsi="Tahoma" w:cs="Tahoma"/>
                <w:sz w:val="18"/>
                <w:szCs w:val="18"/>
              </w:rPr>
            </w:pPr>
            <w:r w:rsidRPr="00F63202">
              <w:rPr>
                <w:rFonts w:ascii="Tahoma" w:eastAsia="Arial Unicode MS" w:hAnsi="Tahoma" w:cs="Tahoma"/>
                <w:sz w:val="18"/>
                <w:szCs w:val="18"/>
              </w:rPr>
              <w:t>Автор 2</w:t>
            </w:r>
          </w:p>
        </w:tc>
        <w:tc>
          <w:tcPr>
            <w:tcW w:w="73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D20EA2" w:rsidRPr="00F63202" w:rsidRDefault="00D20EA2" w:rsidP="00F63202">
            <w:pPr>
              <w:spacing w:after="0" w:line="240" w:lineRule="auto"/>
              <w:rPr>
                <w:rFonts w:ascii="Tahoma" w:eastAsia="Arial Unicode MS" w:hAnsi="Tahoma" w:cs="Tahoma"/>
                <w:sz w:val="18"/>
                <w:szCs w:val="18"/>
              </w:rPr>
            </w:pPr>
          </w:p>
        </w:tc>
        <w:tc>
          <w:tcPr>
            <w:tcW w:w="73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D20EA2" w:rsidRPr="00F63202" w:rsidRDefault="00D20EA2" w:rsidP="00F63202">
            <w:pPr>
              <w:spacing w:after="0" w:line="240" w:lineRule="auto"/>
              <w:rPr>
                <w:rFonts w:ascii="Tahoma" w:eastAsia="Arial Unicode MS" w:hAnsi="Tahoma" w:cs="Tahoma"/>
                <w:sz w:val="18"/>
                <w:szCs w:val="18"/>
              </w:rPr>
            </w:pPr>
          </w:p>
        </w:tc>
        <w:tc>
          <w:tcPr>
            <w:tcW w:w="737" w:type="pct"/>
            <w:gridSpan w:val="2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center"/>
          </w:tcPr>
          <w:p w:rsidR="00D20EA2" w:rsidRPr="00F63202" w:rsidRDefault="00D20EA2" w:rsidP="00F63202">
            <w:pPr>
              <w:spacing w:after="0" w:line="240" w:lineRule="auto"/>
              <w:rPr>
                <w:rFonts w:ascii="Tahoma" w:eastAsia="Arial Unicode MS" w:hAnsi="Tahoma" w:cs="Tahoma"/>
                <w:sz w:val="18"/>
                <w:szCs w:val="18"/>
              </w:rPr>
            </w:pPr>
          </w:p>
        </w:tc>
        <w:tc>
          <w:tcPr>
            <w:tcW w:w="737" w:type="pct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center"/>
          </w:tcPr>
          <w:p w:rsidR="00D20EA2" w:rsidRPr="00F63202" w:rsidRDefault="00D20EA2" w:rsidP="00F63202">
            <w:pPr>
              <w:spacing w:after="0" w:line="240" w:lineRule="auto"/>
              <w:rPr>
                <w:rFonts w:ascii="Tahoma" w:eastAsia="Arial Unicode MS" w:hAnsi="Tahoma" w:cs="Tahoma"/>
                <w:sz w:val="18"/>
                <w:szCs w:val="18"/>
              </w:rPr>
            </w:pPr>
          </w:p>
        </w:tc>
        <w:tc>
          <w:tcPr>
            <w:tcW w:w="737" w:type="pct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center"/>
          </w:tcPr>
          <w:p w:rsidR="00D20EA2" w:rsidRPr="00F63202" w:rsidRDefault="00D20EA2" w:rsidP="00F63202">
            <w:pPr>
              <w:spacing w:after="0" w:line="240" w:lineRule="auto"/>
              <w:rPr>
                <w:rFonts w:ascii="Tahoma" w:eastAsia="Arial Unicode MS" w:hAnsi="Tahoma" w:cs="Tahoma"/>
                <w:sz w:val="18"/>
                <w:szCs w:val="18"/>
              </w:rPr>
            </w:pPr>
          </w:p>
        </w:tc>
      </w:tr>
      <w:tr w:rsidR="00DC7A80" w:rsidRPr="00F63202" w:rsidTr="00DC7A80">
        <w:trPr>
          <w:trHeight w:val="20"/>
        </w:trPr>
        <w:tc>
          <w:tcPr>
            <w:tcW w:w="131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D20EA2" w:rsidRPr="00F63202" w:rsidRDefault="00D20EA2" w:rsidP="00F63202">
            <w:pPr>
              <w:spacing w:after="0" w:line="240" w:lineRule="auto"/>
              <w:rPr>
                <w:rFonts w:ascii="Tahoma" w:eastAsia="Arial Unicode MS" w:hAnsi="Tahoma" w:cs="Tahoma"/>
                <w:sz w:val="18"/>
                <w:szCs w:val="18"/>
              </w:rPr>
            </w:pPr>
            <w:r w:rsidRPr="00F63202">
              <w:rPr>
                <w:rFonts w:ascii="Tahoma" w:eastAsia="Arial Unicode MS" w:hAnsi="Tahoma" w:cs="Tahoma"/>
                <w:sz w:val="18"/>
                <w:szCs w:val="18"/>
              </w:rPr>
              <w:t>Автор 3</w:t>
            </w:r>
          </w:p>
        </w:tc>
        <w:tc>
          <w:tcPr>
            <w:tcW w:w="73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D20EA2" w:rsidRPr="00F63202" w:rsidRDefault="00D20EA2" w:rsidP="00F63202">
            <w:pPr>
              <w:spacing w:after="0" w:line="240" w:lineRule="auto"/>
              <w:rPr>
                <w:rFonts w:ascii="Tahoma" w:eastAsia="Arial Unicode MS" w:hAnsi="Tahoma" w:cs="Tahoma"/>
                <w:sz w:val="18"/>
                <w:szCs w:val="18"/>
              </w:rPr>
            </w:pPr>
          </w:p>
        </w:tc>
        <w:tc>
          <w:tcPr>
            <w:tcW w:w="73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D20EA2" w:rsidRPr="00F63202" w:rsidRDefault="00D20EA2" w:rsidP="00F63202">
            <w:pPr>
              <w:spacing w:after="0" w:line="240" w:lineRule="auto"/>
              <w:rPr>
                <w:rFonts w:ascii="Tahoma" w:eastAsia="Arial Unicode MS" w:hAnsi="Tahoma" w:cs="Tahoma"/>
                <w:sz w:val="18"/>
                <w:szCs w:val="18"/>
              </w:rPr>
            </w:pPr>
          </w:p>
        </w:tc>
        <w:tc>
          <w:tcPr>
            <w:tcW w:w="737" w:type="pct"/>
            <w:gridSpan w:val="2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center"/>
          </w:tcPr>
          <w:p w:rsidR="00D20EA2" w:rsidRPr="00F63202" w:rsidRDefault="00D20EA2" w:rsidP="00F63202">
            <w:pPr>
              <w:spacing w:after="0" w:line="240" w:lineRule="auto"/>
              <w:rPr>
                <w:rFonts w:ascii="Tahoma" w:eastAsia="Arial Unicode MS" w:hAnsi="Tahoma" w:cs="Tahoma"/>
                <w:sz w:val="18"/>
                <w:szCs w:val="18"/>
              </w:rPr>
            </w:pPr>
          </w:p>
        </w:tc>
        <w:tc>
          <w:tcPr>
            <w:tcW w:w="737" w:type="pct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center"/>
          </w:tcPr>
          <w:p w:rsidR="00D20EA2" w:rsidRPr="00F63202" w:rsidRDefault="00D20EA2" w:rsidP="00F63202">
            <w:pPr>
              <w:spacing w:after="0" w:line="240" w:lineRule="auto"/>
              <w:rPr>
                <w:rFonts w:ascii="Tahoma" w:eastAsia="Arial Unicode MS" w:hAnsi="Tahoma" w:cs="Tahoma"/>
                <w:sz w:val="18"/>
                <w:szCs w:val="18"/>
              </w:rPr>
            </w:pPr>
          </w:p>
        </w:tc>
        <w:tc>
          <w:tcPr>
            <w:tcW w:w="737" w:type="pct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center"/>
          </w:tcPr>
          <w:p w:rsidR="00D20EA2" w:rsidRPr="00F63202" w:rsidRDefault="00D20EA2" w:rsidP="00F63202">
            <w:pPr>
              <w:spacing w:after="0" w:line="240" w:lineRule="auto"/>
              <w:rPr>
                <w:rFonts w:ascii="Tahoma" w:eastAsia="Arial Unicode MS" w:hAnsi="Tahoma" w:cs="Tahoma"/>
                <w:sz w:val="18"/>
                <w:szCs w:val="18"/>
              </w:rPr>
            </w:pPr>
          </w:p>
        </w:tc>
      </w:tr>
      <w:tr w:rsidR="00DC7A80" w:rsidRPr="00F63202" w:rsidTr="00DC7A80">
        <w:trPr>
          <w:trHeight w:val="20"/>
        </w:trPr>
        <w:tc>
          <w:tcPr>
            <w:tcW w:w="131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:rsidR="00D20EA2" w:rsidRPr="00F63202" w:rsidRDefault="00D20EA2" w:rsidP="00F63202">
            <w:pPr>
              <w:spacing w:after="0" w:line="240" w:lineRule="auto"/>
              <w:rPr>
                <w:rFonts w:ascii="Tahoma" w:eastAsia="Arial Unicode MS" w:hAnsi="Tahoma" w:cs="Tahoma"/>
                <w:sz w:val="18"/>
                <w:szCs w:val="18"/>
              </w:rPr>
            </w:pPr>
            <w:r w:rsidRPr="00F63202">
              <w:rPr>
                <w:rFonts w:ascii="Tahoma" w:eastAsia="Arial Unicode MS" w:hAnsi="Tahoma" w:cs="Tahoma"/>
                <w:sz w:val="18"/>
                <w:szCs w:val="18"/>
              </w:rPr>
              <w:t>Научный руководитель</w:t>
            </w:r>
          </w:p>
          <w:p w:rsidR="00D20EA2" w:rsidRPr="00F63202" w:rsidRDefault="00D20EA2" w:rsidP="00F63202">
            <w:pPr>
              <w:spacing w:after="0" w:line="240" w:lineRule="auto"/>
              <w:rPr>
                <w:rFonts w:ascii="Tahoma" w:eastAsia="Arial Unicode MS" w:hAnsi="Tahoma" w:cs="Tahoma"/>
                <w:sz w:val="18"/>
                <w:szCs w:val="18"/>
              </w:rPr>
            </w:pPr>
            <w:r w:rsidRPr="00DC7A80">
              <w:rPr>
                <w:rFonts w:ascii="Tahoma" w:eastAsia="Arial Unicode MS" w:hAnsi="Tahoma" w:cs="Tahoma"/>
                <w:color w:val="2F5496" w:themeColor="accent5" w:themeShade="BF"/>
                <w:sz w:val="16"/>
                <w:szCs w:val="18"/>
              </w:rPr>
              <w:t xml:space="preserve">- При указании в </w:t>
            </w:r>
            <w:r w:rsidR="00C17B0B" w:rsidRPr="00DC7A80">
              <w:rPr>
                <w:rFonts w:ascii="Tahoma" w:eastAsia="Arial Unicode MS" w:hAnsi="Tahoma" w:cs="Tahoma"/>
                <w:color w:val="2F5496" w:themeColor="accent5" w:themeShade="BF"/>
                <w:sz w:val="16"/>
                <w:szCs w:val="18"/>
              </w:rPr>
              <w:t>анкете</w:t>
            </w:r>
            <w:r w:rsidRPr="00DC7A80">
              <w:rPr>
                <w:rFonts w:ascii="Tahoma" w:eastAsia="Arial Unicode MS" w:hAnsi="Tahoma" w:cs="Tahoma"/>
                <w:color w:val="2F5496" w:themeColor="accent5" w:themeShade="BF"/>
                <w:sz w:val="16"/>
                <w:szCs w:val="18"/>
              </w:rPr>
              <w:t xml:space="preserve">, в </w:t>
            </w:r>
            <w:r w:rsidR="00C17B0B" w:rsidRPr="00DC7A80">
              <w:rPr>
                <w:rFonts w:ascii="Tahoma" w:eastAsia="Arial Unicode MS" w:hAnsi="Tahoma" w:cs="Tahoma"/>
                <w:color w:val="2F5496" w:themeColor="accent5" w:themeShade="BF"/>
                <w:sz w:val="16"/>
                <w:szCs w:val="18"/>
              </w:rPr>
              <w:t>статье</w:t>
            </w:r>
            <w:r w:rsidRPr="00DC7A80">
              <w:rPr>
                <w:rFonts w:ascii="Tahoma" w:eastAsia="Arial Unicode MS" w:hAnsi="Tahoma" w:cs="Tahoma"/>
                <w:color w:val="2F5496" w:themeColor="accent5" w:themeShade="BF"/>
                <w:sz w:val="16"/>
                <w:szCs w:val="18"/>
              </w:rPr>
              <w:t xml:space="preserve"> указывать обязательно</w:t>
            </w:r>
          </w:p>
        </w:tc>
        <w:tc>
          <w:tcPr>
            <w:tcW w:w="73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:rsidR="00D20EA2" w:rsidRPr="00F63202" w:rsidRDefault="00D20EA2" w:rsidP="00F63202">
            <w:pPr>
              <w:spacing w:after="0" w:line="240" w:lineRule="auto"/>
              <w:rPr>
                <w:rFonts w:ascii="Tahoma" w:eastAsia="Arial Unicode MS" w:hAnsi="Tahoma" w:cs="Tahoma"/>
                <w:sz w:val="18"/>
                <w:szCs w:val="18"/>
              </w:rPr>
            </w:pPr>
          </w:p>
        </w:tc>
        <w:tc>
          <w:tcPr>
            <w:tcW w:w="73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:rsidR="00D20EA2" w:rsidRPr="00F63202" w:rsidRDefault="00D20EA2" w:rsidP="00F63202">
            <w:pPr>
              <w:spacing w:after="0" w:line="240" w:lineRule="auto"/>
              <w:rPr>
                <w:rFonts w:ascii="Tahoma" w:eastAsia="Arial Unicode MS" w:hAnsi="Tahoma" w:cs="Tahoma"/>
                <w:sz w:val="18"/>
                <w:szCs w:val="18"/>
              </w:rPr>
            </w:pPr>
          </w:p>
        </w:tc>
        <w:tc>
          <w:tcPr>
            <w:tcW w:w="737" w:type="pct"/>
            <w:gridSpan w:val="2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center"/>
          </w:tcPr>
          <w:p w:rsidR="00D20EA2" w:rsidRPr="00F63202" w:rsidRDefault="00D20EA2" w:rsidP="00F63202">
            <w:pPr>
              <w:spacing w:after="0" w:line="240" w:lineRule="auto"/>
              <w:rPr>
                <w:rFonts w:ascii="Tahoma" w:eastAsia="Arial Unicode MS" w:hAnsi="Tahoma" w:cs="Tahoma"/>
                <w:sz w:val="18"/>
                <w:szCs w:val="18"/>
              </w:rPr>
            </w:pPr>
          </w:p>
        </w:tc>
        <w:tc>
          <w:tcPr>
            <w:tcW w:w="737" w:type="pct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center"/>
          </w:tcPr>
          <w:p w:rsidR="00D20EA2" w:rsidRPr="00F63202" w:rsidRDefault="00D20EA2" w:rsidP="00F63202">
            <w:pPr>
              <w:spacing w:after="0" w:line="240" w:lineRule="auto"/>
              <w:rPr>
                <w:rFonts w:ascii="Tahoma" w:eastAsia="Arial Unicode MS" w:hAnsi="Tahoma" w:cs="Tahoma"/>
                <w:sz w:val="18"/>
                <w:szCs w:val="18"/>
              </w:rPr>
            </w:pPr>
          </w:p>
        </w:tc>
        <w:tc>
          <w:tcPr>
            <w:tcW w:w="737" w:type="pct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center"/>
          </w:tcPr>
          <w:p w:rsidR="00D20EA2" w:rsidRPr="00F63202" w:rsidRDefault="00D20EA2" w:rsidP="00F63202">
            <w:pPr>
              <w:spacing w:after="0" w:line="240" w:lineRule="auto"/>
              <w:rPr>
                <w:rFonts w:ascii="Tahoma" w:eastAsia="Arial Unicode MS" w:hAnsi="Tahoma" w:cs="Tahoma"/>
                <w:sz w:val="18"/>
                <w:szCs w:val="18"/>
              </w:rPr>
            </w:pPr>
          </w:p>
        </w:tc>
      </w:tr>
      <w:tr w:rsidR="00D20EA2" w:rsidRPr="00F63202" w:rsidTr="00121B5C">
        <w:trPr>
          <w:trHeight w:val="20"/>
        </w:trPr>
        <w:tc>
          <w:tcPr>
            <w:tcW w:w="5000" w:type="pct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EEAF6" w:themeFill="accent1" w:themeFillTint="33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:rsidR="00D20EA2" w:rsidRPr="00F63202" w:rsidRDefault="00D20EA2" w:rsidP="00F63202">
            <w:pPr>
              <w:spacing w:after="0" w:line="240" w:lineRule="auto"/>
              <w:jc w:val="center"/>
              <w:rPr>
                <w:rFonts w:ascii="Tahoma" w:eastAsia="Arial Unicode MS" w:hAnsi="Tahoma" w:cs="Tahoma"/>
                <w:b/>
                <w:sz w:val="18"/>
                <w:szCs w:val="18"/>
              </w:rPr>
            </w:pPr>
            <w:r w:rsidRPr="00F63202">
              <w:rPr>
                <w:rFonts w:ascii="Tahoma" w:eastAsia="Arial Unicode MS" w:hAnsi="Tahoma" w:cs="Tahoma"/>
                <w:b/>
                <w:sz w:val="18"/>
                <w:szCs w:val="18"/>
              </w:rPr>
              <w:t>Дополнительная информация</w:t>
            </w:r>
          </w:p>
        </w:tc>
      </w:tr>
      <w:tr w:rsidR="00D20EA2" w:rsidRPr="00F63202" w:rsidTr="00DC7A80">
        <w:trPr>
          <w:trHeight w:val="20"/>
        </w:trPr>
        <w:tc>
          <w:tcPr>
            <w:tcW w:w="131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:rsidR="00D20EA2" w:rsidRPr="00F63202" w:rsidRDefault="00D20EA2" w:rsidP="00F63202">
            <w:pPr>
              <w:spacing w:after="0" w:line="240" w:lineRule="auto"/>
              <w:rPr>
                <w:rFonts w:ascii="Tahoma" w:eastAsia="Arial Unicode MS" w:hAnsi="Tahoma" w:cs="Tahoma"/>
                <w:sz w:val="18"/>
                <w:szCs w:val="18"/>
              </w:rPr>
            </w:pPr>
            <w:r w:rsidRPr="00F63202">
              <w:rPr>
                <w:rFonts w:ascii="Tahoma" w:eastAsia="Arial Unicode MS" w:hAnsi="Tahoma" w:cs="Tahoma"/>
                <w:sz w:val="18"/>
                <w:szCs w:val="18"/>
              </w:rPr>
              <w:t xml:space="preserve">Требуется ли справка о принятии статьи к публикации </w:t>
            </w:r>
          </w:p>
          <w:p w:rsidR="00D20EA2" w:rsidRPr="00DC7A80" w:rsidRDefault="00D20EA2" w:rsidP="00F63202">
            <w:pPr>
              <w:spacing w:after="0" w:line="240" w:lineRule="auto"/>
              <w:rPr>
                <w:rFonts w:ascii="Tahoma" w:eastAsia="Arial Unicode MS" w:hAnsi="Tahoma" w:cs="Tahoma"/>
                <w:color w:val="1F4E79" w:themeColor="accent1" w:themeShade="80"/>
                <w:sz w:val="16"/>
                <w:szCs w:val="18"/>
              </w:rPr>
            </w:pPr>
            <w:r w:rsidRPr="00DC7A80">
              <w:rPr>
                <w:rFonts w:ascii="Tahoma" w:eastAsia="Arial Unicode MS" w:hAnsi="Tahoma" w:cs="Tahoma"/>
                <w:color w:val="1F4E79" w:themeColor="accent1" w:themeShade="80"/>
                <w:sz w:val="16"/>
                <w:szCs w:val="18"/>
              </w:rPr>
              <w:t>- Стоимость справки – 50 руб.</w:t>
            </w:r>
          </w:p>
          <w:p w:rsidR="00D20EA2" w:rsidRPr="00F63202" w:rsidRDefault="00D20EA2" w:rsidP="00F63202">
            <w:pPr>
              <w:spacing w:after="0" w:line="240" w:lineRule="auto"/>
              <w:rPr>
                <w:rFonts w:ascii="Tahoma" w:eastAsia="Arial Unicode MS" w:hAnsi="Tahoma" w:cs="Tahoma"/>
                <w:sz w:val="18"/>
                <w:szCs w:val="18"/>
              </w:rPr>
            </w:pPr>
            <w:r w:rsidRPr="00DC7A80">
              <w:rPr>
                <w:rFonts w:ascii="Tahoma" w:eastAsia="Arial Unicode MS" w:hAnsi="Tahoma" w:cs="Tahoma"/>
                <w:color w:val="1F4E79" w:themeColor="accent1" w:themeShade="80"/>
                <w:sz w:val="16"/>
                <w:szCs w:val="18"/>
              </w:rPr>
              <w:t xml:space="preserve">- Справка высылается в электронном виде в формате </w:t>
            </w:r>
            <w:r w:rsidRPr="00DC7A80">
              <w:rPr>
                <w:rFonts w:ascii="Tahoma" w:eastAsia="Arial Unicode MS" w:hAnsi="Tahoma" w:cs="Tahoma"/>
                <w:color w:val="1F4E79" w:themeColor="accent1" w:themeShade="80"/>
                <w:sz w:val="16"/>
                <w:szCs w:val="18"/>
                <w:lang w:val="en-US"/>
              </w:rPr>
              <w:t>pdf</w:t>
            </w:r>
            <w:r w:rsidRPr="00DC7A80">
              <w:rPr>
                <w:rFonts w:ascii="Tahoma" w:eastAsia="Arial Unicode MS" w:hAnsi="Tahoma" w:cs="Tahoma"/>
                <w:color w:val="1F4E79" w:themeColor="accent1" w:themeShade="80"/>
                <w:sz w:val="16"/>
                <w:szCs w:val="18"/>
              </w:rPr>
              <w:t xml:space="preserve"> в течение 1 рабочего дня после принятия статьи</w:t>
            </w:r>
          </w:p>
        </w:tc>
        <w:tc>
          <w:tcPr>
            <w:tcW w:w="3686" w:type="pct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:rsidR="00D20EA2" w:rsidRPr="00F63202" w:rsidRDefault="00D20EA2" w:rsidP="00F63202">
            <w:pPr>
              <w:spacing w:after="0" w:line="240" w:lineRule="auto"/>
              <w:rPr>
                <w:rFonts w:ascii="Tahoma" w:eastAsia="Arial Unicode MS" w:hAnsi="Tahoma" w:cs="Tahoma"/>
                <w:sz w:val="18"/>
                <w:szCs w:val="18"/>
              </w:rPr>
            </w:pPr>
          </w:p>
        </w:tc>
      </w:tr>
      <w:tr w:rsidR="00292651" w:rsidRPr="00F63202" w:rsidTr="00DC7A80">
        <w:trPr>
          <w:trHeight w:val="20"/>
        </w:trPr>
        <w:tc>
          <w:tcPr>
            <w:tcW w:w="131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:rsidR="00292651" w:rsidRPr="00292651" w:rsidRDefault="00292651" w:rsidP="00F63202">
            <w:pPr>
              <w:spacing w:after="0" w:line="240" w:lineRule="auto"/>
              <w:rPr>
                <w:rFonts w:ascii="Tahoma" w:eastAsia="Arial Unicode MS" w:hAnsi="Tahoma" w:cs="Tahoma"/>
                <w:sz w:val="18"/>
                <w:szCs w:val="18"/>
                <w:lang w:eastAsia="ru-RU"/>
              </w:rPr>
            </w:pPr>
            <w:r w:rsidRPr="00292651">
              <w:rPr>
                <w:rFonts w:ascii="Tahoma" w:eastAsia="Arial Unicode MS" w:hAnsi="Tahoma" w:cs="Tahoma"/>
                <w:sz w:val="18"/>
                <w:szCs w:val="18"/>
                <w:lang w:eastAsia="ru-RU"/>
              </w:rPr>
              <w:t xml:space="preserve">Нужен ли диплом </w:t>
            </w:r>
            <w:r w:rsidRPr="00292651">
              <w:rPr>
                <w:rFonts w:ascii="Tahoma" w:eastAsia="Arial Unicode MS" w:hAnsi="Tahoma" w:cs="Tahoma"/>
                <w:sz w:val="18"/>
                <w:szCs w:val="18"/>
                <w:lang w:val="en-US" w:eastAsia="ru-RU"/>
              </w:rPr>
              <w:t>I</w:t>
            </w:r>
            <w:r w:rsidRPr="00292651">
              <w:rPr>
                <w:rFonts w:ascii="Tahoma" w:eastAsia="Arial Unicode MS" w:hAnsi="Tahoma" w:cs="Tahoma"/>
                <w:sz w:val="18"/>
                <w:szCs w:val="18"/>
                <w:lang w:eastAsia="ru-RU"/>
              </w:rPr>
              <w:t xml:space="preserve">, </w:t>
            </w:r>
            <w:r w:rsidRPr="00292651">
              <w:rPr>
                <w:rFonts w:ascii="Tahoma" w:eastAsia="Arial Unicode MS" w:hAnsi="Tahoma" w:cs="Tahoma"/>
                <w:sz w:val="18"/>
                <w:szCs w:val="18"/>
                <w:lang w:val="en-US" w:eastAsia="ru-RU"/>
              </w:rPr>
              <w:t>II</w:t>
            </w:r>
            <w:r w:rsidRPr="00292651">
              <w:rPr>
                <w:rFonts w:ascii="Tahoma" w:eastAsia="Arial Unicode MS" w:hAnsi="Tahoma" w:cs="Tahoma"/>
                <w:sz w:val="18"/>
                <w:szCs w:val="18"/>
                <w:lang w:eastAsia="ru-RU"/>
              </w:rPr>
              <w:t xml:space="preserve"> или </w:t>
            </w:r>
            <w:r w:rsidRPr="00292651">
              <w:rPr>
                <w:rFonts w:ascii="Tahoma" w:eastAsia="Arial Unicode MS" w:hAnsi="Tahoma" w:cs="Tahoma"/>
                <w:sz w:val="18"/>
                <w:szCs w:val="18"/>
                <w:lang w:val="en-US" w:eastAsia="ru-RU"/>
              </w:rPr>
              <w:t>III</w:t>
            </w:r>
            <w:r w:rsidRPr="00292651">
              <w:rPr>
                <w:rFonts w:ascii="Tahoma" w:eastAsia="Arial Unicode MS" w:hAnsi="Tahoma" w:cs="Tahoma"/>
                <w:sz w:val="18"/>
                <w:szCs w:val="18"/>
                <w:lang w:eastAsia="ru-RU"/>
              </w:rPr>
              <w:t xml:space="preserve"> степени</w:t>
            </w:r>
          </w:p>
          <w:p w:rsidR="00292651" w:rsidRPr="00292651" w:rsidRDefault="00292651" w:rsidP="00F63202">
            <w:pPr>
              <w:spacing w:after="0" w:line="240" w:lineRule="auto"/>
              <w:rPr>
                <w:rFonts w:ascii="Tahoma" w:eastAsia="Arial Unicode MS" w:hAnsi="Tahoma" w:cs="Tahoma"/>
                <w:color w:val="002060"/>
                <w:sz w:val="16"/>
                <w:szCs w:val="18"/>
                <w:lang w:eastAsia="ru-RU"/>
              </w:rPr>
            </w:pPr>
            <w:r w:rsidRPr="00292651">
              <w:rPr>
                <w:rFonts w:ascii="Tahoma" w:eastAsia="Arial Unicode MS" w:hAnsi="Tahoma" w:cs="Tahoma"/>
                <w:color w:val="002060"/>
                <w:sz w:val="16"/>
                <w:szCs w:val="18"/>
                <w:lang w:eastAsia="ru-RU"/>
              </w:rPr>
              <w:t xml:space="preserve">- Стоимость диплома составляет – 200 руб. (для иностранных участников – $7). Стоимость включает предоставление диплома в печатном и электронном виде. </w:t>
            </w:r>
          </w:p>
          <w:p w:rsidR="00292651" w:rsidRPr="00F63202" w:rsidRDefault="00292651" w:rsidP="00F63202">
            <w:pPr>
              <w:spacing w:after="0" w:line="240" w:lineRule="auto"/>
              <w:rPr>
                <w:rFonts w:ascii="Tahoma" w:eastAsia="Arial Unicode MS" w:hAnsi="Tahoma" w:cs="Tahoma"/>
                <w:sz w:val="18"/>
                <w:szCs w:val="18"/>
              </w:rPr>
            </w:pPr>
            <w:r w:rsidRPr="00DC7A80">
              <w:rPr>
                <w:rFonts w:ascii="Tahoma" w:eastAsia="Arial Unicode MS" w:hAnsi="Tahoma" w:cs="Tahoma"/>
                <w:color w:val="002060"/>
                <w:sz w:val="16"/>
                <w:szCs w:val="18"/>
                <w:lang w:eastAsia="ru-RU"/>
              </w:rPr>
              <w:t>- Место (</w:t>
            </w:r>
            <w:r w:rsidRPr="00DC7A80">
              <w:rPr>
                <w:rFonts w:ascii="Tahoma" w:eastAsia="Arial Unicode MS" w:hAnsi="Tahoma" w:cs="Tahoma"/>
                <w:color w:val="002060"/>
                <w:sz w:val="16"/>
                <w:szCs w:val="18"/>
                <w:lang w:val="en-US" w:eastAsia="ru-RU"/>
              </w:rPr>
              <w:t>I</w:t>
            </w:r>
            <w:r w:rsidRPr="00DC7A80">
              <w:rPr>
                <w:rFonts w:ascii="Tahoma" w:eastAsia="Arial Unicode MS" w:hAnsi="Tahoma" w:cs="Tahoma"/>
                <w:color w:val="002060"/>
                <w:sz w:val="16"/>
                <w:szCs w:val="18"/>
                <w:lang w:eastAsia="ru-RU"/>
              </w:rPr>
              <w:t xml:space="preserve">, </w:t>
            </w:r>
            <w:r w:rsidRPr="00DC7A80">
              <w:rPr>
                <w:rFonts w:ascii="Tahoma" w:eastAsia="Arial Unicode MS" w:hAnsi="Tahoma" w:cs="Tahoma"/>
                <w:color w:val="002060"/>
                <w:sz w:val="16"/>
                <w:szCs w:val="18"/>
                <w:lang w:val="en-US" w:eastAsia="ru-RU"/>
              </w:rPr>
              <w:t>II</w:t>
            </w:r>
            <w:r w:rsidRPr="00DC7A80">
              <w:rPr>
                <w:rFonts w:ascii="Tahoma" w:eastAsia="Arial Unicode MS" w:hAnsi="Tahoma" w:cs="Tahoma"/>
                <w:color w:val="002060"/>
                <w:sz w:val="16"/>
                <w:szCs w:val="18"/>
                <w:lang w:eastAsia="ru-RU"/>
              </w:rPr>
              <w:t xml:space="preserve"> или </w:t>
            </w:r>
            <w:r w:rsidRPr="00DC7A80">
              <w:rPr>
                <w:rFonts w:ascii="Tahoma" w:eastAsia="Arial Unicode MS" w:hAnsi="Tahoma" w:cs="Tahoma"/>
                <w:color w:val="002060"/>
                <w:sz w:val="16"/>
                <w:szCs w:val="18"/>
                <w:lang w:val="en-US" w:eastAsia="ru-RU"/>
              </w:rPr>
              <w:t>III</w:t>
            </w:r>
            <w:r w:rsidRPr="00DC7A80">
              <w:rPr>
                <w:rFonts w:ascii="Tahoma" w:eastAsia="Arial Unicode MS" w:hAnsi="Tahoma" w:cs="Tahoma"/>
                <w:color w:val="002060"/>
                <w:sz w:val="16"/>
                <w:szCs w:val="18"/>
                <w:lang w:eastAsia="ru-RU"/>
              </w:rPr>
              <w:t>) определяет организационный комитет конференции по результатам анализа научной статьи</w:t>
            </w:r>
          </w:p>
        </w:tc>
        <w:tc>
          <w:tcPr>
            <w:tcW w:w="3686" w:type="pct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:rsidR="00292651" w:rsidRPr="00F63202" w:rsidRDefault="00292651" w:rsidP="00F63202">
            <w:pPr>
              <w:spacing w:after="0" w:line="240" w:lineRule="auto"/>
              <w:rPr>
                <w:rFonts w:ascii="Tahoma" w:eastAsia="Arial Unicode MS" w:hAnsi="Tahoma" w:cs="Tahoma"/>
                <w:sz w:val="18"/>
                <w:szCs w:val="18"/>
              </w:rPr>
            </w:pPr>
          </w:p>
        </w:tc>
      </w:tr>
      <w:tr w:rsidR="00292651" w:rsidRPr="00F63202" w:rsidTr="00DC7A80">
        <w:trPr>
          <w:trHeight w:val="20"/>
        </w:trPr>
        <w:tc>
          <w:tcPr>
            <w:tcW w:w="131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:rsidR="00292651" w:rsidRPr="00F63202" w:rsidRDefault="00292651" w:rsidP="00F63202">
            <w:pPr>
              <w:spacing w:after="0" w:line="240" w:lineRule="auto"/>
              <w:rPr>
                <w:rFonts w:ascii="Tahoma" w:eastAsia="Arial Unicode MS" w:hAnsi="Tahoma" w:cs="Tahoma"/>
                <w:sz w:val="18"/>
                <w:szCs w:val="18"/>
              </w:rPr>
            </w:pPr>
            <w:r w:rsidRPr="00F63202">
              <w:rPr>
                <w:rFonts w:ascii="Tahoma" w:eastAsia="Arial Unicode MS" w:hAnsi="Tahoma" w:cs="Tahoma"/>
                <w:sz w:val="18"/>
                <w:szCs w:val="18"/>
              </w:rPr>
              <w:t>Нужен ли печатный экземпляр сборника? Если да, то сколько.</w:t>
            </w:r>
          </w:p>
          <w:p w:rsidR="00292651" w:rsidRPr="00F63202" w:rsidRDefault="00292651" w:rsidP="00F63202">
            <w:pPr>
              <w:spacing w:after="0" w:line="240" w:lineRule="auto"/>
              <w:rPr>
                <w:rFonts w:ascii="Tahoma" w:eastAsia="Arial Unicode MS" w:hAnsi="Tahoma" w:cs="Tahoma"/>
                <w:color w:val="1F4E79" w:themeColor="accent1" w:themeShade="80"/>
                <w:sz w:val="18"/>
                <w:szCs w:val="18"/>
              </w:rPr>
            </w:pPr>
            <w:r w:rsidRPr="00DC7A80">
              <w:rPr>
                <w:rFonts w:ascii="Tahoma" w:eastAsia="Arial Unicode MS" w:hAnsi="Tahoma" w:cs="Tahoma"/>
                <w:color w:val="1F4E79" w:themeColor="accent1" w:themeShade="80"/>
                <w:sz w:val="16"/>
                <w:szCs w:val="18"/>
              </w:rPr>
              <w:t>- стоимость одного печатного сборника 250 руб. (для иностранных участников – $12 за экземпляр) и включает почтовую доставку.</w:t>
            </w:r>
          </w:p>
        </w:tc>
        <w:tc>
          <w:tcPr>
            <w:tcW w:w="3686" w:type="pct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:rsidR="00292651" w:rsidRPr="00F63202" w:rsidRDefault="00292651" w:rsidP="00F63202">
            <w:pPr>
              <w:spacing w:after="0" w:line="240" w:lineRule="auto"/>
              <w:rPr>
                <w:rFonts w:ascii="Tahoma" w:eastAsia="Arial Unicode MS" w:hAnsi="Tahoma" w:cs="Tahoma"/>
                <w:sz w:val="18"/>
                <w:szCs w:val="18"/>
              </w:rPr>
            </w:pPr>
          </w:p>
        </w:tc>
      </w:tr>
      <w:tr w:rsidR="00292651" w:rsidRPr="00F63202" w:rsidTr="00121B5C">
        <w:trPr>
          <w:trHeight w:val="20"/>
        </w:trPr>
        <w:tc>
          <w:tcPr>
            <w:tcW w:w="5000" w:type="pct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EEAF6" w:themeFill="accent1" w:themeFillTint="33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292651" w:rsidRPr="00F63202" w:rsidRDefault="00292651" w:rsidP="00F63202">
            <w:pPr>
              <w:spacing w:after="0" w:line="240" w:lineRule="auto"/>
              <w:jc w:val="center"/>
              <w:rPr>
                <w:rFonts w:ascii="Tahoma" w:eastAsia="Arial Unicode MS" w:hAnsi="Tahoma" w:cs="Tahoma"/>
                <w:b/>
                <w:sz w:val="18"/>
                <w:szCs w:val="18"/>
              </w:rPr>
            </w:pPr>
            <w:r w:rsidRPr="00F63202">
              <w:rPr>
                <w:rFonts w:ascii="Tahoma" w:eastAsia="Arial Unicode MS" w:hAnsi="Tahoma" w:cs="Tahoma"/>
                <w:b/>
                <w:sz w:val="18"/>
                <w:szCs w:val="18"/>
              </w:rPr>
              <w:t>Информация о почтовом отправлении</w:t>
            </w:r>
          </w:p>
        </w:tc>
      </w:tr>
      <w:tr w:rsidR="00292651" w:rsidRPr="00F63202" w:rsidTr="00DC7A80">
        <w:trPr>
          <w:trHeight w:val="20"/>
        </w:trPr>
        <w:tc>
          <w:tcPr>
            <w:tcW w:w="131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292651" w:rsidRPr="00F63202" w:rsidRDefault="00292651" w:rsidP="00F63202">
            <w:pPr>
              <w:spacing w:after="0" w:line="240" w:lineRule="auto"/>
              <w:rPr>
                <w:rFonts w:ascii="Tahoma" w:eastAsia="Arial Unicode MS" w:hAnsi="Tahoma" w:cs="Tahoma"/>
                <w:sz w:val="18"/>
                <w:szCs w:val="18"/>
              </w:rPr>
            </w:pPr>
            <w:r w:rsidRPr="00F63202">
              <w:rPr>
                <w:rFonts w:ascii="Tahoma" w:eastAsia="Arial Unicode MS" w:hAnsi="Tahoma" w:cs="Tahoma"/>
                <w:sz w:val="18"/>
                <w:szCs w:val="18"/>
              </w:rPr>
              <w:t xml:space="preserve">ФИО получателя бандероли </w:t>
            </w:r>
          </w:p>
          <w:p w:rsidR="00292651" w:rsidRPr="00F63202" w:rsidRDefault="00292651" w:rsidP="00F63202">
            <w:pPr>
              <w:spacing w:after="0" w:line="240" w:lineRule="auto"/>
              <w:rPr>
                <w:rFonts w:ascii="Tahoma" w:eastAsia="Arial Unicode MS" w:hAnsi="Tahoma" w:cs="Tahoma"/>
                <w:sz w:val="18"/>
                <w:szCs w:val="18"/>
              </w:rPr>
            </w:pPr>
            <w:r w:rsidRPr="00F63202">
              <w:rPr>
                <w:rFonts w:ascii="Tahoma" w:eastAsia="Arial Unicode MS" w:hAnsi="Tahoma" w:cs="Tahoma"/>
                <w:sz w:val="18"/>
                <w:szCs w:val="18"/>
              </w:rPr>
              <w:t xml:space="preserve">Почтовый адрес для отправки печатных экземпляров </w:t>
            </w:r>
          </w:p>
          <w:p w:rsidR="00292651" w:rsidRPr="00F63202" w:rsidRDefault="00292651" w:rsidP="00F63202">
            <w:pPr>
              <w:spacing w:after="0" w:line="240" w:lineRule="auto"/>
              <w:rPr>
                <w:rFonts w:ascii="Tahoma" w:eastAsia="Arial Unicode MS" w:hAnsi="Tahoma" w:cs="Tahoma"/>
                <w:sz w:val="18"/>
                <w:szCs w:val="18"/>
              </w:rPr>
            </w:pPr>
            <w:r w:rsidRPr="00DC7A80">
              <w:rPr>
                <w:rFonts w:ascii="Tahoma" w:eastAsia="Arial Unicode MS" w:hAnsi="Tahoma" w:cs="Tahoma"/>
                <w:color w:val="1F4E79" w:themeColor="accent1" w:themeShade="80"/>
                <w:sz w:val="16"/>
                <w:szCs w:val="18"/>
              </w:rPr>
              <w:t xml:space="preserve">– Адрес указать в следующей последовательности: индекс, страна, город, улица, дом, кв. / оф./ </w:t>
            </w:r>
            <w:proofErr w:type="spellStart"/>
            <w:r w:rsidRPr="00DC7A80">
              <w:rPr>
                <w:rFonts w:ascii="Tahoma" w:eastAsia="Arial Unicode MS" w:hAnsi="Tahoma" w:cs="Tahoma"/>
                <w:color w:val="1F4E79" w:themeColor="accent1" w:themeShade="80"/>
                <w:sz w:val="16"/>
                <w:szCs w:val="18"/>
              </w:rPr>
              <w:t>каб</w:t>
            </w:r>
            <w:proofErr w:type="spellEnd"/>
            <w:r w:rsidRPr="00DC7A80">
              <w:rPr>
                <w:rFonts w:ascii="Tahoma" w:eastAsia="Arial Unicode MS" w:hAnsi="Tahoma" w:cs="Tahoma"/>
                <w:color w:val="1F4E79" w:themeColor="accent1" w:themeShade="80"/>
                <w:sz w:val="16"/>
                <w:szCs w:val="18"/>
              </w:rPr>
              <w:t>.</w:t>
            </w:r>
          </w:p>
        </w:tc>
        <w:tc>
          <w:tcPr>
            <w:tcW w:w="3686" w:type="pct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292651" w:rsidRPr="00F63202" w:rsidRDefault="00292651" w:rsidP="00F63202">
            <w:pPr>
              <w:spacing w:after="0" w:line="240" w:lineRule="auto"/>
              <w:rPr>
                <w:rFonts w:ascii="Tahoma" w:eastAsia="Arial Unicode MS" w:hAnsi="Tahoma" w:cs="Tahoma"/>
                <w:sz w:val="18"/>
                <w:szCs w:val="18"/>
              </w:rPr>
            </w:pPr>
            <w:r w:rsidRPr="00F63202">
              <w:rPr>
                <w:rFonts w:ascii="Tahoma" w:eastAsia="Arial Unicode MS" w:hAnsi="Tahoma" w:cs="Tahoma"/>
                <w:sz w:val="18"/>
                <w:szCs w:val="18"/>
              </w:rPr>
              <w:t>Кому:</w:t>
            </w:r>
          </w:p>
          <w:p w:rsidR="00292651" w:rsidRPr="00F63202" w:rsidRDefault="00292651" w:rsidP="00F63202">
            <w:pPr>
              <w:spacing w:after="0" w:line="240" w:lineRule="auto"/>
              <w:rPr>
                <w:rFonts w:ascii="Tahoma" w:eastAsia="Arial Unicode MS" w:hAnsi="Tahoma" w:cs="Tahoma"/>
                <w:sz w:val="18"/>
                <w:szCs w:val="18"/>
              </w:rPr>
            </w:pPr>
            <w:r w:rsidRPr="00F63202">
              <w:rPr>
                <w:rFonts w:ascii="Tahoma" w:eastAsia="Arial Unicode MS" w:hAnsi="Tahoma" w:cs="Tahoma"/>
                <w:sz w:val="18"/>
                <w:szCs w:val="18"/>
              </w:rPr>
              <w:t> </w:t>
            </w:r>
          </w:p>
          <w:p w:rsidR="00292651" w:rsidRPr="00F63202" w:rsidRDefault="00292651" w:rsidP="00F63202">
            <w:pPr>
              <w:spacing w:after="0" w:line="240" w:lineRule="auto"/>
              <w:rPr>
                <w:rFonts w:ascii="Tahoma" w:eastAsia="Arial Unicode MS" w:hAnsi="Tahoma" w:cs="Tahoma"/>
                <w:sz w:val="18"/>
                <w:szCs w:val="18"/>
              </w:rPr>
            </w:pPr>
            <w:r w:rsidRPr="00F63202">
              <w:rPr>
                <w:rFonts w:ascii="Tahoma" w:eastAsia="Arial Unicode MS" w:hAnsi="Tahoma" w:cs="Tahoma"/>
                <w:sz w:val="18"/>
                <w:szCs w:val="18"/>
              </w:rPr>
              <w:t>Куда:</w:t>
            </w:r>
          </w:p>
          <w:p w:rsidR="00292651" w:rsidRPr="00F63202" w:rsidRDefault="00292651" w:rsidP="00F63202">
            <w:pPr>
              <w:spacing w:after="0" w:line="240" w:lineRule="auto"/>
              <w:rPr>
                <w:rFonts w:ascii="Tahoma" w:eastAsia="Arial Unicode MS" w:hAnsi="Tahoma" w:cs="Tahoma"/>
                <w:sz w:val="18"/>
                <w:szCs w:val="18"/>
              </w:rPr>
            </w:pPr>
            <w:r w:rsidRPr="00F63202">
              <w:rPr>
                <w:rFonts w:ascii="Tahoma" w:eastAsia="Arial Unicode MS" w:hAnsi="Tahoma" w:cs="Tahoma"/>
                <w:sz w:val="18"/>
                <w:szCs w:val="18"/>
              </w:rPr>
              <w:t> </w:t>
            </w:r>
          </w:p>
        </w:tc>
      </w:tr>
      <w:tr w:rsidR="00292651" w:rsidRPr="00F63202" w:rsidTr="00121B5C">
        <w:trPr>
          <w:trHeight w:val="20"/>
        </w:trPr>
        <w:tc>
          <w:tcPr>
            <w:tcW w:w="5000" w:type="pct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EEAF6" w:themeFill="accent1" w:themeFillTint="33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292651" w:rsidRPr="00F63202" w:rsidRDefault="00292651" w:rsidP="00F63202">
            <w:pPr>
              <w:spacing w:after="0" w:line="240" w:lineRule="auto"/>
              <w:jc w:val="center"/>
              <w:rPr>
                <w:rFonts w:ascii="Tahoma" w:eastAsia="Arial Unicode MS" w:hAnsi="Tahoma" w:cs="Tahoma"/>
                <w:b/>
                <w:sz w:val="18"/>
                <w:szCs w:val="18"/>
              </w:rPr>
            </w:pPr>
            <w:r w:rsidRPr="00F63202">
              <w:rPr>
                <w:rFonts w:ascii="Tahoma" w:eastAsia="Arial Unicode MS" w:hAnsi="Tahoma" w:cs="Tahoma"/>
                <w:b/>
                <w:sz w:val="18"/>
                <w:szCs w:val="18"/>
              </w:rPr>
              <w:t>Соглашение</w:t>
            </w:r>
          </w:p>
        </w:tc>
      </w:tr>
      <w:tr w:rsidR="00292651" w:rsidRPr="00F63202" w:rsidTr="00121B5C">
        <w:trPr>
          <w:trHeight w:val="20"/>
        </w:trPr>
        <w:tc>
          <w:tcPr>
            <w:tcW w:w="5000" w:type="pct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292651" w:rsidRPr="00DC7A80" w:rsidRDefault="00292651" w:rsidP="00F63202">
            <w:pPr>
              <w:spacing w:after="0" w:line="240" w:lineRule="auto"/>
              <w:jc w:val="both"/>
              <w:rPr>
                <w:rFonts w:ascii="Tahoma" w:eastAsia="Arial Unicode MS" w:hAnsi="Tahoma" w:cs="Tahoma"/>
                <w:sz w:val="16"/>
                <w:szCs w:val="18"/>
              </w:rPr>
            </w:pPr>
            <w:r w:rsidRPr="00DC7A80">
              <w:rPr>
                <w:rFonts w:ascii="Tahoma" w:eastAsia="Arial Unicode MS" w:hAnsi="Tahoma" w:cs="Tahoma"/>
                <w:sz w:val="16"/>
                <w:szCs w:val="18"/>
              </w:rPr>
              <w:t>Направляя данную анкету/заявку и материалы для публикации:</w:t>
            </w:r>
          </w:p>
          <w:p w:rsidR="00292651" w:rsidRPr="00DC7A80" w:rsidRDefault="00292651" w:rsidP="00F63202">
            <w:pPr>
              <w:spacing w:after="0" w:line="240" w:lineRule="auto"/>
              <w:jc w:val="both"/>
              <w:rPr>
                <w:rFonts w:ascii="Tahoma" w:eastAsia="Arial Unicode MS" w:hAnsi="Tahoma" w:cs="Tahoma"/>
                <w:sz w:val="16"/>
                <w:szCs w:val="18"/>
              </w:rPr>
            </w:pPr>
            <w:r w:rsidRPr="00DC7A80">
              <w:rPr>
                <w:rFonts w:ascii="Tahoma" w:eastAsia="Arial Unicode MS" w:hAnsi="Tahoma" w:cs="Tahoma"/>
                <w:sz w:val="16"/>
                <w:szCs w:val="18"/>
              </w:rPr>
              <w:t>– полностью и безоговорочно соглашаюсь со всеми условиями Договора о публикации научных, научно-практических и методических материалов, представленного по ссылке </w:t>
            </w:r>
            <w:hyperlink r:id="rId18" w:history="1">
              <w:r w:rsidR="00121B5C" w:rsidRPr="00DC7A80">
                <w:rPr>
                  <w:rStyle w:val="a3"/>
                  <w:rFonts w:ascii="Tahoma" w:eastAsia="Arial Unicode MS" w:hAnsi="Tahoma" w:cs="Tahoma"/>
                  <w:sz w:val="16"/>
                  <w:szCs w:val="18"/>
                </w:rPr>
                <w:t>https://ami.im/avtorskiy-dogovor/</w:t>
              </w:r>
            </w:hyperlink>
            <w:r w:rsidR="00121B5C" w:rsidRPr="00DC7A80">
              <w:rPr>
                <w:rFonts w:ascii="Tahoma" w:eastAsia="Arial Unicode MS" w:hAnsi="Tahoma" w:cs="Tahoma"/>
                <w:sz w:val="16"/>
                <w:szCs w:val="18"/>
              </w:rPr>
              <w:t xml:space="preserve"> </w:t>
            </w:r>
          </w:p>
          <w:p w:rsidR="00292651" w:rsidRPr="00F63202" w:rsidRDefault="00292651" w:rsidP="00F63202">
            <w:pPr>
              <w:spacing w:after="0" w:line="240" w:lineRule="auto"/>
              <w:jc w:val="both"/>
              <w:rPr>
                <w:rFonts w:ascii="Tahoma" w:eastAsia="Arial Unicode MS" w:hAnsi="Tahoma" w:cs="Tahoma"/>
                <w:sz w:val="18"/>
                <w:szCs w:val="18"/>
              </w:rPr>
            </w:pPr>
            <w:r w:rsidRPr="00DC7A80">
              <w:rPr>
                <w:rFonts w:ascii="Tahoma" w:eastAsia="Arial Unicode MS" w:hAnsi="Tahoma" w:cs="Tahoma"/>
                <w:sz w:val="16"/>
                <w:szCs w:val="18"/>
              </w:rPr>
              <w:t>– подтверждаю, что все соавторы проинформированы относительно условий Договора о публикации научных, научно-практических и методических материалов и получено согласие всех соавторов на его заключение на условиях, предусмотренных Договором</w:t>
            </w:r>
          </w:p>
        </w:tc>
      </w:tr>
    </w:tbl>
    <w:p w:rsidR="00F63202" w:rsidRPr="00292651" w:rsidRDefault="00F63202">
      <w:pPr>
        <w:tabs>
          <w:tab w:val="left" w:pos="3119"/>
          <w:tab w:val="left" w:pos="5812"/>
        </w:tabs>
        <w:spacing w:after="0"/>
        <w:jc w:val="both"/>
        <w:rPr>
          <w:rFonts w:ascii="Tahoma" w:eastAsia="Arial Unicode MS" w:hAnsi="Tahoma" w:cs="Tahoma"/>
          <w:b/>
          <w:sz w:val="24"/>
          <w:szCs w:val="24"/>
        </w:rPr>
      </w:pPr>
    </w:p>
    <w:sectPr w:rsidR="00F63202" w:rsidRPr="00292651" w:rsidSect="00121B5C">
      <w:footerReference w:type="even" r:id="rId19"/>
      <w:footerReference w:type="default" r:id="rId20"/>
      <w:pgSz w:w="11906" w:h="16838"/>
      <w:pgMar w:top="567" w:right="567" w:bottom="567" w:left="567" w:header="709" w:footer="578" w:gutter="0"/>
      <w:cols w:space="394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93D45" w:rsidRDefault="00B93D45">
      <w:pPr>
        <w:spacing w:after="0" w:line="240" w:lineRule="auto"/>
      </w:pPr>
      <w:r>
        <w:separator/>
      </w:r>
    </w:p>
  </w:endnote>
  <w:endnote w:type="continuationSeparator" w:id="0">
    <w:p w:rsidR="00B93D45" w:rsidRDefault="00B93D4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33F7C" w:rsidRDefault="002E227D" w:rsidP="00833F7C">
    <w:pPr>
      <w:pBdr>
        <w:bottom w:val="single" w:sz="12" w:space="1" w:color="auto"/>
      </w:pBdr>
      <w:tabs>
        <w:tab w:val="left" w:pos="4111"/>
        <w:tab w:val="left" w:pos="8364"/>
      </w:tabs>
      <w:spacing w:after="0" w:line="240" w:lineRule="auto"/>
      <w:rPr>
        <w:rFonts w:ascii="Times New Roman" w:hAnsi="Times New Roman"/>
        <w:sz w:val="16"/>
        <w:szCs w:val="16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94654" w:rsidRDefault="008762D7" w:rsidP="00A94654">
    <w:pPr>
      <w:pBdr>
        <w:bottom w:val="single" w:sz="12" w:space="1" w:color="auto"/>
      </w:pBdr>
      <w:tabs>
        <w:tab w:val="left" w:pos="4111"/>
        <w:tab w:val="left" w:pos="8364"/>
      </w:tabs>
      <w:spacing w:after="0" w:line="240" w:lineRule="auto"/>
      <w:jc w:val="right"/>
      <w:rPr>
        <w:rFonts w:ascii="Times New Roman" w:hAnsi="Times New Roman"/>
        <w:b/>
        <w:sz w:val="20"/>
        <w:szCs w:val="20"/>
      </w:rPr>
    </w:pPr>
    <w:r w:rsidRPr="009214AD">
      <w:rPr>
        <w:rFonts w:ascii="Times New Roman" w:hAnsi="Times New Roman"/>
        <w:noProof/>
        <w:color w:val="31849B"/>
        <w:sz w:val="20"/>
        <w:szCs w:val="20"/>
        <w:lang w:eastAsia="ru-RU"/>
      </w:rPr>
      <w:drawing>
        <wp:anchor distT="0" distB="0" distL="114300" distR="114300" simplePos="0" relativeHeight="251659264" behindDoc="0" locked="0" layoutInCell="1" allowOverlap="1" wp14:anchorId="5D146FC4" wp14:editId="74109628">
          <wp:simplePos x="0" y="0"/>
          <wp:positionH relativeFrom="margin">
            <wp:posOffset>-73025</wp:posOffset>
          </wp:positionH>
          <wp:positionV relativeFrom="paragraph">
            <wp:posOffset>-103829</wp:posOffset>
          </wp:positionV>
          <wp:extent cx="729801" cy="675036"/>
          <wp:effectExtent l="25400" t="25400" r="0" b="23495"/>
          <wp:wrapNone/>
          <wp:docPr id="3" name="Рисунок 3" descr="C:\Users\Администратор\Desktop\08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4" descr="C:\Users\Администратор\Desktop\08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 rot="21351195">
                    <a:off x="0" y="0"/>
                    <a:ext cx="729801" cy="67503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967F76" w:rsidRPr="00471D1B" w:rsidRDefault="008762D7" w:rsidP="00CD2D7A">
    <w:pPr>
      <w:tabs>
        <w:tab w:val="left" w:pos="4111"/>
        <w:tab w:val="left" w:pos="8364"/>
      </w:tabs>
      <w:spacing w:after="0" w:line="240" w:lineRule="auto"/>
      <w:jc w:val="center"/>
      <w:rPr>
        <w:rFonts w:ascii="Times New Roman" w:hAnsi="Times New Roman"/>
        <w:b/>
        <w:sz w:val="20"/>
        <w:szCs w:val="20"/>
      </w:rPr>
    </w:pPr>
    <w:r w:rsidRPr="00471D1B">
      <w:rPr>
        <w:rFonts w:ascii="Times New Roman" w:hAnsi="Times New Roman"/>
        <w:b/>
        <w:sz w:val="20"/>
        <w:szCs w:val="20"/>
      </w:rPr>
      <w:t>АГЕНТСТВО МЕЖДУНАРОДНЫХ ИССЛЕДОВАНИЙ</w:t>
    </w:r>
  </w:p>
  <w:p w:rsidR="00353EF4" w:rsidRPr="00390A95" w:rsidRDefault="008762D7" w:rsidP="00390A95">
    <w:pPr>
      <w:tabs>
        <w:tab w:val="left" w:pos="4111"/>
        <w:tab w:val="left" w:pos="8364"/>
      </w:tabs>
      <w:spacing w:after="0" w:line="240" w:lineRule="auto"/>
      <w:jc w:val="center"/>
      <w:rPr>
        <w:rFonts w:ascii="Times New Roman" w:hAnsi="Times New Roman"/>
        <w:sz w:val="16"/>
        <w:szCs w:val="16"/>
      </w:rPr>
    </w:pPr>
    <w:r w:rsidRPr="00F560A3">
      <w:rPr>
        <w:rFonts w:ascii="Times New Roman" w:hAnsi="Times New Roman"/>
        <w:noProof/>
        <w:sz w:val="16"/>
        <w:szCs w:val="16"/>
        <w:lang w:eastAsia="ru-RU"/>
      </w:rPr>
      <w:t xml:space="preserve"> </w:t>
    </w:r>
    <w:r w:rsidRPr="00F560A3">
      <w:rPr>
        <w:rFonts w:ascii="Times New Roman" w:hAnsi="Times New Roman"/>
        <w:sz w:val="16"/>
        <w:szCs w:val="16"/>
      </w:rPr>
      <w:t xml:space="preserve"> </w:t>
    </w:r>
    <w:r w:rsidRPr="00F560A3">
      <w:rPr>
        <w:rFonts w:ascii="Times New Roman" w:hAnsi="Times New Roman"/>
        <w:sz w:val="16"/>
        <w:szCs w:val="16"/>
        <w:lang w:val="en-US"/>
      </w:rPr>
      <w:t>e</w:t>
    </w:r>
    <w:r w:rsidRPr="005623C5">
      <w:rPr>
        <w:rFonts w:ascii="Times New Roman" w:hAnsi="Times New Roman"/>
        <w:sz w:val="16"/>
        <w:szCs w:val="16"/>
      </w:rPr>
      <w:t>-</w:t>
    </w:r>
    <w:r w:rsidRPr="00F560A3">
      <w:rPr>
        <w:rFonts w:ascii="Times New Roman" w:hAnsi="Times New Roman"/>
        <w:sz w:val="16"/>
        <w:szCs w:val="16"/>
        <w:lang w:val="en-US"/>
      </w:rPr>
      <w:t>mail</w:t>
    </w:r>
    <w:r w:rsidRPr="005623C5">
      <w:rPr>
        <w:rFonts w:ascii="Times New Roman" w:hAnsi="Times New Roman"/>
        <w:sz w:val="16"/>
        <w:szCs w:val="16"/>
      </w:rPr>
      <w:t xml:space="preserve">: </w:t>
    </w:r>
    <w:r w:rsidRPr="00F560A3">
      <w:rPr>
        <w:rFonts w:ascii="Times New Roman" w:hAnsi="Times New Roman"/>
        <w:sz w:val="16"/>
        <w:szCs w:val="16"/>
        <w:lang w:val="en-US"/>
      </w:rPr>
      <w:t>conf</w:t>
    </w:r>
    <w:r w:rsidRPr="005623C5">
      <w:rPr>
        <w:rFonts w:ascii="Times New Roman" w:hAnsi="Times New Roman"/>
        <w:sz w:val="16"/>
        <w:szCs w:val="16"/>
      </w:rPr>
      <w:t>@</w:t>
    </w:r>
    <w:r w:rsidRPr="00F560A3">
      <w:rPr>
        <w:rFonts w:ascii="Times New Roman" w:hAnsi="Times New Roman"/>
        <w:sz w:val="16"/>
        <w:szCs w:val="16"/>
        <w:lang w:val="en-US"/>
      </w:rPr>
      <w:t>ami</w:t>
    </w:r>
    <w:r w:rsidRPr="005623C5">
      <w:rPr>
        <w:rFonts w:ascii="Times New Roman" w:hAnsi="Times New Roman"/>
        <w:sz w:val="16"/>
        <w:szCs w:val="16"/>
      </w:rPr>
      <w:t>.</w:t>
    </w:r>
    <w:r w:rsidRPr="00F560A3">
      <w:rPr>
        <w:rFonts w:ascii="Times New Roman" w:hAnsi="Times New Roman"/>
        <w:sz w:val="16"/>
        <w:szCs w:val="16"/>
        <w:lang w:val="en-US"/>
      </w:rPr>
      <w:t>im</w:t>
    </w:r>
    <w:r w:rsidRPr="005623C5">
      <w:rPr>
        <w:rFonts w:ascii="Times New Roman" w:hAnsi="Times New Roman"/>
        <w:sz w:val="16"/>
        <w:szCs w:val="16"/>
      </w:rPr>
      <w:t xml:space="preserve">         </w:t>
    </w:r>
    <w:r w:rsidRPr="00F560A3">
      <w:rPr>
        <w:rFonts w:ascii="Times New Roman" w:hAnsi="Times New Roman"/>
        <w:sz w:val="16"/>
        <w:szCs w:val="16"/>
        <w:lang w:val="en-US"/>
      </w:rPr>
      <w:t>Web</w:t>
    </w:r>
    <w:r w:rsidRPr="005623C5">
      <w:rPr>
        <w:rFonts w:ascii="Times New Roman" w:hAnsi="Times New Roman"/>
        <w:sz w:val="16"/>
        <w:szCs w:val="16"/>
      </w:rPr>
      <w:t xml:space="preserve">: </w:t>
    </w:r>
    <w:hyperlink r:id="rId2" w:history="1">
      <w:r w:rsidRPr="00F560A3">
        <w:rPr>
          <w:rStyle w:val="a3"/>
          <w:rFonts w:ascii="Times New Roman" w:hAnsi="Times New Roman"/>
          <w:sz w:val="16"/>
          <w:szCs w:val="16"/>
          <w:lang w:val="en-US"/>
        </w:rPr>
        <w:t>ami</w:t>
      </w:r>
      <w:r w:rsidRPr="005623C5">
        <w:rPr>
          <w:rStyle w:val="a3"/>
          <w:rFonts w:ascii="Times New Roman" w:hAnsi="Times New Roman"/>
          <w:sz w:val="16"/>
          <w:szCs w:val="16"/>
        </w:rPr>
        <w:t>.</w:t>
      </w:r>
      <w:r w:rsidRPr="00F560A3">
        <w:rPr>
          <w:rStyle w:val="a3"/>
          <w:rFonts w:ascii="Times New Roman" w:hAnsi="Times New Roman"/>
          <w:sz w:val="16"/>
          <w:szCs w:val="16"/>
          <w:lang w:val="en-US"/>
        </w:rPr>
        <w:t>im</w:t>
      </w:r>
    </w:hyperlink>
    <w:r w:rsidRPr="005623C5">
      <w:rPr>
        <w:rFonts w:ascii="Times New Roman" w:hAnsi="Times New Roman"/>
        <w:sz w:val="16"/>
        <w:szCs w:val="16"/>
      </w:rPr>
      <w:t xml:space="preserve">         </w:t>
    </w:r>
    <w:r w:rsidRPr="00F560A3">
      <w:rPr>
        <w:rFonts w:ascii="Times New Roman" w:hAnsi="Times New Roman"/>
        <w:sz w:val="16"/>
        <w:szCs w:val="16"/>
      </w:rPr>
      <w:t>Тел</w:t>
    </w:r>
    <w:r w:rsidRPr="005623C5">
      <w:rPr>
        <w:rFonts w:ascii="Times New Roman" w:hAnsi="Times New Roman"/>
        <w:sz w:val="16"/>
        <w:szCs w:val="16"/>
      </w:rPr>
      <w:t xml:space="preserve">. </w:t>
    </w:r>
    <w:r w:rsidRPr="00F560A3">
      <w:rPr>
        <w:rFonts w:ascii="Times New Roman" w:hAnsi="Times New Roman"/>
        <w:sz w:val="16"/>
        <w:szCs w:val="16"/>
      </w:rPr>
      <w:t>+7 (347) 29-88-999</w:t>
    </w:r>
    <w:r w:rsidRPr="00F560A3">
      <w:rPr>
        <w:rFonts w:ascii="Times New Roman" w:hAnsi="Times New Roman"/>
        <w:bCs/>
        <w:sz w:val="16"/>
        <w:szCs w:val="16"/>
        <w:shd w:val="clear" w:color="auto" w:fill="FFFFFF"/>
      </w:rPr>
      <w:t xml:space="preserve"> </w:t>
    </w:r>
    <w:r w:rsidRPr="00F560A3">
      <w:rPr>
        <w:rFonts w:ascii="Times New Roman" w:hAnsi="Times New Roman"/>
        <w:sz w:val="16"/>
        <w:szCs w:val="16"/>
      </w:rPr>
      <w:t xml:space="preserve">/ </w:t>
    </w:r>
    <w:r w:rsidRPr="00895E17">
      <w:rPr>
        <w:rFonts w:ascii="Times New Roman" w:hAnsi="Times New Roman"/>
        <w:sz w:val="16"/>
        <w:szCs w:val="16"/>
      </w:rPr>
      <w:t xml:space="preserve">+7-986-972-53-08 </w:t>
    </w:r>
    <w:r w:rsidRPr="00F560A3">
      <w:rPr>
        <w:rFonts w:ascii="Times New Roman" w:hAnsi="Times New Roman"/>
        <w:bCs/>
        <w:sz w:val="16"/>
        <w:szCs w:val="16"/>
        <w:shd w:val="clear" w:color="auto" w:fill="FFFFFF"/>
      </w:rPr>
      <w:t xml:space="preserve">      </w:t>
    </w:r>
    <w:r w:rsidRPr="00F560A3">
      <w:rPr>
        <w:rFonts w:ascii="Times New Roman" w:hAnsi="Times New Roman"/>
        <w:sz w:val="16"/>
        <w:szCs w:val="16"/>
      </w:rPr>
      <w:t>г. Стерлитамак, ул. Салтыкова-Щедрина, 1г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93D45" w:rsidRDefault="00B93D45">
      <w:pPr>
        <w:spacing w:after="0" w:line="240" w:lineRule="auto"/>
      </w:pPr>
      <w:r>
        <w:separator/>
      </w:r>
    </w:p>
  </w:footnote>
  <w:footnote w:type="continuationSeparator" w:id="0">
    <w:p w:rsidR="00B93D45" w:rsidRDefault="00B93D4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6745F10"/>
    <w:multiLevelType w:val="hybridMultilevel"/>
    <w:tmpl w:val="9E42CAC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A76261D"/>
    <w:multiLevelType w:val="hybridMultilevel"/>
    <w:tmpl w:val="F192134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98612E5"/>
    <w:multiLevelType w:val="multilevel"/>
    <w:tmpl w:val="3D8A675E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3">
    <w:nsid w:val="78273240"/>
    <w:multiLevelType w:val="multilevel"/>
    <w:tmpl w:val="FED6F850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D3268"/>
    <w:rsid w:val="00047BE8"/>
    <w:rsid w:val="00064F4C"/>
    <w:rsid w:val="0006536C"/>
    <w:rsid w:val="00077CCA"/>
    <w:rsid w:val="00082FF8"/>
    <w:rsid w:val="000B123A"/>
    <w:rsid w:val="000C6D55"/>
    <w:rsid w:val="000D5AF8"/>
    <w:rsid w:val="000D7781"/>
    <w:rsid w:val="000E6E3C"/>
    <w:rsid w:val="000E7656"/>
    <w:rsid w:val="000F7B5D"/>
    <w:rsid w:val="00120406"/>
    <w:rsid w:val="00121B5C"/>
    <w:rsid w:val="00150E0E"/>
    <w:rsid w:val="00177976"/>
    <w:rsid w:val="00186ED1"/>
    <w:rsid w:val="00187314"/>
    <w:rsid w:val="00191226"/>
    <w:rsid w:val="001919D8"/>
    <w:rsid w:val="00196AF0"/>
    <w:rsid w:val="001A696A"/>
    <w:rsid w:val="001C67CF"/>
    <w:rsid w:val="00200557"/>
    <w:rsid w:val="00225B8F"/>
    <w:rsid w:val="002313A9"/>
    <w:rsid w:val="00252B1F"/>
    <w:rsid w:val="00252F7D"/>
    <w:rsid w:val="002773AE"/>
    <w:rsid w:val="0028001E"/>
    <w:rsid w:val="00283D42"/>
    <w:rsid w:val="00292651"/>
    <w:rsid w:val="002B0B6F"/>
    <w:rsid w:val="002B1DC5"/>
    <w:rsid w:val="002C4E32"/>
    <w:rsid w:val="002D15F7"/>
    <w:rsid w:val="002D218E"/>
    <w:rsid w:val="002E06F7"/>
    <w:rsid w:val="002E227D"/>
    <w:rsid w:val="002E540E"/>
    <w:rsid w:val="00301343"/>
    <w:rsid w:val="00301730"/>
    <w:rsid w:val="00317C27"/>
    <w:rsid w:val="003408B3"/>
    <w:rsid w:val="003833D8"/>
    <w:rsid w:val="00386A50"/>
    <w:rsid w:val="00390A95"/>
    <w:rsid w:val="003979F5"/>
    <w:rsid w:val="003A5EB0"/>
    <w:rsid w:val="003B19A9"/>
    <w:rsid w:val="003B3358"/>
    <w:rsid w:val="003C7706"/>
    <w:rsid w:val="003D633D"/>
    <w:rsid w:val="003F2153"/>
    <w:rsid w:val="004010A4"/>
    <w:rsid w:val="00401187"/>
    <w:rsid w:val="004019CD"/>
    <w:rsid w:val="004070EB"/>
    <w:rsid w:val="00422B18"/>
    <w:rsid w:val="00433B98"/>
    <w:rsid w:val="00433C02"/>
    <w:rsid w:val="004437AA"/>
    <w:rsid w:val="00453AB8"/>
    <w:rsid w:val="00460DBC"/>
    <w:rsid w:val="00481848"/>
    <w:rsid w:val="004855F6"/>
    <w:rsid w:val="004961DC"/>
    <w:rsid w:val="00513DB4"/>
    <w:rsid w:val="00545450"/>
    <w:rsid w:val="005523EE"/>
    <w:rsid w:val="005623C5"/>
    <w:rsid w:val="00574A35"/>
    <w:rsid w:val="0058686F"/>
    <w:rsid w:val="005906D9"/>
    <w:rsid w:val="005A7F9F"/>
    <w:rsid w:val="005C5643"/>
    <w:rsid w:val="005D2D21"/>
    <w:rsid w:val="005D3496"/>
    <w:rsid w:val="005E5C7F"/>
    <w:rsid w:val="005E7653"/>
    <w:rsid w:val="005F3B01"/>
    <w:rsid w:val="00602A94"/>
    <w:rsid w:val="006053A3"/>
    <w:rsid w:val="0062461E"/>
    <w:rsid w:val="0062560B"/>
    <w:rsid w:val="0062583C"/>
    <w:rsid w:val="006369F9"/>
    <w:rsid w:val="0064166E"/>
    <w:rsid w:val="00677ED0"/>
    <w:rsid w:val="006A3DF8"/>
    <w:rsid w:val="006B109E"/>
    <w:rsid w:val="006B20E2"/>
    <w:rsid w:val="006D0A1E"/>
    <w:rsid w:val="0071052F"/>
    <w:rsid w:val="00714071"/>
    <w:rsid w:val="007573F6"/>
    <w:rsid w:val="00763242"/>
    <w:rsid w:val="00766933"/>
    <w:rsid w:val="00772E20"/>
    <w:rsid w:val="007B77C1"/>
    <w:rsid w:val="007C2F6E"/>
    <w:rsid w:val="007C489A"/>
    <w:rsid w:val="007C64CF"/>
    <w:rsid w:val="007D2065"/>
    <w:rsid w:val="007E3CFE"/>
    <w:rsid w:val="00810ACE"/>
    <w:rsid w:val="00811D9B"/>
    <w:rsid w:val="00825AD4"/>
    <w:rsid w:val="008376EE"/>
    <w:rsid w:val="00844520"/>
    <w:rsid w:val="00866988"/>
    <w:rsid w:val="008762D7"/>
    <w:rsid w:val="00885DFE"/>
    <w:rsid w:val="008A021D"/>
    <w:rsid w:val="008A3992"/>
    <w:rsid w:val="008A3D46"/>
    <w:rsid w:val="008B2DAD"/>
    <w:rsid w:val="008D2E0D"/>
    <w:rsid w:val="008E39F7"/>
    <w:rsid w:val="009214AD"/>
    <w:rsid w:val="0096193C"/>
    <w:rsid w:val="00966ACD"/>
    <w:rsid w:val="009909B1"/>
    <w:rsid w:val="009E4AF0"/>
    <w:rsid w:val="009F1B89"/>
    <w:rsid w:val="00A154CE"/>
    <w:rsid w:val="00A67093"/>
    <w:rsid w:val="00A81B36"/>
    <w:rsid w:val="00A90FF8"/>
    <w:rsid w:val="00AC6F04"/>
    <w:rsid w:val="00AD72DF"/>
    <w:rsid w:val="00AE4EB1"/>
    <w:rsid w:val="00AF5483"/>
    <w:rsid w:val="00B252FC"/>
    <w:rsid w:val="00B26926"/>
    <w:rsid w:val="00B27408"/>
    <w:rsid w:val="00B307CA"/>
    <w:rsid w:val="00B36D3D"/>
    <w:rsid w:val="00B448B8"/>
    <w:rsid w:val="00B648AB"/>
    <w:rsid w:val="00B93D45"/>
    <w:rsid w:val="00BA60F0"/>
    <w:rsid w:val="00BC3C24"/>
    <w:rsid w:val="00BD388A"/>
    <w:rsid w:val="00BE5168"/>
    <w:rsid w:val="00C0751D"/>
    <w:rsid w:val="00C12505"/>
    <w:rsid w:val="00C17B0B"/>
    <w:rsid w:val="00C315D5"/>
    <w:rsid w:val="00C31AA5"/>
    <w:rsid w:val="00C76951"/>
    <w:rsid w:val="00C973A1"/>
    <w:rsid w:val="00CA60C6"/>
    <w:rsid w:val="00CB4315"/>
    <w:rsid w:val="00CB4383"/>
    <w:rsid w:val="00CB745A"/>
    <w:rsid w:val="00CD7DD6"/>
    <w:rsid w:val="00CE7CDD"/>
    <w:rsid w:val="00CF0D9D"/>
    <w:rsid w:val="00D07312"/>
    <w:rsid w:val="00D20EA2"/>
    <w:rsid w:val="00D57FBA"/>
    <w:rsid w:val="00D73AF0"/>
    <w:rsid w:val="00D93755"/>
    <w:rsid w:val="00DA31AE"/>
    <w:rsid w:val="00DA5CAA"/>
    <w:rsid w:val="00DB1CEA"/>
    <w:rsid w:val="00DC7A80"/>
    <w:rsid w:val="00DE6179"/>
    <w:rsid w:val="00E01488"/>
    <w:rsid w:val="00E16B00"/>
    <w:rsid w:val="00E37159"/>
    <w:rsid w:val="00E531B9"/>
    <w:rsid w:val="00E91D45"/>
    <w:rsid w:val="00E96E0A"/>
    <w:rsid w:val="00EC5620"/>
    <w:rsid w:val="00EC7CC3"/>
    <w:rsid w:val="00EE0CC2"/>
    <w:rsid w:val="00F0785F"/>
    <w:rsid w:val="00F44E8B"/>
    <w:rsid w:val="00F63202"/>
    <w:rsid w:val="00F815FB"/>
    <w:rsid w:val="00F953F3"/>
    <w:rsid w:val="00FD3268"/>
    <w:rsid w:val="00FE6E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DF0ACBC-B45C-4DAF-AC2E-F953A667ED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D3268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FD3268"/>
    <w:rPr>
      <w:color w:val="000080"/>
      <w:u w:val="single"/>
    </w:rPr>
  </w:style>
  <w:style w:type="table" w:styleId="a4">
    <w:name w:val="Table Grid"/>
    <w:basedOn w:val="a1"/>
    <w:uiPriority w:val="59"/>
    <w:rsid w:val="00FD3268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List Paragraph"/>
    <w:basedOn w:val="a"/>
    <w:uiPriority w:val="34"/>
    <w:qFormat/>
    <w:rsid w:val="00FD3268"/>
    <w:pPr>
      <w:ind w:left="720"/>
      <w:contextualSpacing/>
    </w:pPr>
  </w:style>
  <w:style w:type="character" w:customStyle="1" w:styleId="apple-converted-space">
    <w:name w:val="apple-converted-space"/>
    <w:basedOn w:val="a0"/>
    <w:rsid w:val="00FD3268"/>
  </w:style>
  <w:style w:type="character" w:customStyle="1" w:styleId="UnresolvedMention">
    <w:name w:val="Unresolved Mention"/>
    <w:basedOn w:val="a0"/>
    <w:uiPriority w:val="99"/>
    <w:semiHidden/>
    <w:unhideWhenUsed/>
    <w:rsid w:val="00390A95"/>
    <w:rPr>
      <w:color w:val="605E5C"/>
      <w:shd w:val="clear" w:color="auto" w:fill="E1DFDD"/>
    </w:rPr>
  </w:style>
  <w:style w:type="paragraph" w:styleId="a6">
    <w:name w:val="header"/>
    <w:basedOn w:val="a"/>
    <w:link w:val="a7"/>
    <w:uiPriority w:val="99"/>
    <w:unhideWhenUsed/>
    <w:rsid w:val="00390A9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390A95"/>
    <w:rPr>
      <w:rFonts w:ascii="Calibri" w:eastAsia="Calibri" w:hAnsi="Calibri" w:cs="Times New Roman"/>
    </w:rPr>
  </w:style>
  <w:style w:type="paragraph" w:styleId="a8">
    <w:name w:val="footer"/>
    <w:basedOn w:val="a"/>
    <w:link w:val="a9"/>
    <w:uiPriority w:val="99"/>
    <w:unhideWhenUsed/>
    <w:rsid w:val="00390A9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390A95"/>
    <w:rPr>
      <w:rFonts w:ascii="Calibri" w:eastAsia="Calibri" w:hAnsi="Calibri" w:cs="Times New Roman"/>
    </w:rPr>
  </w:style>
  <w:style w:type="table" w:styleId="aa">
    <w:name w:val="Grid Table Light"/>
    <w:basedOn w:val="a1"/>
    <w:uiPriority w:val="40"/>
    <w:rsid w:val="00121B5C"/>
    <w:pPr>
      <w:spacing w:after="0" w:line="240" w:lineRule="auto"/>
    </w:pPr>
    <w:tblPr>
      <w:tblInd w:w="0" w:type="dxa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1">
    <w:name w:val="Plain Table 1"/>
    <w:basedOn w:val="a1"/>
    <w:uiPriority w:val="41"/>
    <w:rsid w:val="00121B5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ami.im/kak-opublikovat-statyu/" TargetMode="External"/><Relationship Id="rId13" Type="http://schemas.openxmlformats.org/officeDocument/2006/relationships/hyperlink" Target="mailto:conf@ami.im" TargetMode="External"/><Relationship Id="rId18" Type="http://schemas.openxmlformats.org/officeDocument/2006/relationships/hyperlink" Target="https://ami.im/avtorskiy-dogovor/" TargetMode="External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hyperlink" Target="https://ami.im/rekvizityi/" TargetMode="External"/><Relationship Id="rId17" Type="http://schemas.openxmlformats.org/officeDocument/2006/relationships/hyperlink" Target="https://ami.im/anketa/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ami.im/trebovaniya-k-oformleniyu/" TargetMode="External"/><Relationship Id="rId20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ami.im/rekvizityi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://www.antiplagiat.ru" TargetMode="External"/><Relationship Id="rId10" Type="http://schemas.openxmlformats.org/officeDocument/2006/relationships/hyperlink" Target="https://ami.im/inform/AMI-KVITANCIYA.pdf" TargetMode="External"/><Relationship Id="rId19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https://ami.im/trebovaniya-k-oformleniyu/" TargetMode="External"/><Relationship Id="rId14" Type="http://schemas.openxmlformats.org/officeDocument/2006/relationships/hyperlink" Target="https://ami.im/trebovaniya-k-oformleniyu/" TargetMode="External"/><Relationship Id="rId22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http://ami.im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E1ABAC6-B7BE-4A20-94DD-816086FD674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1243</Words>
  <Characters>7090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8317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Asatur</dc:creator>
  <cp:keywords/>
  <dc:description/>
  <cp:lastModifiedBy>Учетная запись Майкрософт</cp:lastModifiedBy>
  <cp:revision>2</cp:revision>
  <dcterms:created xsi:type="dcterms:W3CDTF">2021-06-04T05:42:00Z</dcterms:created>
  <dcterms:modified xsi:type="dcterms:W3CDTF">2021-06-04T05:42:00Z</dcterms:modified>
</cp:coreProperties>
</file>