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F9" w:rsidRDefault="006008ED" w:rsidP="00B97CF9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</w:t>
      </w:r>
      <w:r w:rsidR="00B97CF9">
        <w:rPr>
          <w:rFonts w:ascii="Arial" w:hAnsi="Arial"/>
          <w:b/>
          <w:szCs w:val="28"/>
        </w:rPr>
        <w:t xml:space="preserve"> 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  <w:r w:rsidR="00A41CF3">
        <w:rPr>
          <w:rFonts w:ascii="Arial" w:hAnsi="Arial"/>
          <w:b/>
          <w:szCs w:val="28"/>
        </w:rPr>
        <w:t xml:space="preserve"> </w:t>
      </w:r>
      <w:r w:rsidR="00B97CF9"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047254" w:rsidRDefault="00047254" w:rsidP="00B97CF9">
      <w:pPr>
        <w:pStyle w:val="a5"/>
        <w:jc w:val="center"/>
        <w:rPr>
          <w:rFonts w:ascii="Arial" w:hAnsi="Arial"/>
          <w:b/>
          <w:szCs w:val="28"/>
        </w:rPr>
      </w:pPr>
    </w:p>
    <w:p w:rsidR="00D1118F" w:rsidRPr="00B97CF9" w:rsidRDefault="00D1118F" w:rsidP="00B97CF9">
      <w:pPr>
        <w:pStyle w:val="a5"/>
        <w:jc w:val="center"/>
        <w:rPr>
          <w:rFonts w:ascii="Arial" w:hAnsi="Arial"/>
          <w:b/>
          <w:szCs w:val="28"/>
        </w:rPr>
      </w:pPr>
    </w:p>
    <w:p w:rsidR="00C80406" w:rsidRDefault="00C80406" w:rsidP="00C87505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ПСИХОЛОГИЯ И ПЕДАГОГИКА</w:t>
      </w:r>
      <w:r>
        <w:rPr>
          <w:rFonts w:ascii="Arial" w:hAnsi="Arial"/>
          <w:b/>
          <w:szCs w:val="28"/>
        </w:rPr>
        <w:br/>
        <w:t xml:space="preserve"> НА СОВРЕМЕННОМ ЭТАПЕ РАЗВИТИЯ НАУК:</w:t>
      </w:r>
    </w:p>
    <w:p w:rsidR="00C87505" w:rsidRDefault="00C80406" w:rsidP="00C87505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 xml:space="preserve"> АКТУАЛЬНЫЕ ВОПРОСЫ ТЕОРИИ И ПРАКТИКИ </w:t>
      </w:r>
    </w:p>
    <w:p w:rsidR="004D29FA" w:rsidRDefault="004D29FA" w:rsidP="00B97CF9">
      <w:pPr>
        <w:pStyle w:val="a5"/>
        <w:widowControl/>
        <w:spacing w:before="120" w:after="120"/>
        <w:jc w:val="center"/>
        <w:rPr>
          <w:rFonts w:eastAsia="Batang"/>
          <w:b/>
          <w:caps/>
          <w:szCs w:val="28"/>
        </w:rPr>
      </w:pPr>
    </w:p>
    <w:p w:rsidR="00B97CF9" w:rsidRDefault="004D29FA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 xml:space="preserve"> </w:t>
      </w:r>
      <w:r w:rsidR="009C6813">
        <w:rPr>
          <w:rFonts w:ascii="Arial" w:hAnsi="Arial"/>
          <w:b/>
          <w:szCs w:val="28"/>
        </w:rPr>
        <w:t>(</w:t>
      </w:r>
      <w:r w:rsidR="00C80406">
        <w:rPr>
          <w:rFonts w:ascii="Arial" w:hAnsi="Arial"/>
          <w:b/>
          <w:szCs w:val="28"/>
        </w:rPr>
        <w:t>ПП-10</w:t>
      </w:r>
      <w:r w:rsidR="00B97CF9" w:rsidRPr="00B97CF9">
        <w:rPr>
          <w:rFonts w:ascii="Arial" w:hAnsi="Arial"/>
          <w:b/>
          <w:szCs w:val="28"/>
        </w:rPr>
        <w:t>)</w:t>
      </w:r>
    </w:p>
    <w:p w:rsidR="00364ACB" w:rsidRPr="00B97CF9" w:rsidRDefault="00364ACB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B97CF9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CF9" w:rsidRPr="00B97CF9" w:rsidRDefault="007A0461" w:rsidP="00B97CF9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</w:t>
      </w:r>
      <w:r w:rsidR="00C80406">
        <w:rPr>
          <w:b/>
          <w:szCs w:val="28"/>
        </w:rPr>
        <w:t>7</w:t>
      </w:r>
      <w:r w:rsidR="00A41CF3" w:rsidRPr="00A41CF3">
        <w:rPr>
          <w:b/>
          <w:szCs w:val="28"/>
        </w:rPr>
        <w:t xml:space="preserve"> </w:t>
      </w:r>
      <w:r w:rsidR="00C80406">
        <w:rPr>
          <w:b/>
          <w:szCs w:val="28"/>
        </w:rPr>
        <w:t>марта</w:t>
      </w:r>
      <w:r w:rsidR="00C87505">
        <w:rPr>
          <w:b/>
          <w:szCs w:val="28"/>
        </w:rPr>
        <w:t xml:space="preserve"> </w:t>
      </w:r>
      <w:r w:rsidR="00364ACB">
        <w:rPr>
          <w:b/>
          <w:szCs w:val="28"/>
        </w:rPr>
        <w:t xml:space="preserve"> 2014</w:t>
      </w:r>
      <w:r w:rsidR="00B97CF9" w:rsidRPr="00B97CF9">
        <w:rPr>
          <w:b/>
          <w:szCs w:val="28"/>
        </w:rPr>
        <w:t xml:space="preserve"> года</w:t>
      </w:r>
    </w:p>
    <w:p w:rsidR="00B97CF9" w:rsidRDefault="00B97CF9" w:rsidP="004D29FA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 xml:space="preserve">КАЗАНЬ </w:t>
      </w:r>
    </w:p>
    <w:p w:rsidR="00C80406" w:rsidRDefault="00C80406" w:rsidP="00C80406">
      <w:pPr>
        <w:rPr>
          <w:rFonts w:ascii="Times New Roman" w:hAnsi="Times New Roman" w:cs="Times New Roman"/>
          <w:b/>
          <w:sz w:val="28"/>
          <w:szCs w:val="28"/>
        </w:rPr>
      </w:pPr>
    </w:p>
    <w:p w:rsidR="00C80406" w:rsidRDefault="00C80406" w:rsidP="0049387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63F05" w:rsidRPr="00BF31F6" w:rsidRDefault="00D63F05" w:rsidP="0049387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2C7244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Приглашаем Вас принять участие в международной 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C80406" w:rsidRPr="00C80406" w:rsidRDefault="00D63F05" w:rsidP="00C80406">
      <w:pPr>
        <w:pStyle w:val="a5"/>
        <w:jc w:val="center"/>
        <w:rPr>
          <w:rFonts w:eastAsia="Batang"/>
          <w:b/>
          <w:caps/>
          <w:szCs w:val="28"/>
        </w:rPr>
      </w:pPr>
      <w:r w:rsidRPr="00CE57EB">
        <w:rPr>
          <w:spacing w:val="-4"/>
          <w:sz w:val="24"/>
          <w:szCs w:val="24"/>
        </w:rPr>
        <w:br/>
      </w:r>
      <w:r w:rsidR="00C80406" w:rsidRPr="00C80406">
        <w:rPr>
          <w:rFonts w:eastAsia="Batang"/>
          <w:b/>
          <w:caps/>
          <w:szCs w:val="28"/>
        </w:rPr>
        <w:t>ПСИХОЛОГИЯ И ПЕДАГОГИКА</w:t>
      </w:r>
      <w:r w:rsidR="00C80406" w:rsidRPr="00C80406">
        <w:rPr>
          <w:rFonts w:eastAsia="Batang"/>
          <w:b/>
          <w:caps/>
          <w:szCs w:val="28"/>
        </w:rPr>
        <w:br/>
        <w:t xml:space="preserve"> НА СОВРЕМЕННОМ ЭТАПЕ РАЗВИТИЯ НАУК:</w:t>
      </w:r>
    </w:p>
    <w:p w:rsidR="00C80406" w:rsidRPr="00C80406" w:rsidRDefault="00C80406" w:rsidP="00C80406">
      <w:pPr>
        <w:pStyle w:val="a5"/>
        <w:jc w:val="center"/>
        <w:rPr>
          <w:rFonts w:eastAsia="Batang"/>
          <w:b/>
          <w:caps/>
          <w:szCs w:val="28"/>
        </w:rPr>
      </w:pPr>
      <w:r w:rsidRPr="00C80406">
        <w:rPr>
          <w:rFonts w:eastAsia="Batang"/>
          <w:b/>
          <w:caps/>
          <w:szCs w:val="28"/>
        </w:rPr>
        <w:t>АКТУАЛЬНЫЕ ВОПРОСЫ ТЕОРИИ И ПРАКТИКИ</w:t>
      </w:r>
    </w:p>
    <w:p w:rsidR="004D29FA" w:rsidRDefault="004D29FA" w:rsidP="00C80406">
      <w:pPr>
        <w:pStyle w:val="a5"/>
        <w:jc w:val="center"/>
        <w:rPr>
          <w:rFonts w:eastAsia="Batang"/>
          <w:b/>
          <w:caps/>
          <w:szCs w:val="28"/>
        </w:rPr>
      </w:pPr>
    </w:p>
    <w:p w:rsidR="006509C9" w:rsidRPr="00CE57EB" w:rsidRDefault="006509C9" w:rsidP="00DF2248">
      <w:pPr>
        <w:pStyle w:val="a5"/>
        <w:jc w:val="center"/>
        <w:rPr>
          <w:rFonts w:eastAsia="Batang"/>
          <w:b/>
          <w:caps/>
          <w:szCs w:val="28"/>
        </w:rPr>
      </w:pPr>
    </w:p>
    <w:p w:rsidR="005335BF" w:rsidRPr="00CE57EB" w:rsidRDefault="005335BF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F518EE" w:rsidRPr="00CE57EB" w:rsidRDefault="00F518EE" w:rsidP="00EA5495">
      <w:pPr>
        <w:pStyle w:val="a5"/>
        <w:jc w:val="both"/>
        <w:rPr>
          <w:rFonts w:eastAsia="Batang"/>
          <w:b/>
          <w:caps/>
          <w:sz w:val="24"/>
          <w:szCs w:val="24"/>
        </w:rPr>
      </w:pPr>
      <w:r w:rsidRPr="00CE57EB">
        <w:rPr>
          <w:spacing w:val="-4"/>
          <w:sz w:val="24"/>
          <w:szCs w:val="24"/>
        </w:rPr>
        <w:t>В соответствии с постановлением Правительства № 227 от 20 апреля 2006 г. работы, опубликованные в материалах международных и общероссийских конференций, зачитываются ВАК РФ при защите диссертаций (п. 11 постановления).</w:t>
      </w:r>
    </w:p>
    <w:p w:rsidR="00F518EE" w:rsidRDefault="00F518EE" w:rsidP="00F518EE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627ECB" w:rsidRPr="00CE57EB" w:rsidRDefault="00627ECB" w:rsidP="00AE4155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</w:t>
      </w:r>
      <w:r w:rsidR="00D50A14" w:rsidRPr="00CE57EB">
        <w:rPr>
          <w:spacing w:val="-4"/>
          <w:sz w:val="24"/>
          <w:szCs w:val="24"/>
        </w:rPr>
        <w:t>новные направления конференции:</w:t>
      </w: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473B9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A0461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</w:t>
      </w:r>
      <w:r w:rsidRPr="002735D6">
        <w:rPr>
          <w:spacing w:val="-4"/>
          <w:sz w:val="24"/>
          <w:szCs w:val="24"/>
        </w:rPr>
        <w:t xml:space="preserve"> 1. </w:t>
      </w:r>
      <w:r>
        <w:rPr>
          <w:spacing w:val="-4"/>
          <w:sz w:val="24"/>
          <w:szCs w:val="24"/>
        </w:rPr>
        <w:t>Общие вопросы психологии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2. Психология личности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3. Психофизиология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4. Психология развития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5</w:t>
      </w:r>
      <w:r w:rsidRPr="002735D6">
        <w:rPr>
          <w:spacing w:val="-4"/>
          <w:sz w:val="24"/>
          <w:szCs w:val="24"/>
        </w:rPr>
        <w:t>. Педагогическая и коррекционная психоло</w:t>
      </w:r>
      <w:r>
        <w:rPr>
          <w:spacing w:val="-4"/>
          <w:sz w:val="24"/>
          <w:szCs w:val="24"/>
        </w:rPr>
        <w:t>гия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6</w:t>
      </w:r>
      <w:r w:rsidRPr="002735D6">
        <w:rPr>
          <w:spacing w:val="-4"/>
          <w:sz w:val="24"/>
          <w:szCs w:val="24"/>
        </w:rPr>
        <w:t>. Психология труда, инженерная психология и эр</w:t>
      </w:r>
      <w:r>
        <w:rPr>
          <w:spacing w:val="-4"/>
          <w:sz w:val="24"/>
          <w:szCs w:val="24"/>
        </w:rPr>
        <w:t>гономика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7</w:t>
      </w:r>
      <w:r w:rsidRPr="002735D6">
        <w:rPr>
          <w:spacing w:val="-4"/>
          <w:sz w:val="24"/>
          <w:szCs w:val="24"/>
        </w:rPr>
        <w:t>. Социальная и юридическая психоло</w:t>
      </w:r>
      <w:r>
        <w:rPr>
          <w:spacing w:val="-4"/>
          <w:sz w:val="24"/>
          <w:szCs w:val="24"/>
        </w:rPr>
        <w:t>гия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</w:t>
      </w:r>
      <w:r w:rsidRPr="002735D6">
        <w:rPr>
          <w:spacing w:val="-4"/>
          <w:sz w:val="24"/>
          <w:szCs w:val="24"/>
        </w:rPr>
        <w:t xml:space="preserve">. Психологические аспекты межэтнических и межкультурных </w:t>
      </w:r>
      <w:r>
        <w:rPr>
          <w:spacing w:val="-4"/>
          <w:sz w:val="24"/>
          <w:szCs w:val="24"/>
        </w:rPr>
        <w:t>отношений</w:t>
      </w:r>
    </w:p>
    <w:p w:rsidR="007A0461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9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Основные аспекты современного образования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10. Воспитание как основа педагогического процесса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11. Общая педагогика</w:t>
      </w:r>
    </w:p>
    <w:p w:rsidR="007A0461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12. Современные технологии педагогики 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И</w:t>
      </w:r>
      <w:r w:rsidRPr="002735D6">
        <w:rPr>
          <w:spacing w:val="-4"/>
          <w:sz w:val="24"/>
          <w:szCs w:val="24"/>
        </w:rPr>
        <w:t>нформационные технологии в образовательной деятельности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14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Основы обучения и воспитания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Дошкольная педагогика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16</w:t>
      </w:r>
      <w:r w:rsidRPr="002735D6">
        <w:rPr>
          <w:spacing w:val="-4"/>
          <w:sz w:val="24"/>
          <w:szCs w:val="24"/>
        </w:rPr>
        <w:t xml:space="preserve">. </w:t>
      </w:r>
      <w:proofErr w:type="spellStart"/>
      <w:r w:rsidRPr="002735D6">
        <w:rPr>
          <w:spacing w:val="-4"/>
          <w:sz w:val="24"/>
          <w:szCs w:val="24"/>
        </w:rPr>
        <w:t>Компетентностный</w:t>
      </w:r>
      <w:proofErr w:type="spellEnd"/>
      <w:r w:rsidRPr="002735D6">
        <w:rPr>
          <w:spacing w:val="-4"/>
          <w:sz w:val="24"/>
          <w:szCs w:val="24"/>
        </w:rPr>
        <w:t xml:space="preserve"> подход в образовании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17</w:t>
      </w:r>
      <w:r w:rsidRPr="002735D6">
        <w:rPr>
          <w:spacing w:val="-4"/>
          <w:sz w:val="24"/>
          <w:szCs w:val="24"/>
        </w:rPr>
        <w:t xml:space="preserve">. Современные </w:t>
      </w:r>
      <w:r>
        <w:rPr>
          <w:spacing w:val="-4"/>
          <w:sz w:val="24"/>
          <w:szCs w:val="24"/>
        </w:rPr>
        <w:t xml:space="preserve">модели и методы </w:t>
      </w:r>
      <w:r w:rsidRPr="002735D6">
        <w:rPr>
          <w:spacing w:val="-4"/>
          <w:sz w:val="24"/>
          <w:szCs w:val="24"/>
        </w:rPr>
        <w:t>преподава</w:t>
      </w:r>
      <w:r>
        <w:rPr>
          <w:spacing w:val="-4"/>
          <w:sz w:val="24"/>
          <w:szCs w:val="24"/>
        </w:rPr>
        <w:t>ния</w:t>
      </w:r>
      <w:r w:rsidRPr="002735D6">
        <w:rPr>
          <w:spacing w:val="-4"/>
          <w:sz w:val="24"/>
          <w:szCs w:val="24"/>
        </w:rPr>
        <w:t xml:space="preserve"> иностранных языков и культур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18</w:t>
      </w:r>
      <w:r w:rsidRPr="002735D6">
        <w:rPr>
          <w:spacing w:val="-4"/>
          <w:sz w:val="24"/>
          <w:szCs w:val="24"/>
        </w:rPr>
        <w:t>. Теория и методика физического воспитания, спортивной тренировки, оздоровительной и адаптивной физической куль</w:t>
      </w:r>
      <w:r>
        <w:rPr>
          <w:spacing w:val="-4"/>
          <w:sz w:val="24"/>
          <w:szCs w:val="24"/>
        </w:rPr>
        <w:t>туры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19. О</w:t>
      </w:r>
      <w:r w:rsidRPr="002735D6">
        <w:rPr>
          <w:spacing w:val="-4"/>
          <w:sz w:val="24"/>
          <w:szCs w:val="24"/>
        </w:rPr>
        <w:t>рганизация социаль</w:t>
      </w:r>
      <w:r>
        <w:rPr>
          <w:spacing w:val="-4"/>
          <w:sz w:val="24"/>
          <w:szCs w:val="24"/>
        </w:rPr>
        <w:t>но-культурной деятельности</w:t>
      </w:r>
    </w:p>
    <w:p w:rsidR="007A0461" w:rsidRPr="005A03BB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20</w:t>
      </w:r>
      <w:r w:rsidRPr="002735D6">
        <w:rPr>
          <w:spacing w:val="-4"/>
          <w:sz w:val="24"/>
          <w:szCs w:val="24"/>
        </w:rPr>
        <w:t xml:space="preserve">. Переход к многоуровневому высшему образованию: </w:t>
      </w:r>
      <w:r>
        <w:rPr>
          <w:spacing w:val="-4"/>
          <w:sz w:val="24"/>
          <w:szCs w:val="24"/>
        </w:rPr>
        <w:t xml:space="preserve">актуальные вопросы </w:t>
      </w:r>
      <w:r w:rsidRPr="002735D6">
        <w:rPr>
          <w:spacing w:val="-4"/>
          <w:sz w:val="24"/>
          <w:szCs w:val="24"/>
        </w:rPr>
        <w:t>и перспективы</w:t>
      </w:r>
      <w:r>
        <w:rPr>
          <w:spacing w:val="-4"/>
          <w:sz w:val="24"/>
          <w:szCs w:val="24"/>
        </w:rPr>
        <w:t xml:space="preserve"> развития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21</w:t>
      </w:r>
      <w:r w:rsidRPr="002735D6">
        <w:rPr>
          <w:spacing w:val="-4"/>
          <w:sz w:val="24"/>
          <w:szCs w:val="24"/>
        </w:rPr>
        <w:t xml:space="preserve">. Управление системой высшего образования в условиях </w:t>
      </w:r>
      <w:r>
        <w:rPr>
          <w:spacing w:val="-4"/>
          <w:sz w:val="24"/>
          <w:szCs w:val="24"/>
        </w:rPr>
        <w:t>инновационных преобразования в педагогической сфере</w:t>
      </w:r>
    </w:p>
    <w:p w:rsidR="007A0461" w:rsidRPr="002735D6" w:rsidRDefault="007A0461" w:rsidP="007A0461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</w:t>
      </w:r>
      <w:r w:rsidRPr="002735D6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22</w:t>
      </w:r>
      <w:r w:rsidRPr="002735D6">
        <w:rPr>
          <w:spacing w:val="-4"/>
          <w:sz w:val="24"/>
          <w:szCs w:val="24"/>
        </w:rPr>
        <w:t xml:space="preserve">. </w:t>
      </w:r>
      <w:r>
        <w:rPr>
          <w:spacing w:val="-4"/>
          <w:sz w:val="24"/>
          <w:szCs w:val="24"/>
        </w:rPr>
        <w:t>Профессиональное</w:t>
      </w:r>
      <w:r w:rsidRPr="002735D6">
        <w:rPr>
          <w:spacing w:val="-4"/>
          <w:sz w:val="24"/>
          <w:szCs w:val="24"/>
        </w:rPr>
        <w:t xml:space="preserve"> развитие </w:t>
      </w:r>
      <w:r>
        <w:rPr>
          <w:spacing w:val="-4"/>
          <w:sz w:val="24"/>
          <w:szCs w:val="24"/>
        </w:rPr>
        <w:t>современного преподавателя и воспитателя</w:t>
      </w:r>
    </w:p>
    <w:p w:rsidR="007A0461" w:rsidRDefault="007A0461" w:rsidP="007A0461">
      <w:pPr>
        <w:pStyle w:val="a5"/>
        <w:rPr>
          <w:spacing w:val="-4"/>
          <w:sz w:val="24"/>
          <w:szCs w:val="24"/>
        </w:rPr>
      </w:pPr>
    </w:p>
    <w:p w:rsidR="007A0461" w:rsidRDefault="007A0461" w:rsidP="007A0461">
      <w:pPr>
        <w:pStyle w:val="a5"/>
        <w:jc w:val="both"/>
        <w:rPr>
          <w:spacing w:val="-4"/>
          <w:sz w:val="24"/>
          <w:szCs w:val="24"/>
        </w:rPr>
      </w:pPr>
    </w:p>
    <w:p w:rsidR="0096759E" w:rsidRPr="005335BF" w:rsidRDefault="0096759E" w:rsidP="0096759E">
      <w:pPr>
        <w:pStyle w:val="a5"/>
        <w:rPr>
          <w:spacing w:val="-4"/>
          <w:sz w:val="24"/>
          <w:szCs w:val="24"/>
        </w:rPr>
      </w:pPr>
    </w:p>
    <w:p w:rsidR="006509C9" w:rsidRDefault="006509C9" w:rsidP="005335BF">
      <w:pPr>
        <w:pStyle w:val="a5"/>
        <w:rPr>
          <w:spacing w:val="-4"/>
          <w:sz w:val="24"/>
          <w:szCs w:val="24"/>
        </w:rPr>
      </w:pPr>
    </w:p>
    <w:p w:rsidR="00627ECB" w:rsidRDefault="00627ECB" w:rsidP="005335BF">
      <w:pPr>
        <w:pStyle w:val="a5"/>
        <w:rPr>
          <w:spacing w:val="-4"/>
          <w:sz w:val="24"/>
          <w:szCs w:val="24"/>
        </w:rPr>
      </w:pPr>
    </w:p>
    <w:p w:rsidR="00C85EE9" w:rsidRDefault="00C85EE9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A41CF3" w:rsidRPr="00A41CF3" w:rsidRDefault="00C80406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t>27</w:t>
      </w:r>
      <w:r w:rsidR="00C87505">
        <w:rPr>
          <w:b/>
          <w:spacing w:val="-4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марта</w:t>
      </w:r>
      <w:r w:rsidR="0071062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A41CF3" w:rsidRPr="00A41CF3" w:rsidRDefault="00703B5E" w:rsidP="00A41CF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 участника</w:t>
      </w:r>
      <w:r w:rsidR="00A41CF3" w:rsidRPr="00A41CF3">
        <w:rPr>
          <w:spacing w:val="-4"/>
          <w:sz w:val="24"/>
          <w:szCs w:val="24"/>
        </w:rPr>
        <w:t xml:space="preserve"> конференции;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электронный сборник научных трудов "Интеграция мировых научных процессов как основа общественного прогресса,  ISSN 2308-7641;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460B14" w:rsidRDefault="00460B14" w:rsidP="00047254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B30A0A" w:rsidRDefault="00453458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D15C53" w:rsidRP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6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C80406">
        <w:rPr>
          <w:rFonts w:eastAsiaTheme="minorEastAsia"/>
          <w:b/>
          <w:i/>
          <w:color w:val="000000" w:themeColor="text1"/>
          <w:sz w:val="24"/>
          <w:szCs w:val="24"/>
        </w:rPr>
        <w:t>до 26</w:t>
      </w:r>
      <w:r w:rsidR="00C87505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C80406">
        <w:rPr>
          <w:rFonts w:eastAsiaTheme="minorEastAsia"/>
          <w:b/>
          <w:i/>
          <w:color w:val="000000" w:themeColor="text1"/>
          <w:sz w:val="24"/>
          <w:szCs w:val="24"/>
        </w:rPr>
        <w:t>марта</w:t>
      </w:r>
      <w:r w:rsidR="00C87505">
        <w:rPr>
          <w:rFonts w:eastAsiaTheme="minorEastAsia"/>
          <w:b/>
          <w:i/>
          <w:color w:val="000000" w:themeColor="text1"/>
          <w:sz w:val="24"/>
          <w:szCs w:val="24"/>
        </w:rPr>
        <w:t xml:space="preserve">  2014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1)  статью или тезисы;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2) квитанцию, подтверждающую оплату </w:t>
      </w:r>
      <w:proofErr w:type="spellStart"/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оргвзноса</w:t>
      </w:r>
      <w:proofErr w:type="spellEnd"/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3)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C80406">
        <w:rPr>
          <w:b/>
          <w:spacing w:val="-4"/>
          <w:sz w:val="24"/>
          <w:szCs w:val="24"/>
        </w:rPr>
        <w:t>ПП-10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C80406">
        <w:rPr>
          <w:b/>
          <w:spacing w:val="-4"/>
          <w:sz w:val="24"/>
          <w:szCs w:val="24"/>
        </w:rPr>
        <w:t>ПП-10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C80406">
        <w:rPr>
          <w:b/>
          <w:spacing w:val="-4"/>
          <w:sz w:val="24"/>
          <w:szCs w:val="24"/>
        </w:rPr>
        <w:t>ПП-10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C8040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ПП-10</w:t>
      </w:r>
      <w:r w:rsidR="004F5A76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96759E" w:rsidRPr="00C80406" w:rsidRDefault="005335BF" w:rsidP="00C8040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</w:t>
      </w:r>
      <w:r w:rsidR="00AD42AC">
        <w:rPr>
          <w:spacing w:val="-4"/>
          <w:sz w:val="24"/>
          <w:szCs w:val="24"/>
        </w:rPr>
        <w:t>чества ответственности не несет.</w:t>
      </w: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>Текст написан в формате MicrosoftWord. Формат страницы: А</w:t>
      </w:r>
      <w:proofErr w:type="gramStart"/>
      <w:r w:rsidRPr="005112AC">
        <w:rPr>
          <w:spacing w:val="-4"/>
          <w:sz w:val="24"/>
          <w:szCs w:val="24"/>
        </w:rPr>
        <w:t>4</w:t>
      </w:r>
      <w:proofErr w:type="gramEnd"/>
      <w:r w:rsidRPr="005112AC">
        <w:rPr>
          <w:spacing w:val="-4"/>
          <w:sz w:val="24"/>
          <w:szCs w:val="24"/>
        </w:rPr>
        <w:t xml:space="preserve">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– </w:t>
      </w:r>
      <w:proofErr w:type="spellStart"/>
      <w:r w:rsidRPr="005112AC">
        <w:rPr>
          <w:spacing w:val="-4"/>
          <w:sz w:val="24"/>
          <w:szCs w:val="24"/>
        </w:rPr>
        <w:t>Times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New</w:t>
      </w:r>
      <w:proofErr w:type="spellEnd"/>
      <w:r w:rsidR="00133FEF">
        <w:rPr>
          <w:spacing w:val="-4"/>
          <w:sz w:val="24"/>
          <w:szCs w:val="24"/>
        </w:rPr>
        <w:t xml:space="preserve"> </w:t>
      </w:r>
      <w:proofErr w:type="spellStart"/>
      <w:r w:rsidRPr="005112AC">
        <w:rPr>
          <w:spacing w:val="-4"/>
          <w:sz w:val="24"/>
          <w:szCs w:val="24"/>
        </w:rPr>
        <w:t>Roman</w:t>
      </w:r>
      <w:proofErr w:type="spellEnd"/>
      <w:r w:rsidRPr="005112AC">
        <w:rPr>
          <w:spacing w:val="-4"/>
          <w:sz w:val="24"/>
          <w:szCs w:val="24"/>
        </w:rPr>
        <w:t xml:space="preserve">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C80406">
        <w:rPr>
          <w:b/>
          <w:spacing w:val="-4"/>
          <w:sz w:val="24"/>
          <w:szCs w:val="24"/>
        </w:rPr>
        <w:t>ПП-10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C80406">
        <w:rPr>
          <w:b/>
          <w:spacing w:val="-4"/>
          <w:sz w:val="24"/>
          <w:szCs w:val="24"/>
        </w:rPr>
        <w:t>ПП-10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r>
        <w:rPr>
          <w:spacing w:val="-4"/>
          <w:sz w:val="24"/>
          <w:szCs w:val="24"/>
          <w:lang w:val="en-US"/>
        </w:rPr>
        <w:t>pdf</w:t>
      </w:r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D15C53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 из РФ: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менее 10 страниц – 600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10 до 19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1000</w:t>
      </w:r>
      <w:r w:rsidR="00963CE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20 до 30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1500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следует дополнительно оплатить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Default="001B2316" w:rsidP="00C80406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Участникам из РФ  п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латить следует по банковским реквизитам, указанным ниж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е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C80406" w:rsidRDefault="00C80406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931A89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Оргвзнос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из стран СНГ (кроме России):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менее 10 страниц – 900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10 до 19 страниц – 1</w:t>
      </w:r>
      <w:r w:rsidR="0007050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- стоимость </w:t>
      </w:r>
      <w:proofErr w:type="spellStart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оргвзноса</w:t>
      </w:r>
      <w:proofErr w:type="spellEnd"/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для участия доклада, объем которого от 20 до 30 страниц –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18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едует дополнительно оплатить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Default="001B2316" w:rsidP="004C7CD0">
      <w:pPr>
        <w:pStyle w:val="a5"/>
        <w:jc w:val="both"/>
        <w:rPr>
          <w:spacing w:val="-4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>Участникам из стран СНГ (кроме России) п</w:t>
      </w:r>
      <w:r w:rsidR="00931A89" w:rsidRPr="00931A89">
        <w:rPr>
          <w:b/>
          <w:i/>
          <w:color w:val="000000" w:themeColor="text1"/>
          <w:sz w:val="24"/>
          <w:szCs w:val="24"/>
        </w:rPr>
        <w:t xml:space="preserve">латить следует </w:t>
      </w:r>
      <w:r w:rsidR="00931A89">
        <w:rPr>
          <w:b/>
          <w:i/>
          <w:color w:val="000000" w:themeColor="text1"/>
          <w:sz w:val="24"/>
          <w:szCs w:val="24"/>
        </w:rPr>
        <w:t xml:space="preserve">через системы денежных переводов </w:t>
      </w:r>
      <w:proofErr w:type="spellStart"/>
      <w:r w:rsidR="00DB5A87">
        <w:rPr>
          <w:spacing w:val="-4"/>
          <w:sz w:val="24"/>
          <w:szCs w:val="24"/>
        </w:rPr>
        <w:t>Western</w:t>
      </w:r>
      <w:proofErr w:type="spellEnd"/>
      <w:r w:rsidR="00DB5A87">
        <w:rPr>
          <w:spacing w:val="-4"/>
          <w:sz w:val="24"/>
          <w:szCs w:val="24"/>
        </w:rPr>
        <w:t xml:space="preserve"> </w:t>
      </w:r>
      <w:proofErr w:type="spellStart"/>
      <w:r w:rsidR="00DB5A87">
        <w:rPr>
          <w:spacing w:val="-4"/>
          <w:sz w:val="24"/>
          <w:szCs w:val="24"/>
        </w:rPr>
        <w:t>Union</w:t>
      </w:r>
      <w:proofErr w:type="spellEnd"/>
      <w:r w:rsidR="00DB5A87">
        <w:rPr>
          <w:spacing w:val="-4"/>
          <w:sz w:val="24"/>
          <w:szCs w:val="24"/>
        </w:rPr>
        <w:t>,</w:t>
      </w:r>
      <w:r w:rsidR="00795FD0">
        <w:rPr>
          <w:spacing w:val="-4"/>
          <w:sz w:val="24"/>
          <w:szCs w:val="24"/>
        </w:rPr>
        <w:t xml:space="preserve"> Золотая К</w:t>
      </w:r>
      <w:r w:rsidR="00931A89">
        <w:rPr>
          <w:spacing w:val="-4"/>
          <w:sz w:val="24"/>
          <w:szCs w:val="24"/>
        </w:rPr>
        <w:t xml:space="preserve">орона, </w:t>
      </w:r>
      <w:proofErr w:type="spellStart"/>
      <w:r w:rsidR="00931A89">
        <w:rPr>
          <w:spacing w:val="-4"/>
          <w:sz w:val="24"/>
          <w:szCs w:val="24"/>
        </w:rPr>
        <w:t>Contact</w:t>
      </w:r>
      <w:proofErr w:type="spellEnd"/>
      <w:r w:rsidR="00931A89">
        <w:rPr>
          <w:spacing w:val="-4"/>
          <w:sz w:val="24"/>
          <w:szCs w:val="24"/>
        </w:rPr>
        <w:t xml:space="preserve"> и др.</w:t>
      </w:r>
      <w:r w:rsidR="00931A89">
        <w:rPr>
          <w:b/>
          <w:i/>
          <w:color w:val="000000" w:themeColor="text1"/>
          <w:sz w:val="24"/>
          <w:szCs w:val="24"/>
        </w:rPr>
        <w:t xml:space="preserve"> </w:t>
      </w:r>
      <w:r w:rsidR="00795FD0" w:rsidRPr="00795FD0">
        <w:rPr>
          <w:color w:val="000000" w:themeColor="text1"/>
          <w:sz w:val="24"/>
          <w:szCs w:val="24"/>
        </w:rPr>
        <w:t>Перевод необходимо сделать на имя</w:t>
      </w:r>
      <w:r w:rsidR="00795FD0">
        <w:rPr>
          <w:color w:val="000000" w:themeColor="text1"/>
          <w:sz w:val="24"/>
          <w:szCs w:val="24"/>
        </w:rPr>
        <w:t xml:space="preserve"> </w:t>
      </w:r>
      <w:r w:rsidR="00795FD0" w:rsidRPr="00795FD0">
        <w:rPr>
          <w:b/>
          <w:color w:val="000000" w:themeColor="text1"/>
          <w:sz w:val="24"/>
          <w:szCs w:val="24"/>
        </w:rPr>
        <w:t xml:space="preserve">Кузьмин Сергей Владимирович, </w:t>
      </w:r>
      <w:proofErr w:type="gramStart"/>
      <w:r w:rsidR="00795FD0" w:rsidRPr="00795FD0">
        <w:rPr>
          <w:b/>
          <w:color w:val="000000" w:themeColor="text1"/>
          <w:sz w:val="24"/>
          <w:szCs w:val="24"/>
        </w:rPr>
        <w:t>г</w:t>
      </w:r>
      <w:proofErr w:type="gramEnd"/>
      <w:r w:rsidR="00795FD0" w:rsidRPr="00795FD0">
        <w:rPr>
          <w:b/>
          <w:color w:val="000000" w:themeColor="text1"/>
          <w:sz w:val="24"/>
          <w:szCs w:val="24"/>
        </w:rPr>
        <w:t>. Казань</w:t>
      </w:r>
      <w:r w:rsidR="00795FD0">
        <w:rPr>
          <w:color w:val="000000" w:themeColor="text1"/>
          <w:sz w:val="24"/>
          <w:szCs w:val="24"/>
        </w:rPr>
        <w:t>.</w:t>
      </w:r>
    </w:p>
    <w:p w:rsidR="00CE57EB" w:rsidRPr="00CE57EB" w:rsidRDefault="00CE57EB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</w:t>
      </w:r>
      <w:proofErr w:type="gramStart"/>
      <w:r>
        <w:rPr>
          <w:spacing w:val="-4"/>
          <w:sz w:val="24"/>
          <w:szCs w:val="24"/>
        </w:rPr>
        <w:t>принимать</w:t>
      </w:r>
      <w:proofErr w:type="gramEnd"/>
      <w:r>
        <w:rPr>
          <w:spacing w:val="-4"/>
          <w:sz w:val="24"/>
          <w:szCs w:val="24"/>
        </w:rPr>
        <w:t xml:space="preserve">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Количество докладов от одного участника не ограничено. За каждый доклад </w:t>
      </w:r>
      <w:proofErr w:type="spellStart"/>
      <w:r>
        <w:rPr>
          <w:spacing w:val="-4"/>
          <w:sz w:val="24"/>
          <w:szCs w:val="24"/>
        </w:rPr>
        <w:t>оргвзнос</w:t>
      </w:r>
      <w:proofErr w:type="spellEnd"/>
      <w:r>
        <w:rPr>
          <w:spacing w:val="-4"/>
          <w:sz w:val="24"/>
          <w:szCs w:val="24"/>
        </w:rPr>
        <w:t xml:space="preserve">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133FEF" w:rsidRDefault="00931A89" w:rsidP="004C7CD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7B6F10" w:rsidRDefault="007B6F10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E57EB" w:rsidRDefault="00CE57EB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СВЕДЕНИЯ ОБ АВТОРЕ:</w:t>
      </w:r>
    </w:p>
    <w:p w:rsidR="00CE57EB" w:rsidRPr="00862D17" w:rsidRDefault="00CE57EB" w:rsidP="00862D17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первого автора (например, </w:t>
      </w:r>
      <w:r w:rsidR="00C80406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ПП-10</w:t>
      </w:r>
      <w:r w:rsidR="0054627F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4F5A76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proofErr w:type="spellStart"/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  <w:proofErr w:type="spellEnd"/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C80406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ПП-10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862D17" w:rsidP="00C80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</w:t>
            </w:r>
            <w:r w:rsidR="00C80406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7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C80406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марта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E57EB" w:rsidRPr="007B6F10" w:rsidRDefault="00CE57EB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185F8A" w:rsidRDefault="006509C9" w:rsidP="00CE57E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6509C9" w:rsidRPr="0055395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 w:rsidRPr="00AF6A57">
        <w:rPr>
          <w:rFonts w:ascii="Times New Roman" w:hAnsi="Times New Roman"/>
          <w:b/>
          <w:sz w:val="24"/>
          <w:szCs w:val="24"/>
        </w:rPr>
        <w:lastRenderedPageBreak/>
        <w:t>Оргкомитет</w:t>
      </w:r>
      <w:r>
        <w:rPr>
          <w:rFonts w:ascii="Times New Roman" w:hAnsi="Times New Roman"/>
          <w:b/>
          <w:sz w:val="24"/>
          <w:szCs w:val="24"/>
        </w:rPr>
        <w:t xml:space="preserve"> конференции: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Глава приемной комиссии - </w:t>
      </w:r>
      <w:proofErr w:type="spellStart"/>
      <w:r>
        <w:rPr>
          <w:rFonts w:ascii="Times New Roman" w:hAnsi="Times New Roman"/>
          <w:sz w:val="24"/>
          <w:szCs w:val="24"/>
        </w:rPr>
        <w:t>Мухамедьяров</w:t>
      </w:r>
      <w:proofErr w:type="spellEnd"/>
      <w:r>
        <w:rPr>
          <w:rFonts w:ascii="Times New Roman" w:hAnsi="Times New Roman"/>
          <w:sz w:val="24"/>
          <w:szCs w:val="24"/>
        </w:rPr>
        <w:t xml:space="preserve"> Искандер Рустамович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 xml:space="preserve">2. </w:t>
      </w:r>
      <w:proofErr w:type="spellStart"/>
      <w:r w:rsidRPr="00AD5B95">
        <w:rPr>
          <w:spacing w:val="-4"/>
          <w:sz w:val="24"/>
          <w:szCs w:val="24"/>
        </w:rPr>
        <w:t>Есаджанян</w:t>
      </w:r>
      <w:proofErr w:type="spellEnd"/>
      <w:r w:rsidRPr="00AD5B95">
        <w:rPr>
          <w:spacing w:val="-4"/>
          <w:sz w:val="24"/>
          <w:szCs w:val="24"/>
        </w:rPr>
        <w:t xml:space="preserve">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  <w:r w:rsidRPr="00AD5B95">
        <w:rPr>
          <w:spacing w:val="-4"/>
          <w:sz w:val="24"/>
          <w:szCs w:val="24"/>
        </w:rPr>
        <w:br/>
        <w:t xml:space="preserve">3. </w:t>
      </w:r>
      <w:proofErr w:type="spellStart"/>
      <w:r w:rsidRPr="00AD5B95">
        <w:rPr>
          <w:spacing w:val="-4"/>
          <w:sz w:val="24"/>
          <w:szCs w:val="24"/>
        </w:rPr>
        <w:t>Амирханян</w:t>
      </w:r>
      <w:proofErr w:type="spellEnd"/>
      <w:r w:rsidRPr="00AD5B95">
        <w:rPr>
          <w:spacing w:val="-4"/>
          <w:sz w:val="24"/>
          <w:szCs w:val="24"/>
        </w:rPr>
        <w:t xml:space="preserve"> М.Д. - доктор филологических наук, профессор Ереванского государственного лингвистического университета им. В.Я. Брюсова.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 xml:space="preserve">4. </w:t>
      </w:r>
      <w:proofErr w:type="spellStart"/>
      <w:r w:rsidRPr="00AD5B95">
        <w:rPr>
          <w:spacing w:val="-4"/>
          <w:sz w:val="24"/>
          <w:szCs w:val="24"/>
        </w:rPr>
        <w:t>Тер-Вартанов</w:t>
      </w:r>
      <w:proofErr w:type="spellEnd"/>
      <w:r w:rsidRPr="00AD5B95">
        <w:rPr>
          <w:spacing w:val="-4"/>
          <w:sz w:val="24"/>
          <w:szCs w:val="24"/>
        </w:rPr>
        <w:t xml:space="preserve"> Э.Р. - кандидат философских наук, доцент Ереванского государственного лингвистического университета им. В.Я. Брюсова.</w:t>
      </w:r>
      <w:r w:rsidRPr="00AD5B95">
        <w:rPr>
          <w:spacing w:val="-4"/>
          <w:sz w:val="24"/>
          <w:szCs w:val="24"/>
        </w:rPr>
        <w:br/>
        <w:t xml:space="preserve">5. </w:t>
      </w:r>
      <w:proofErr w:type="spellStart"/>
      <w:r w:rsidRPr="00AD5B95">
        <w:rPr>
          <w:spacing w:val="-4"/>
          <w:sz w:val="24"/>
          <w:szCs w:val="24"/>
        </w:rPr>
        <w:t>Сафарян</w:t>
      </w:r>
      <w:proofErr w:type="spellEnd"/>
      <w:r w:rsidRPr="00AD5B95">
        <w:rPr>
          <w:spacing w:val="-4"/>
          <w:sz w:val="24"/>
          <w:szCs w:val="24"/>
        </w:rPr>
        <w:t xml:space="preserve">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</w:p>
    <w:p w:rsidR="006509C9" w:rsidRDefault="006509C9" w:rsidP="006509C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Контакты:</w:t>
      </w:r>
    </w:p>
    <w:p w:rsidR="00AA589B" w:rsidRPr="00AA589B" w:rsidRDefault="00AA589B" w:rsidP="004C7CD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7" w:history="1">
        <w:r w:rsidRPr="00453458">
          <w:rPr>
            <w:rFonts w:eastAsia="Times New Roman" w:cs="Times New Roman"/>
            <w:b/>
            <w:spacing w:val="-4"/>
          </w:rPr>
          <w:t>ontvor@yandex.ru</w:t>
        </w:r>
      </w:hyperlink>
    </w:p>
    <w:p w:rsidR="00AA589B" w:rsidRDefault="00D22B9F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</w:t>
      </w:r>
    </w:p>
    <w:p w:rsidR="006509C9" w:rsidRDefault="006509C9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89503125696 – руководитель Общества Науки и Творчества Кузьмин Сергей Владимирович</w:t>
      </w:r>
      <w:r w:rsidR="00AA589B">
        <w:rPr>
          <w:rFonts w:ascii="Times New Roman" w:hAnsi="Times New Roman"/>
          <w:sz w:val="24"/>
          <w:szCs w:val="24"/>
        </w:rPr>
        <w:t>.</w:t>
      </w:r>
    </w:p>
    <w:p w:rsidR="00520959" w:rsidRPr="00520959" w:rsidRDefault="00520959" w:rsidP="00520959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520959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r w:rsidRPr="00520959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2B9F" w:rsidRDefault="00D22B9F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563639" w:rsidRDefault="0056363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924" w:rsidRDefault="00A90924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7EB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 xml:space="preserve">анковские реквизиты для оплаты </w:t>
      </w:r>
      <w:proofErr w:type="spellStart"/>
      <w:r w:rsidRPr="005112AC">
        <w:rPr>
          <w:rFonts w:ascii="Times New Roman" w:hAnsi="Times New Roman" w:cs="Times New Roman"/>
          <w:b/>
          <w:bCs/>
          <w:sz w:val="24"/>
          <w:szCs w:val="24"/>
        </w:rPr>
        <w:t>оргвзноса</w:t>
      </w:r>
      <w:proofErr w:type="spellEnd"/>
      <w:r w:rsidR="00C36EB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312A1">
        <w:rPr>
          <w:rFonts w:ascii="Times New Roman" w:hAnsi="Times New Roman" w:cs="Times New Roman"/>
          <w:b/>
          <w:bCs/>
          <w:sz w:val="24"/>
          <w:szCs w:val="24"/>
        </w:rPr>
        <w:t>(участникам</w:t>
      </w:r>
      <w:r w:rsidR="00C36EB6">
        <w:rPr>
          <w:rFonts w:ascii="Times New Roman" w:hAnsi="Times New Roman" w:cs="Times New Roman"/>
          <w:b/>
          <w:bCs/>
          <w:sz w:val="24"/>
          <w:szCs w:val="24"/>
        </w:rPr>
        <w:t xml:space="preserve"> из РФ</w:t>
      </w:r>
      <w:r w:rsidR="009312A1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E57EB" w:rsidRPr="005112AC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CE57EB" w:rsidRPr="005112AC" w:rsidTr="00FA7964">
        <w:trPr>
          <w:trHeight w:val="1759"/>
        </w:trPr>
        <w:tc>
          <w:tcPr>
            <w:tcW w:w="3157" w:type="dxa"/>
          </w:tcPr>
          <w:p w:rsidR="00CE57EB" w:rsidRPr="005112AC" w:rsidRDefault="00CE57EB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Кузьмин Сергей Владимирович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(указывать полностью)</w:t>
            </w:r>
          </w:p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получателя: 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165720091033</w:t>
            </w:r>
          </w:p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/счет получателя 4080281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0600080000090</w:t>
            </w:r>
          </w:p>
        </w:tc>
      </w:tr>
      <w:tr w:rsidR="00CE57EB" w:rsidRPr="005112AC" w:rsidTr="00FA7964">
        <w:trPr>
          <w:trHeight w:val="1192"/>
        </w:trPr>
        <w:tc>
          <w:tcPr>
            <w:tcW w:w="3157" w:type="dxa"/>
          </w:tcPr>
          <w:p w:rsidR="00CE57EB" w:rsidRPr="005112AC" w:rsidRDefault="00CE57EB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CE57EB" w:rsidRPr="005112AC" w:rsidRDefault="00CE57EB" w:rsidP="00FA7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 xml:space="preserve">«Банк 24.ру» (ОАО) </w:t>
            </w:r>
          </w:p>
          <w:p w:rsidR="00CE57EB" w:rsidRPr="005112AC" w:rsidRDefault="00CE57EB" w:rsidP="00FA7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КПП:667101001</w:t>
            </w:r>
          </w:p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БИК: 046577859</w:t>
            </w:r>
          </w:p>
          <w:p w:rsidR="00CE57EB" w:rsidRPr="005112AC" w:rsidRDefault="00CE57EB" w:rsidP="00FA7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 xml:space="preserve">К/с № 30101810600000000859 в ГРКЦ ГУ Банка России </w:t>
            </w:r>
            <w:proofErr w:type="gramStart"/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CE57EB" w:rsidRPr="005112AC" w:rsidRDefault="00CE57EB" w:rsidP="00FA79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</w:t>
            </w:r>
          </w:p>
        </w:tc>
      </w:tr>
      <w:tr w:rsidR="00CE57EB" w:rsidRPr="005112AC" w:rsidTr="00FA7964">
        <w:trPr>
          <w:trHeight w:val="435"/>
        </w:trPr>
        <w:tc>
          <w:tcPr>
            <w:tcW w:w="3157" w:type="dxa"/>
          </w:tcPr>
          <w:p w:rsidR="00CE57EB" w:rsidRPr="005112AC" w:rsidRDefault="00CE57EB" w:rsidP="00FA7964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CE57EB" w:rsidRPr="005112AC" w:rsidRDefault="00CE57EB" w:rsidP="00FA7964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C80406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ПП-10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</w:tbl>
    <w:p w:rsidR="00CE57EB" w:rsidRPr="00A5283F" w:rsidRDefault="00CE57EB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Общество Науки и Творчества предупреждает: защитой прав на произведения ОНТ не занимается,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материал публикуется только с разрешения авторов, кото</w:t>
      </w:r>
      <w:r w:rsidR="00B12609">
        <w:rPr>
          <w:rFonts w:ascii="Times New Roman" w:eastAsia="Times New Roman" w:hAnsi="Times New Roman" w:cs="Times New Roman"/>
          <w:spacing w:val="-4"/>
          <w:sz w:val="24"/>
          <w:szCs w:val="24"/>
        </w:rPr>
        <w:t>рое они выдают, принимая решение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поучаствовать в конференции</w:t>
      </w: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6509C9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 xml:space="preserve">конференции – 1 месяц </w:t>
      </w:r>
      <w:proofErr w:type="gramStart"/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</w:t>
      </w:r>
      <w:proofErr w:type="gramEnd"/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приема заявок.</w:t>
      </w:r>
    </w:p>
    <w:p w:rsid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9F4F25" w:rsidRP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6803D9" w:rsidRDefault="006803D9" w:rsidP="006803D9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ВОЗМОЖНО РАЗМЕЩЕНИЕ ВАШЕЙ НАУЧНОЙ РАБОТЫ В НАУКОМЕТРИЧЕСКОЙ БАЗЕ 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! ЧТОБЫ УЗНАТЬ ПОДРОБНОСТИ, ОБРАТИТЕСЬ К ОРГАНИЗАТОРАМ ПРОЕКТА ПО ЭЛЕКТРОННОЙ ПОЧТЕ ДО ОПЛАТЫ ОРГЗВНОСА УЧАСТИЯ В КОНФЕРЕНЦИИ!</w:t>
      </w:r>
    </w:p>
    <w:p w:rsidR="00CE57EB" w:rsidRDefault="00CE57EB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F43D07" w:rsidRDefault="00F43D07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CE57EB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CE57EB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CE57EB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382F5D" w:rsidRPr="00F224EA" w:rsidRDefault="00382F5D" w:rsidP="00382F5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тва Науки и Творчества в марте 2014 года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:</w:t>
      </w:r>
    </w:p>
    <w:p w:rsidR="00382F5D" w:rsidRPr="00F224EA" w:rsidRDefault="00382F5D" w:rsidP="00382F5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382F5D" w:rsidRPr="00F224EA" w:rsidRDefault="00382F5D" w:rsidP="00382F5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Конференции:</w:t>
      </w:r>
    </w:p>
    <w:p w:rsidR="00382F5D" w:rsidRPr="00F224EA" w:rsidRDefault="00382F5D" w:rsidP="00382F5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21 марта. 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«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Культура, наука и искусство в истории и современности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382F5D" w:rsidRPr="00F224EA" w:rsidRDefault="00382F5D" w:rsidP="00382F5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25 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«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Юридически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е науки как основа формирования 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правовой культуры современного человека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382F5D" w:rsidRPr="00F224EA" w:rsidRDefault="00382F5D" w:rsidP="00382F5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7 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«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Психология и педагогика на современном этапе развития наук: актуальные вопросы теории и практики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382F5D" w:rsidRPr="00F224EA" w:rsidRDefault="00382F5D" w:rsidP="00382F5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8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«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Инновационные преобразования в экономике: перспективные направления развития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»</w:t>
      </w:r>
    </w:p>
    <w:p w:rsidR="00382F5D" w:rsidRPr="00F224EA" w:rsidRDefault="00382F5D" w:rsidP="00382F5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29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«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Интеграционные процессы развития мировой научной мысли в XXI веке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382F5D" w:rsidRPr="00F224EA" w:rsidRDefault="00382F5D" w:rsidP="00382F5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382F5D" w:rsidRPr="00F224EA" w:rsidRDefault="00382F5D" w:rsidP="00382F5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Публикации:</w:t>
      </w:r>
    </w:p>
    <w:p w:rsidR="00382F5D" w:rsidRPr="00F224EA" w:rsidRDefault="00382F5D" w:rsidP="00382F5D">
      <w:pPr>
        <w:spacing w:line="360" w:lineRule="auto"/>
        <w:jc w:val="both"/>
        <w:textAlignment w:val="baseline"/>
      </w:pPr>
      <w:r>
        <w:rPr>
          <w:rFonts w:ascii="Times New Roman" w:eastAsia="Times New Roman" w:hAnsi="Times New Roman" w:cs="Times New Roman"/>
          <w:spacing w:val="-4"/>
          <w:sz w:val="24"/>
        </w:rPr>
        <w:t>1-31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</w:rPr>
        <w:t>марта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. Международный</w:t>
      </w:r>
      <w:r w:rsidRPr="00F224EA">
        <w:t xml:space="preserve"> 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сборник научных трудов «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>Интеграция мировых научных процессов как основа общественного прогресса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» (Выпуск №1</w:t>
      </w:r>
      <w:r>
        <w:rPr>
          <w:rFonts w:ascii="Times New Roman" w:eastAsia="Times New Roman" w:hAnsi="Times New Roman" w:cs="Times New Roman"/>
          <w:spacing w:val="-4"/>
          <w:sz w:val="24"/>
        </w:rPr>
        <w:t>1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)</w:t>
      </w:r>
    </w:p>
    <w:p w:rsidR="00382F5D" w:rsidRPr="00F224EA" w:rsidRDefault="00382F5D" w:rsidP="00382F5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Публикации РИНЦ:</w:t>
      </w:r>
    </w:p>
    <w:p w:rsidR="00382F5D" w:rsidRPr="00F224EA" w:rsidRDefault="00382F5D" w:rsidP="00382F5D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</w:rPr>
      </w:pPr>
      <w:r>
        <w:rPr>
          <w:rFonts w:ascii="Times New Roman" w:eastAsia="Times New Roman" w:hAnsi="Times New Roman" w:cs="Times New Roman"/>
          <w:spacing w:val="-4"/>
          <w:sz w:val="24"/>
        </w:rPr>
        <w:t>1-31 марта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. Международный научный журнал «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lang w:val="en-US"/>
        </w:rPr>
        <w:t>SCIENCE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lang w:val="en-US"/>
        </w:rPr>
        <w:t>TIME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 xml:space="preserve">» </w:t>
      </w:r>
      <w:r>
        <w:rPr>
          <w:rFonts w:ascii="Times New Roman" w:eastAsia="Times New Roman" w:hAnsi="Times New Roman" w:cs="Times New Roman"/>
          <w:spacing w:val="-4"/>
          <w:sz w:val="24"/>
        </w:rPr>
        <w:t>(Выпуск №3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)</w:t>
      </w:r>
    </w:p>
    <w:p w:rsidR="00382F5D" w:rsidRPr="00F224EA" w:rsidRDefault="00382F5D" w:rsidP="00382F5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Конкурсы:</w:t>
      </w:r>
    </w:p>
    <w:p w:rsidR="00382F5D" w:rsidRDefault="00382F5D" w:rsidP="00382F5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25</w:t>
      </w:r>
      <w:r w:rsidRPr="00F224E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.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Международный конкурс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инноваций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en-US"/>
        </w:rPr>
        <w:t>New</w:t>
      </w:r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en-US"/>
        </w:rPr>
        <w:t>Inception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»</w:t>
      </w:r>
    </w:p>
    <w:p w:rsidR="00382F5D" w:rsidRPr="003A4005" w:rsidRDefault="00382F5D" w:rsidP="00382F5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28 марта</w:t>
      </w:r>
      <w:r w:rsidRPr="00F224E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.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Международный конкурс научных работ на иностранном языке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«</w:t>
      </w:r>
      <w:proofErr w:type="spellStart"/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Power</w:t>
      </w:r>
      <w:proofErr w:type="spellEnd"/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proofErr w:type="spellStart"/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of</w:t>
      </w:r>
      <w:proofErr w:type="spellEnd"/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proofErr w:type="spellStart"/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Education</w:t>
      </w:r>
      <w:proofErr w:type="spellEnd"/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»</w:t>
      </w:r>
    </w:p>
    <w:p w:rsidR="00382F5D" w:rsidRPr="00F224EA" w:rsidRDefault="00382F5D" w:rsidP="00382F5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29 марта</w:t>
      </w:r>
      <w:r w:rsidRPr="00F224E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.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Международный конкурс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лекций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 «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Научное обозрение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»</w:t>
      </w:r>
    </w:p>
    <w:p w:rsidR="00382F5D" w:rsidRPr="00F224EA" w:rsidRDefault="00382F5D" w:rsidP="00382F5D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</w:p>
    <w:p w:rsidR="00382F5D" w:rsidRPr="00F224EA" w:rsidRDefault="00382F5D" w:rsidP="00382F5D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382F5D" w:rsidRPr="00F224EA" w:rsidRDefault="00382F5D" w:rsidP="00382F5D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Олимпиады:</w:t>
      </w:r>
    </w:p>
    <w:p w:rsidR="00382F5D" w:rsidRPr="00F224EA" w:rsidRDefault="00382F5D" w:rsidP="00382F5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3A4005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– 2</w:t>
      </w:r>
      <w:r w:rsidRPr="003A4005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0</w:t>
      </w:r>
      <w:r w:rsidRPr="00F224E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. Международная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(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дистанционная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)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олимпиада по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налогам и налоговому праву</w:t>
      </w:r>
    </w:p>
    <w:p w:rsidR="00382F5D" w:rsidRDefault="00382F5D" w:rsidP="00382F5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3A4005">
        <w:rPr>
          <w:rFonts w:ascii="Times New Roman" w:eastAsia="Times New Roman" w:hAnsi="Times New Roman" w:cs="Times New Roman"/>
          <w:spacing w:val="-4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- 2</w:t>
      </w:r>
      <w:r w:rsidRPr="003A4005">
        <w:rPr>
          <w:rFonts w:ascii="Times New Roman" w:eastAsia="Times New Roman" w:hAnsi="Times New Roman" w:cs="Times New Roman"/>
          <w:spacing w:val="-4"/>
          <w:sz w:val="24"/>
          <w:szCs w:val="24"/>
        </w:rPr>
        <w:t>5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.  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 xml:space="preserve">Международная  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(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>дистанционная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)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 xml:space="preserve"> олимпиада по 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политологии</w:t>
      </w:r>
    </w:p>
    <w:p w:rsidR="00382F5D" w:rsidRPr="003A4005" w:rsidRDefault="00382F5D" w:rsidP="00382F5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22 - 27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.  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 xml:space="preserve">Международная  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(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>дистанционная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)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 xml:space="preserve"> олимпиада по 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международному частному праву</w:t>
      </w:r>
    </w:p>
    <w:p w:rsidR="00382F5D" w:rsidRPr="003A4005" w:rsidRDefault="00382F5D" w:rsidP="00382F5D">
      <w:pPr>
        <w:spacing w:after="0" w:line="240" w:lineRule="auto"/>
        <w:jc w:val="both"/>
        <w:textAlignment w:val="baseline"/>
      </w:pPr>
    </w:p>
    <w:p w:rsidR="00382F5D" w:rsidRPr="00F224EA" w:rsidRDefault="00382F5D" w:rsidP="00382F5D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Подробности: на сайте 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on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-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tvor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.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ru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в разделе «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Мероприятия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».</w:t>
      </w:r>
    </w:p>
    <w:p w:rsidR="007E359E" w:rsidRPr="007E359E" w:rsidRDefault="007E359E" w:rsidP="00382F5D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sectPr w:rsidR="007E359E" w:rsidRPr="007E359E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>
    <w:useFELayout/>
  </w:compat>
  <w:rsids>
    <w:rsidRoot w:val="00A46CC9"/>
    <w:rsid w:val="00002C42"/>
    <w:rsid w:val="0002386A"/>
    <w:rsid w:val="00034930"/>
    <w:rsid w:val="000408FE"/>
    <w:rsid w:val="00041373"/>
    <w:rsid w:val="000462FD"/>
    <w:rsid w:val="00046D72"/>
    <w:rsid w:val="00047254"/>
    <w:rsid w:val="000509D5"/>
    <w:rsid w:val="00054EB3"/>
    <w:rsid w:val="000624BF"/>
    <w:rsid w:val="00064594"/>
    <w:rsid w:val="0006740E"/>
    <w:rsid w:val="00070504"/>
    <w:rsid w:val="00071CF6"/>
    <w:rsid w:val="00073618"/>
    <w:rsid w:val="00090EB4"/>
    <w:rsid w:val="00093809"/>
    <w:rsid w:val="000D23D9"/>
    <w:rsid w:val="000D77EF"/>
    <w:rsid w:val="000F2DF8"/>
    <w:rsid w:val="000F3325"/>
    <w:rsid w:val="000F4F1F"/>
    <w:rsid w:val="001217E9"/>
    <w:rsid w:val="00133FEF"/>
    <w:rsid w:val="001669ED"/>
    <w:rsid w:val="00185F8A"/>
    <w:rsid w:val="001A79FD"/>
    <w:rsid w:val="001A7A89"/>
    <w:rsid w:val="001B1C87"/>
    <w:rsid w:val="001B2316"/>
    <w:rsid w:val="001D3B50"/>
    <w:rsid w:val="001D3E4F"/>
    <w:rsid w:val="001E5CAF"/>
    <w:rsid w:val="001F72CA"/>
    <w:rsid w:val="00206BEB"/>
    <w:rsid w:val="002177BB"/>
    <w:rsid w:val="00232CEE"/>
    <w:rsid w:val="00242101"/>
    <w:rsid w:val="00251A32"/>
    <w:rsid w:val="00253555"/>
    <w:rsid w:val="0026150F"/>
    <w:rsid w:val="002630A2"/>
    <w:rsid w:val="0026627D"/>
    <w:rsid w:val="00266569"/>
    <w:rsid w:val="00284A30"/>
    <w:rsid w:val="00291357"/>
    <w:rsid w:val="002921A6"/>
    <w:rsid w:val="00293CD6"/>
    <w:rsid w:val="002A3465"/>
    <w:rsid w:val="002B406F"/>
    <w:rsid w:val="002C7244"/>
    <w:rsid w:val="002D1D62"/>
    <w:rsid w:val="002E7327"/>
    <w:rsid w:val="002F0588"/>
    <w:rsid w:val="002F4040"/>
    <w:rsid w:val="003127AA"/>
    <w:rsid w:val="00321E12"/>
    <w:rsid w:val="00330682"/>
    <w:rsid w:val="00364ACB"/>
    <w:rsid w:val="00364C05"/>
    <w:rsid w:val="00377872"/>
    <w:rsid w:val="00377D5E"/>
    <w:rsid w:val="00382F5D"/>
    <w:rsid w:val="00384217"/>
    <w:rsid w:val="00385349"/>
    <w:rsid w:val="003925D6"/>
    <w:rsid w:val="003B0BA5"/>
    <w:rsid w:val="003B3659"/>
    <w:rsid w:val="003C56D9"/>
    <w:rsid w:val="003E7EEE"/>
    <w:rsid w:val="00403C93"/>
    <w:rsid w:val="0042002F"/>
    <w:rsid w:val="00427530"/>
    <w:rsid w:val="00434C35"/>
    <w:rsid w:val="00453458"/>
    <w:rsid w:val="00460B14"/>
    <w:rsid w:val="00462BE8"/>
    <w:rsid w:val="00467B69"/>
    <w:rsid w:val="00473B9A"/>
    <w:rsid w:val="00492057"/>
    <w:rsid w:val="00493874"/>
    <w:rsid w:val="004A40F4"/>
    <w:rsid w:val="004A48FA"/>
    <w:rsid w:val="004B6BBB"/>
    <w:rsid w:val="004C2834"/>
    <w:rsid w:val="004C4CF2"/>
    <w:rsid w:val="004C7CD0"/>
    <w:rsid w:val="004D29FA"/>
    <w:rsid w:val="004E4E1B"/>
    <w:rsid w:val="004F5A76"/>
    <w:rsid w:val="005112AC"/>
    <w:rsid w:val="005178EE"/>
    <w:rsid w:val="00520400"/>
    <w:rsid w:val="00520959"/>
    <w:rsid w:val="005274FB"/>
    <w:rsid w:val="005335BF"/>
    <w:rsid w:val="00536038"/>
    <w:rsid w:val="0054627F"/>
    <w:rsid w:val="00563639"/>
    <w:rsid w:val="005739F1"/>
    <w:rsid w:val="005B3830"/>
    <w:rsid w:val="005B4A66"/>
    <w:rsid w:val="005B7AF9"/>
    <w:rsid w:val="005F677C"/>
    <w:rsid w:val="006008ED"/>
    <w:rsid w:val="00603EA9"/>
    <w:rsid w:val="00627ECB"/>
    <w:rsid w:val="00636ADE"/>
    <w:rsid w:val="006506A7"/>
    <w:rsid w:val="006509C9"/>
    <w:rsid w:val="006612D2"/>
    <w:rsid w:val="006662DA"/>
    <w:rsid w:val="006803D9"/>
    <w:rsid w:val="006829C0"/>
    <w:rsid w:val="006A1310"/>
    <w:rsid w:val="006A6727"/>
    <w:rsid w:val="006C090F"/>
    <w:rsid w:val="006D564C"/>
    <w:rsid w:val="006E0D0D"/>
    <w:rsid w:val="006E44C7"/>
    <w:rsid w:val="00703B5E"/>
    <w:rsid w:val="00707DA1"/>
    <w:rsid w:val="0071054F"/>
    <w:rsid w:val="00710620"/>
    <w:rsid w:val="007162C5"/>
    <w:rsid w:val="00722516"/>
    <w:rsid w:val="00723337"/>
    <w:rsid w:val="007265D3"/>
    <w:rsid w:val="00736CBE"/>
    <w:rsid w:val="007478F1"/>
    <w:rsid w:val="00754465"/>
    <w:rsid w:val="007603F0"/>
    <w:rsid w:val="0076461E"/>
    <w:rsid w:val="0076585F"/>
    <w:rsid w:val="007658BE"/>
    <w:rsid w:val="00775EE5"/>
    <w:rsid w:val="0077672D"/>
    <w:rsid w:val="00782EF6"/>
    <w:rsid w:val="007907AE"/>
    <w:rsid w:val="00793196"/>
    <w:rsid w:val="00795059"/>
    <w:rsid w:val="00795FD0"/>
    <w:rsid w:val="007A0461"/>
    <w:rsid w:val="007A2D75"/>
    <w:rsid w:val="007A6852"/>
    <w:rsid w:val="007B6087"/>
    <w:rsid w:val="007B6F10"/>
    <w:rsid w:val="007B7F92"/>
    <w:rsid w:val="007C1088"/>
    <w:rsid w:val="007C22A3"/>
    <w:rsid w:val="007D12D5"/>
    <w:rsid w:val="007D65D7"/>
    <w:rsid w:val="007E359E"/>
    <w:rsid w:val="007F2E3A"/>
    <w:rsid w:val="007F3006"/>
    <w:rsid w:val="00821BB4"/>
    <w:rsid w:val="00831CA3"/>
    <w:rsid w:val="0083284D"/>
    <w:rsid w:val="00855A24"/>
    <w:rsid w:val="00862D17"/>
    <w:rsid w:val="0087106C"/>
    <w:rsid w:val="00884B11"/>
    <w:rsid w:val="008850B5"/>
    <w:rsid w:val="0089125A"/>
    <w:rsid w:val="008A4900"/>
    <w:rsid w:val="008B3E47"/>
    <w:rsid w:val="008B3F3C"/>
    <w:rsid w:val="008C617E"/>
    <w:rsid w:val="008E1BD4"/>
    <w:rsid w:val="008E3556"/>
    <w:rsid w:val="008F05AF"/>
    <w:rsid w:val="008F07CA"/>
    <w:rsid w:val="009003AD"/>
    <w:rsid w:val="009312A1"/>
    <w:rsid w:val="00931A89"/>
    <w:rsid w:val="00941500"/>
    <w:rsid w:val="00955E29"/>
    <w:rsid w:val="00963CE3"/>
    <w:rsid w:val="0096759E"/>
    <w:rsid w:val="00972E09"/>
    <w:rsid w:val="009819D2"/>
    <w:rsid w:val="00981A4D"/>
    <w:rsid w:val="0098774D"/>
    <w:rsid w:val="00992790"/>
    <w:rsid w:val="009A0AFA"/>
    <w:rsid w:val="009C6813"/>
    <w:rsid w:val="009D5660"/>
    <w:rsid w:val="009E2B5B"/>
    <w:rsid w:val="009E6EBD"/>
    <w:rsid w:val="009F0564"/>
    <w:rsid w:val="009F4F25"/>
    <w:rsid w:val="009F5B45"/>
    <w:rsid w:val="009F73DC"/>
    <w:rsid w:val="00A06FE5"/>
    <w:rsid w:val="00A22D51"/>
    <w:rsid w:val="00A2538B"/>
    <w:rsid w:val="00A367B6"/>
    <w:rsid w:val="00A41CF3"/>
    <w:rsid w:val="00A43EDD"/>
    <w:rsid w:val="00A46CC9"/>
    <w:rsid w:val="00A50B95"/>
    <w:rsid w:val="00A60D4B"/>
    <w:rsid w:val="00A64FE9"/>
    <w:rsid w:val="00A76DC0"/>
    <w:rsid w:val="00A90924"/>
    <w:rsid w:val="00AA589B"/>
    <w:rsid w:val="00AB5D50"/>
    <w:rsid w:val="00AD42AC"/>
    <w:rsid w:val="00AD4526"/>
    <w:rsid w:val="00AD5B95"/>
    <w:rsid w:val="00AD79A5"/>
    <w:rsid w:val="00AE056C"/>
    <w:rsid w:val="00AE4155"/>
    <w:rsid w:val="00AF07DD"/>
    <w:rsid w:val="00B03AEE"/>
    <w:rsid w:val="00B12609"/>
    <w:rsid w:val="00B22574"/>
    <w:rsid w:val="00B30A0A"/>
    <w:rsid w:val="00B32A49"/>
    <w:rsid w:val="00B467E6"/>
    <w:rsid w:val="00B52CA4"/>
    <w:rsid w:val="00B8500E"/>
    <w:rsid w:val="00B90983"/>
    <w:rsid w:val="00B954BD"/>
    <w:rsid w:val="00B95732"/>
    <w:rsid w:val="00B97CF9"/>
    <w:rsid w:val="00BA3573"/>
    <w:rsid w:val="00BA7728"/>
    <w:rsid w:val="00BC01D6"/>
    <w:rsid w:val="00BE23DB"/>
    <w:rsid w:val="00BE5C1B"/>
    <w:rsid w:val="00BF3133"/>
    <w:rsid w:val="00BF31F6"/>
    <w:rsid w:val="00BF3AFF"/>
    <w:rsid w:val="00BF529D"/>
    <w:rsid w:val="00C1318B"/>
    <w:rsid w:val="00C321CE"/>
    <w:rsid w:val="00C33916"/>
    <w:rsid w:val="00C36EB6"/>
    <w:rsid w:val="00C472E4"/>
    <w:rsid w:val="00C552AE"/>
    <w:rsid w:val="00C61AA4"/>
    <w:rsid w:val="00C64633"/>
    <w:rsid w:val="00C80406"/>
    <w:rsid w:val="00C85EE9"/>
    <w:rsid w:val="00C87505"/>
    <w:rsid w:val="00C87C89"/>
    <w:rsid w:val="00C97A40"/>
    <w:rsid w:val="00CA3846"/>
    <w:rsid w:val="00CB2390"/>
    <w:rsid w:val="00CD6B58"/>
    <w:rsid w:val="00CE0C45"/>
    <w:rsid w:val="00CE2507"/>
    <w:rsid w:val="00CE57EB"/>
    <w:rsid w:val="00CE5A49"/>
    <w:rsid w:val="00CF7679"/>
    <w:rsid w:val="00D001F9"/>
    <w:rsid w:val="00D1118F"/>
    <w:rsid w:val="00D15C53"/>
    <w:rsid w:val="00D21EF3"/>
    <w:rsid w:val="00D22B9F"/>
    <w:rsid w:val="00D4494E"/>
    <w:rsid w:val="00D50A14"/>
    <w:rsid w:val="00D63F05"/>
    <w:rsid w:val="00D65A2E"/>
    <w:rsid w:val="00D84F63"/>
    <w:rsid w:val="00DB5A87"/>
    <w:rsid w:val="00DB6059"/>
    <w:rsid w:val="00DC18B8"/>
    <w:rsid w:val="00DD5289"/>
    <w:rsid w:val="00DD6E88"/>
    <w:rsid w:val="00DF2248"/>
    <w:rsid w:val="00E013C8"/>
    <w:rsid w:val="00E01D89"/>
    <w:rsid w:val="00E23548"/>
    <w:rsid w:val="00E3011A"/>
    <w:rsid w:val="00E43A23"/>
    <w:rsid w:val="00E4617F"/>
    <w:rsid w:val="00E61694"/>
    <w:rsid w:val="00E70F17"/>
    <w:rsid w:val="00E71FC0"/>
    <w:rsid w:val="00E93480"/>
    <w:rsid w:val="00E93D95"/>
    <w:rsid w:val="00EA5495"/>
    <w:rsid w:val="00EA65E0"/>
    <w:rsid w:val="00EB6220"/>
    <w:rsid w:val="00ED1A79"/>
    <w:rsid w:val="00ED1B39"/>
    <w:rsid w:val="00ED38F1"/>
    <w:rsid w:val="00EE59E5"/>
    <w:rsid w:val="00F16464"/>
    <w:rsid w:val="00F20EDD"/>
    <w:rsid w:val="00F35BCF"/>
    <w:rsid w:val="00F36218"/>
    <w:rsid w:val="00F41032"/>
    <w:rsid w:val="00F43D07"/>
    <w:rsid w:val="00F44B60"/>
    <w:rsid w:val="00F518EE"/>
    <w:rsid w:val="00F56341"/>
    <w:rsid w:val="00F664F7"/>
    <w:rsid w:val="00F84A0F"/>
    <w:rsid w:val="00FB04FC"/>
    <w:rsid w:val="00FB2D0E"/>
    <w:rsid w:val="00FC0518"/>
    <w:rsid w:val="00FD0A0C"/>
    <w:rsid w:val="00FD0F02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7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3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0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ontvor@yandex.ru" TargetMode="External"/><Relationship Id="rId25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ontvor@yandex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57E77-070B-4952-9352-76AB19C59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8</Pages>
  <Words>1928</Words>
  <Characters>10990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99</cp:revision>
  <cp:lastPrinted>2014-01-05T15:12:00Z</cp:lastPrinted>
  <dcterms:created xsi:type="dcterms:W3CDTF">2013-10-01T12:48:00Z</dcterms:created>
  <dcterms:modified xsi:type="dcterms:W3CDTF">2014-02-25T07:35:00Z</dcterms:modified>
</cp:coreProperties>
</file>