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4EA94A3" w14:textId="66270783" w:rsidR="00162293" w:rsidRDefault="002802F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>
        <w:rPr>
          <w:rFonts w:ascii="Times New Roman" w:hAnsi="Times New Roman"/>
          <w:b/>
          <w:color w:val="31849B" w:themeColor="accent5" w:themeShade="BF"/>
          <w:sz w:val="24"/>
          <w:szCs w:val="26"/>
        </w:rPr>
        <w:t>Всероссийская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="00162293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6BA78BD8" w14:textId="77777777" w:rsidR="00DB2761" w:rsidRDefault="00DB2761" w:rsidP="008E4DD4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DB2761">
        <w:rPr>
          <w:rStyle w:val="a5"/>
          <w:rFonts w:ascii="Times New Roman" w:hAnsi="Times New Roman"/>
          <w:b/>
          <w:caps/>
          <w:color w:val="002060"/>
          <w:sz w:val="28"/>
        </w:rPr>
        <w:t xml:space="preserve">ТЕОРЕТИЧЕСКИЕ И ПРАКТИЧЕСКИЕ АСПЕКТЫ РАЗВИТИЯ </w:t>
      </w:r>
    </w:p>
    <w:p w14:paraId="1AEEDC56" w14:textId="143C62D0" w:rsidR="00A33909" w:rsidRPr="008E4DD4" w:rsidRDefault="00DB2761" w:rsidP="008E4D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caps/>
          <w:color w:val="002060"/>
          <w:sz w:val="28"/>
          <w:u w:val="single"/>
        </w:rPr>
      </w:pPr>
      <w:r w:rsidRPr="00DB2761">
        <w:rPr>
          <w:rStyle w:val="a5"/>
          <w:rFonts w:ascii="Times New Roman" w:hAnsi="Times New Roman"/>
          <w:b/>
          <w:caps/>
          <w:color w:val="002060"/>
          <w:sz w:val="28"/>
        </w:rPr>
        <w:t>НАУЧНОЙ МЫСЛИ В СОВРЕМЕННОМ МИРЕ</w:t>
      </w:r>
    </w:p>
    <w:p w14:paraId="3F2CA701" w14:textId="07DD9848" w:rsidR="00A94654" w:rsidRDefault="00A33909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</w:t>
      </w:r>
      <w:r w:rsidR="008F362A">
        <w:rPr>
          <w:rFonts w:ascii="Times New Roman" w:hAnsi="Times New Roman"/>
          <w:b/>
          <w:sz w:val="24"/>
          <w:szCs w:val="24"/>
        </w:rPr>
        <w:t xml:space="preserve"> </w:t>
      </w:r>
      <w:r w:rsidR="00DB2761">
        <w:rPr>
          <w:rFonts w:ascii="Times New Roman" w:hAnsi="Times New Roman"/>
          <w:b/>
          <w:sz w:val="24"/>
          <w:szCs w:val="24"/>
        </w:rPr>
        <w:t>сентября</w:t>
      </w:r>
      <w:r w:rsidR="0042569B">
        <w:rPr>
          <w:rFonts w:ascii="Times New Roman" w:hAnsi="Times New Roman"/>
          <w:b/>
          <w:sz w:val="24"/>
          <w:szCs w:val="24"/>
        </w:rPr>
        <w:t xml:space="preserve"> </w:t>
      </w:r>
      <w:r w:rsidR="00F33634" w:rsidRPr="00064079">
        <w:rPr>
          <w:rFonts w:ascii="Times New Roman" w:hAnsi="Times New Roman"/>
          <w:b/>
          <w:sz w:val="24"/>
          <w:szCs w:val="24"/>
        </w:rPr>
        <w:t>201</w:t>
      </w:r>
      <w:r w:rsidR="0060031E">
        <w:rPr>
          <w:rFonts w:ascii="Times New Roman" w:hAnsi="Times New Roman"/>
          <w:b/>
          <w:sz w:val="24"/>
          <w:szCs w:val="24"/>
        </w:rPr>
        <w:t>9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 w:rsidR="00DB2761">
        <w:rPr>
          <w:rFonts w:ascii="Times New Roman" w:hAnsi="Times New Roman"/>
          <w:b/>
          <w:sz w:val="24"/>
          <w:szCs w:val="24"/>
        </w:rPr>
        <w:t>Челябинск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30E44A0C" w:rsidR="006F2FAD" w:rsidRPr="00BC6B35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="00E761CB">
        <w:rPr>
          <w:rFonts w:ascii="Times New Roman" w:hAnsi="Times New Roman"/>
          <w:sz w:val="18"/>
          <w:szCs w:val="24"/>
        </w:rPr>
        <w:t xml:space="preserve">конференции: </w:t>
      </w:r>
      <w:r w:rsidR="00A33909">
        <w:rPr>
          <w:rFonts w:ascii="Times New Roman" w:hAnsi="Times New Roman"/>
          <w:sz w:val="18"/>
          <w:szCs w:val="24"/>
        </w:rPr>
        <w:t>РФ-</w:t>
      </w:r>
      <w:r w:rsidR="00E761CB">
        <w:rPr>
          <w:rFonts w:ascii="Times New Roman" w:hAnsi="Times New Roman"/>
          <w:sz w:val="18"/>
          <w:szCs w:val="24"/>
        </w:rPr>
        <w:t>НПК-</w:t>
      </w:r>
      <w:r w:rsidR="00DB2761">
        <w:rPr>
          <w:rFonts w:ascii="Times New Roman" w:hAnsi="Times New Roman"/>
          <w:sz w:val="18"/>
          <w:szCs w:val="24"/>
        </w:rPr>
        <w:t>6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3D216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ОБЩАЯ ИНФОРМАЦИЯ</w:t>
      </w:r>
    </w:p>
    <w:p w14:paraId="6EA6244C" w14:textId="00DC75F8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 xml:space="preserve"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</w:t>
      </w:r>
      <w:r w:rsidR="002802F1">
        <w:rPr>
          <w:rFonts w:ascii="Times New Roman" w:hAnsi="Times New Roman"/>
          <w:sz w:val="20"/>
          <w:szCs w:val="20"/>
        </w:rPr>
        <w:t>Всероссийской</w:t>
      </w:r>
      <w:r w:rsidRPr="00064079">
        <w:rPr>
          <w:rFonts w:ascii="Times New Roman" w:hAnsi="Times New Roman"/>
          <w:sz w:val="20"/>
          <w:szCs w:val="20"/>
        </w:rPr>
        <w:t xml:space="preserve">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236132D9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</w:t>
      </w:r>
      <w:r w:rsidR="003D3501"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27549B79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</w:t>
      </w:r>
      <w:r w:rsidR="002802F1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Всероссийской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 xml:space="preserve">УСЛОВИЯ УЧАСТИЯ В КОНФЕРЕНЦИИ </w:t>
      </w:r>
    </w:p>
    <w:p w14:paraId="4DB588F8" w14:textId="1A9FDD93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A33909">
        <w:rPr>
          <w:rFonts w:ascii="Times New Roman" w:hAnsi="Times New Roman"/>
          <w:b/>
          <w:sz w:val="20"/>
          <w:szCs w:val="20"/>
          <w:u w:val="single"/>
        </w:rPr>
        <w:t>22</w:t>
      </w:r>
      <w:r w:rsidR="008F362A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DB2761">
        <w:rPr>
          <w:rFonts w:ascii="Times New Roman" w:hAnsi="Times New Roman"/>
          <w:b/>
          <w:sz w:val="20"/>
          <w:szCs w:val="20"/>
          <w:u w:val="single"/>
        </w:rPr>
        <w:t>сентября</w:t>
      </w:r>
      <w:r w:rsidR="0042569B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60031E">
        <w:rPr>
          <w:rFonts w:ascii="Times New Roman" w:hAnsi="Times New Roman"/>
          <w:b/>
          <w:sz w:val="20"/>
          <w:szCs w:val="20"/>
          <w:u w:val="single"/>
        </w:rPr>
        <w:t>2019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6C37559D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="00A33909">
        <w:rPr>
          <w:rFonts w:ascii="Times New Roman" w:hAnsi="Times New Roman"/>
          <w:sz w:val="20"/>
          <w:szCs w:val="20"/>
        </w:rPr>
        <w:t>РФ-</w:t>
      </w:r>
      <w:r w:rsidRPr="00064079">
        <w:rPr>
          <w:rFonts w:ascii="Times New Roman" w:hAnsi="Times New Roman"/>
          <w:sz w:val="20"/>
          <w:szCs w:val="20"/>
        </w:rPr>
        <w:t>НПК-</w:t>
      </w:r>
      <w:r w:rsidR="00DB2761">
        <w:rPr>
          <w:rFonts w:ascii="Times New Roman" w:hAnsi="Times New Roman"/>
          <w:sz w:val="20"/>
          <w:szCs w:val="20"/>
        </w:rPr>
        <w:t>6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45AD16B4" w14:textId="0E2D7A53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 w:rsidR="00FB2C9F"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АНКЕТА/ЗАЯВКА УЧАСТНИКА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2"/>
        <w:gridCol w:w="1990"/>
        <w:gridCol w:w="848"/>
        <w:gridCol w:w="748"/>
        <w:gridCol w:w="1788"/>
      </w:tblGrid>
      <w:tr w:rsidR="00FB2C9F" w:rsidRPr="00FB2C9F" w14:paraId="168C86E1" w14:textId="77777777" w:rsidTr="003D2166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14:paraId="286CE592" w14:textId="7E4355A3" w:rsidR="00AE7B96" w:rsidRPr="00FB2C9F" w:rsidRDefault="00AE7B96" w:rsidP="00C83E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 xml:space="preserve">ШИФР </w:t>
            </w:r>
            <w:r w:rsidR="00FB2C9F" w:rsidRPr="00FB2C9F">
              <w:rPr>
                <w:rFonts w:ascii="Times New Roman" w:hAnsi="Times New Roman"/>
                <w:b/>
                <w:sz w:val="18"/>
                <w:szCs w:val="18"/>
              </w:rPr>
              <w:t xml:space="preserve">И ДАТА 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КОНФЕРЕНЦИИ</w:t>
            </w:r>
          </w:p>
        </w:tc>
        <w:tc>
          <w:tcPr>
            <w:tcW w:w="2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14:paraId="74AFC7AF" w14:textId="296123D5" w:rsidR="00AE7B96" w:rsidRPr="00FB2C9F" w:rsidRDefault="00A33909" w:rsidP="00C83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РФ-</w:t>
            </w:r>
            <w:r w:rsidR="00E761CB" w:rsidRPr="00FB2C9F">
              <w:rPr>
                <w:rFonts w:ascii="Times New Roman" w:hAnsi="Times New Roman"/>
                <w:b/>
                <w:sz w:val="18"/>
                <w:szCs w:val="18"/>
              </w:rPr>
              <w:t>НПК-</w:t>
            </w:r>
            <w:r w:rsidR="00DB2761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FB2C9F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22</w:t>
            </w:r>
            <w:r w:rsidR="00FB2C9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DB2761">
              <w:rPr>
                <w:rFonts w:ascii="Times New Roman" w:hAnsi="Times New Roman"/>
                <w:b/>
                <w:sz w:val="18"/>
                <w:szCs w:val="18"/>
              </w:rPr>
              <w:t>09</w:t>
            </w:r>
            <w:r w:rsidR="00FB2C9F">
              <w:rPr>
                <w:rFonts w:ascii="Times New Roman" w:hAnsi="Times New Roman"/>
                <w:b/>
                <w:sz w:val="18"/>
                <w:szCs w:val="18"/>
              </w:rPr>
              <w:t>.2019</w:t>
            </w:r>
          </w:p>
        </w:tc>
      </w:tr>
      <w:tr w:rsidR="00AE7B96" w:rsidRPr="00064079" w14:paraId="27072DFC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AE7B96" w:rsidRPr="00064079" w14:paraId="5F338926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4127DC" w:rsidRDefault="00AE7B96" w:rsidP="00C83E76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C0B2333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572157E9" w14:textId="0F518D3B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70DBB360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584854B1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4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BD891B9" w14:textId="77777777" w:rsidTr="00CF6387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14:paraId="0421B4C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1305" w:type="pct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7FC5A47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1. Биологические науки.</w:t>
            </w:r>
          </w:p>
          <w:p w14:paraId="1720132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2. Ветеринарные науки.</w:t>
            </w:r>
          </w:p>
          <w:p w14:paraId="448BDCAB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3. Географические науки.</w:t>
            </w:r>
          </w:p>
          <w:p w14:paraId="449D5E9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4. Геолого-минералогические науки.</w:t>
            </w:r>
          </w:p>
          <w:p w14:paraId="6443ACB6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5. Физико-математические науки.</w:t>
            </w:r>
          </w:p>
          <w:p w14:paraId="1345AFB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6. Медицинские науки</w:t>
            </w:r>
          </w:p>
          <w:p w14:paraId="7373B58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7. Педагогические науки. </w:t>
            </w:r>
          </w:p>
          <w:p w14:paraId="3908145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8. Политические науки.</w:t>
            </w:r>
          </w:p>
          <w:p w14:paraId="060264F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9. Психологические науки.</w:t>
            </w:r>
          </w:p>
          <w:p w14:paraId="24E92E0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10. Социологические науки.</w:t>
            </w:r>
          </w:p>
        </w:tc>
        <w:tc>
          <w:tcPr>
            <w:tcW w:w="1166" w:type="pct"/>
            <w:gridSpan w:val="2"/>
            <w:tcBorders>
              <w:left w:val="single" w:sz="4" w:space="0" w:color="auto"/>
            </w:tcBorders>
            <w:vAlign w:val="center"/>
          </w:tcPr>
          <w:p w14:paraId="2096AC0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11. Филологические науки</w:t>
            </w:r>
          </w:p>
          <w:p w14:paraId="4F51CC26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12. Фармацевтические науки.</w:t>
            </w:r>
          </w:p>
          <w:p w14:paraId="1011BE9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13. Исторические науки.</w:t>
            </w:r>
          </w:p>
          <w:p w14:paraId="13C8CF0B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14. Технические науки. </w:t>
            </w:r>
          </w:p>
          <w:p w14:paraId="19BB90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15. Философские науки.</w:t>
            </w:r>
          </w:p>
          <w:p w14:paraId="4BB547D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16. Химические науки.</w:t>
            </w:r>
          </w:p>
          <w:p w14:paraId="0492FE5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17. Экономические науки.</w:t>
            </w:r>
          </w:p>
          <w:p w14:paraId="16334E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18. Юридические науки</w:t>
            </w:r>
          </w:p>
          <w:p w14:paraId="4949269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19. Культурология</w:t>
            </w:r>
          </w:p>
          <w:p w14:paraId="165B8B6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20. Искусствоведение</w:t>
            </w:r>
          </w:p>
          <w:p w14:paraId="5100195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21. Сельскохозяйственные науки</w:t>
            </w:r>
          </w:p>
        </w:tc>
      </w:tr>
      <w:tr w:rsidR="00AE7B96" w:rsidRPr="00064079" w14:paraId="07C79FD6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1639143A" w14:textId="77777777" w:rsidR="004127DC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0E5B1065" w14:textId="26C9AB18" w:rsidR="00AE7B96" w:rsidRPr="004127DC" w:rsidRDefault="004127DC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</w:t>
            </w:r>
            <w:r w:rsidR="00AE7B96"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4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Pr="004127DC" w:rsidRDefault="00AE7B96" w:rsidP="00C83E76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471" w:type="pct"/>
            <w:gridSpan w:val="4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59FA62D" w14:textId="77777777" w:rsidR="003D3501" w:rsidRDefault="003D3501">
      <w:pPr>
        <w:spacing w:after="0" w:line="240" w:lineRule="auto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br w:type="page"/>
      </w:r>
    </w:p>
    <w:p w14:paraId="6CC1B67D" w14:textId="77777777" w:rsidR="003D3501" w:rsidRPr="003D2166" w:rsidRDefault="003D3501" w:rsidP="003D3501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lastRenderedPageBreak/>
        <w:t>ОРГАНИЗАЦИОННЫЙ ВЗНОС</w:t>
      </w:r>
    </w:p>
    <w:p w14:paraId="5CDD6E0A" w14:textId="06F57FE3" w:rsidR="003D3501" w:rsidRPr="0092285F" w:rsidRDefault="003D3501" w:rsidP="00FB2C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34379B2D" w14:textId="77777777" w:rsidR="003D3501" w:rsidRDefault="003D3501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4D9448E" w14:textId="2FD908E9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РЕКВИЗИТЫ ДЛЯ ОПЛАТЫ</w:t>
      </w:r>
    </w:p>
    <w:p w14:paraId="3E27BC2D" w14:textId="77777777" w:rsidR="00AE7B96" w:rsidRPr="00782B62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 xml:space="preserve">ТРЕБОВАНИЯ К СТАТЬЕ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57A9A84F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="00AE7B96" w:rsidRPr="00064079">
        <w:rPr>
          <w:rFonts w:ascii="Times New Roman" w:hAnsi="Times New Roman"/>
          <w:sz w:val="20"/>
          <w:szCs w:val="20"/>
        </w:rPr>
        <w:t>.</w:t>
      </w:r>
    </w:p>
    <w:p w14:paraId="5480D400" w14:textId="5C4B0249" w:rsidR="00AE7B96" w:rsidRPr="00F857E4" w:rsidRDefault="00782B62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AE7B96"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="00AE7B96"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E7B96" w:rsidRPr="00F857E4">
        <w:rPr>
          <w:rFonts w:ascii="Times New Roman" w:hAnsi="Times New Roman"/>
          <w:b/>
          <w:sz w:val="20"/>
          <w:szCs w:val="20"/>
        </w:rPr>
        <w:t xml:space="preserve"> дол</w:t>
      </w:r>
      <w:r w:rsidR="00AE7B96">
        <w:rPr>
          <w:rFonts w:ascii="Times New Roman" w:hAnsi="Times New Roman"/>
          <w:b/>
          <w:sz w:val="20"/>
          <w:szCs w:val="20"/>
        </w:rPr>
        <w:t>жна быть не менее 60</w:t>
      </w:r>
      <w:r w:rsidR="00AE7B96"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011CF1DB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="00AE7B96" w:rsidRPr="00064079">
        <w:rPr>
          <w:rFonts w:ascii="Times New Roman" w:hAnsi="Times New Roman"/>
          <w:sz w:val="20"/>
          <w:szCs w:val="20"/>
        </w:rPr>
        <w:t>Формат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AE7B96" w:rsidRPr="00064079">
        <w:rPr>
          <w:rFonts w:ascii="Times New Roman" w:hAnsi="Times New Roman"/>
          <w:sz w:val="20"/>
          <w:szCs w:val="20"/>
        </w:rPr>
        <w:t>листа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="00AE7B96"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="00AE7B96"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="00AE7B96"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846E0BD" w14:textId="24BF7908" w:rsidR="00AE7B96" w:rsidRPr="00782B62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="00AE7B96"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14:paraId="66ED02B3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14:paraId="2D8D8D75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14:paraId="2A7881B8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14:paraId="6C153CDE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14:paraId="05CD065D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14:paraId="2579DF0D" w14:textId="644DE07B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67DA7687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="00AE7B96"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AE7B96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="00AE7B96"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4753AD54" w:rsidR="00AE7B96" w:rsidRPr="00064079" w:rsidRDefault="00782B62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="00AE7B96"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3D2166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77777777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14:paraId="54464EC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14:paraId="2848125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4C22B390" w:rsidR="00AE7B96" w:rsidRPr="00064079" w:rsidRDefault="0060031E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2019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ТИПОВЫЕ ВЫХОДНЫЕ ДАННЫЕ СТАТЬИ</w:t>
      </w:r>
    </w:p>
    <w:p w14:paraId="7BFE91F4" w14:textId="4A0F23D5" w:rsidR="00A82904" w:rsidRPr="00782B62" w:rsidRDefault="001E430C" w:rsidP="001E430C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Петров А. И. Технологии накопителей энергии [Текст] / А. И. Петров// Сборник статей </w:t>
      </w:r>
      <w:r w:rsidR="002802F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Всероссийской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научно-практической конференции «</w:t>
      </w:r>
      <w:r w:rsidR="00DB276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Т</w:t>
      </w:r>
      <w:r w:rsidR="00DB2761" w:rsidRPr="00DB276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еоретические и практические аспекты развития научной мысли в современном мире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DB276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Челябинск</w:t>
      </w:r>
      <w:bookmarkStart w:id="0" w:name="_GoBack"/>
      <w:bookmarkEnd w:id="0"/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A3390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22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 w:rsidR="00DB276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09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19 г.). – Стерлитамак: АМИ, 2019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A82904" w:rsidRPr="00782B62" w:rsidSect="00BD2A8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687A7" w14:textId="77777777" w:rsidR="00305419" w:rsidRDefault="00305419" w:rsidP="009D4EA3">
      <w:pPr>
        <w:spacing w:after="0" w:line="240" w:lineRule="auto"/>
      </w:pPr>
      <w:r>
        <w:separator/>
      </w:r>
    </w:p>
  </w:endnote>
  <w:endnote w:type="continuationSeparator" w:id="0">
    <w:p w14:paraId="73734461" w14:textId="77777777" w:rsidR="00305419" w:rsidRDefault="00305419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4E22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4E22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4E22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4E22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4E22">
      <w:rPr>
        <w:rFonts w:ascii="Times New Roman" w:hAnsi="Times New Roman"/>
        <w:sz w:val="16"/>
        <w:szCs w:val="16"/>
      </w:rPr>
      <w:t xml:space="preserve">        </w:t>
    </w:r>
    <w:r w:rsidR="00CD2D7A" w:rsidRPr="002E4E22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4E22">
      <w:rPr>
        <w:rFonts w:ascii="Times New Roman" w:hAnsi="Times New Roman"/>
        <w:sz w:val="16"/>
        <w:szCs w:val="16"/>
      </w:rPr>
      <w:t xml:space="preserve">: </w:t>
    </w:r>
    <w:r w:rsidR="00305419">
      <w:rPr>
        <w:rStyle w:val="a5"/>
        <w:rFonts w:ascii="Times New Roman" w:hAnsi="Times New Roman"/>
        <w:color w:val="auto"/>
        <w:sz w:val="16"/>
        <w:szCs w:val="16"/>
        <w:lang w:val="en-US"/>
      </w:rPr>
      <w:fldChar w:fldCharType="begin"/>
    </w:r>
    <w:r w:rsidR="00305419" w:rsidRPr="003D3501">
      <w:rPr>
        <w:rStyle w:val="a5"/>
        <w:rFonts w:ascii="Times New Roman" w:hAnsi="Times New Roman"/>
        <w:color w:val="auto"/>
        <w:sz w:val="16"/>
        <w:szCs w:val="16"/>
      </w:rPr>
      <w:instrText xml:space="preserve"> </w:instrText>
    </w:r>
    <w:r w:rsidR="00305419">
      <w:rPr>
        <w:rStyle w:val="a5"/>
        <w:rFonts w:ascii="Times New Roman" w:hAnsi="Times New Roman"/>
        <w:color w:val="auto"/>
        <w:sz w:val="16"/>
        <w:szCs w:val="16"/>
        <w:lang w:val="en-US"/>
      </w:rPr>
      <w:instrText>HYPERLINK</w:instrText>
    </w:r>
    <w:r w:rsidR="00305419" w:rsidRPr="003D3501">
      <w:rPr>
        <w:rStyle w:val="a5"/>
        <w:rFonts w:ascii="Times New Roman" w:hAnsi="Times New Roman"/>
        <w:color w:val="auto"/>
        <w:sz w:val="16"/>
        <w:szCs w:val="16"/>
      </w:rPr>
      <w:instrText xml:space="preserve"> "</w:instrText>
    </w:r>
    <w:r w:rsidR="00305419">
      <w:rPr>
        <w:rStyle w:val="a5"/>
        <w:rFonts w:ascii="Times New Roman" w:hAnsi="Times New Roman"/>
        <w:color w:val="auto"/>
        <w:sz w:val="16"/>
        <w:szCs w:val="16"/>
        <w:lang w:val="en-US"/>
      </w:rPr>
      <w:instrText>http</w:instrText>
    </w:r>
    <w:r w:rsidR="00305419" w:rsidRPr="003D3501">
      <w:rPr>
        <w:rStyle w:val="a5"/>
        <w:rFonts w:ascii="Times New Roman" w:hAnsi="Times New Roman"/>
        <w:color w:val="auto"/>
        <w:sz w:val="16"/>
        <w:szCs w:val="16"/>
      </w:rPr>
      <w:instrText>://</w:instrText>
    </w:r>
    <w:r w:rsidR="00305419">
      <w:rPr>
        <w:rStyle w:val="a5"/>
        <w:rFonts w:ascii="Times New Roman" w:hAnsi="Times New Roman"/>
        <w:color w:val="auto"/>
        <w:sz w:val="16"/>
        <w:szCs w:val="16"/>
        <w:lang w:val="en-US"/>
      </w:rPr>
      <w:instrText>ami</w:instrText>
    </w:r>
    <w:r w:rsidR="00305419" w:rsidRPr="003D3501">
      <w:rPr>
        <w:rStyle w:val="a5"/>
        <w:rFonts w:ascii="Times New Roman" w:hAnsi="Times New Roman"/>
        <w:color w:val="auto"/>
        <w:sz w:val="16"/>
        <w:szCs w:val="16"/>
      </w:rPr>
      <w:instrText>.</w:instrText>
    </w:r>
    <w:r w:rsidR="00305419">
      <w:rPr>
        <w:rStyle w:val="a5"/>
        <w:rFonts w:ascii="Times New Roman" w:hAnsi="Times New Roman"/>
        <w:color w:val="auto"/>
        <w:sz w:val="16"/>
        <w:szCs w:val="16"/>
        <w:lang w:val="en-US"/>
      </w:rPr>
      <w:instrText>im</w:instrText>
    </w:r>
    <w:r w:rsidR="00305419" w:rsidRPr="003D3501">
      <w:rPr>
        <w:rStyle w:val="a5"/>
        <w:rFonts w:ascii="Times New Roman" w:hAnsi="Times New Roman"/>
        <w:color w:val="auto"/>
        <w:sz w:val="16"/>
        <w:szCs w:val="16"/>
      </w:rPr>
      <w:instrText xml:space="preserve">" </w:instrText>
    </w:r>
    <w:r w:rsidR="00305419">
      <w:rPr>
        <w:rStyle w:val="a5"/>
        <w:rFonts w:ascii="Times New Roman" w:hAnsi="Times New Roman"/>
        <w:color w:val="auto"/>
        <w:sz w:val="16"/>
        <w:szCs w:val="16"/>
        <w:lang w:val="en-US"/>
      </w:rPr>
      <w:fldChar w:fldCharType="separate"/>
    </w:r>
    <w:r w:rsidR="00A83B1F" w:rsidRPr="00F560A3">
      <w:rPr>
        <w:rStyle w:val="a5"/>
        <w:rFonts w:ascii="Times New Roman" w:hAnsi="Times New Roman"/>
        <w:color w:val="auto"/>
        <w:sz w:val="16"/>
        <w:szCs w:val="16"/>
        <w:lang w:val="en-US"/>
      </w:rPr>
      <w:t>ami</w:t>
    </w:r>
    <w:r w:rsidR="00A83B1F" w:rsidRPr="002E4E22">
      <w:rPr>
        <w:rStyle w:val="a5"/>
        <w:rFonts w:ascii="Times New Roman" w:hAnsi="Times New Roman"/>
        <w:color w:val="auto"/>
        <w:sz w:val="16"/>
        <w:szCs w:val="16"/>
      </w:rPr>
      <w:t>.</w:t>
    </w:r>
    <w:r w:rsidR="00A83B1F" w:rsidRPr="00F560A3">
      <w:rPr>
        <w:rStyle w:val="a5"/>
        <w:rFonts w:ascii="Times New Roman" w:hAnsi="Times New Roman"/>
        <w:color w:val="auto"/>
        <w:sz w:val="16"/>
        <w:szCs w:val="16"/>
        <w:lang w:val="en-US"/>
      </w:rPr>
      <w:t>im</w:t>
    </w:r>
    <w:r w:rsidR="00305419">
      <w:rPr>
        <w:rStyle w:val="a5"/>
        <w:rFonts w:ascii="Times New Roman" w:hAnsi="Times New Roman"/>
        <w:color w:val="auto"/>
        <w:sz w:val="16"/>
        <w:szCs w:val="16"/>
        <w:lang w:val="en-US"/>
      </w:rPr>
      <w:fldChar w:fldCharType="end"/>
    </w:r>
    <w:r w:rsidR="00967F76" w:rsidRPr="002E4E22">
      <w:rPr>
        <w:rFonts w:ascii="Times New Roman" w:hAnsi="Times New Roman"/>
        <w:sz w:val="16"/>
        <w:szCs w:val="16"/>
      </w:rPr>
      <w:t xml:space="preserve"> </w:t>
    </w:r>
    <w:r w:rsidRPr="002E4E22">
      <w:rPr>
        <w:rFonts w:ascii="Times New Roman" w:hAnsi="Times New Roman"/>
        <w:sz w:val="16"/>
        <w:szCs w:val="16"/>
      </w:rPr>
      <w:t xml:space="preserve">       </w:t>
    </w:r>
    <w:r w:rsidR="00967F76" w:rsidRPr="002E4E22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4E22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9F1CC" w14:textId="77777777" w:rsidR="00305419" w:rsidRDefault="00305419" w:rsidP="009D4EA3">
      <w:pPr>
        <w:spacing w:after="0" w:line="240" w:lineRule="auto"/>
      </w:pPr>
      <w:r>
        <w:separator/>
      </w:r>
    </w:p>
  </w:footnote>
  <w:footnote w:type="continuationSeparator" w:id="0">
    <w:p w14:paraId="66A8370E" w14:textId="77777777" w:rsidR="00305419" w:rsidRDefault="00305419" w:rsidP="009D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10548" w14:textId="77777777" w:rsidR="003D3501" w:rsidRDefault="003D350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B600A" w14:textId="77777777" w:rsidR="003D3501" w:rsidRDefault="003D3501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A6B7A" w14:textId="77777777" w:rsidR="003D3501" w:rsidRDefault="003D350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4C"/>
    <w:rsid w:val="00001BAB"/>
    <w:rsid w:val="0000453F"/>
    <w:rsid w:val="00004FF5"/>
    <w:rsid w:val="00010647"/>
    <w:rsid w:val="00015F05"/>
    <w:rsid w:val="000166A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57AD9"/>
    <w:rsid w:val="00057C24"/>
    <w:rsid w:val="00064079"/>
    <w:rsid w:val="000676B5"/>
    <w:rsid w:val="00067E99"/>
    <w:rsid w:val="00076B90"/>
    <w:rsid w:val="00077FAD"/>
    <w:rsid w:val="00080BE7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24A39"/>
    <w:rsid w:val="00127D2A"/>
    <w:rsid w:val="001317B3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926A9"/>
    <w:rsid w:val="001A1739"/>
    <w:rsid w:val="001B02B1"/>
    <w:rsid w:val="001B3A2E"/>
    <w:rsid w:val="001C5F21"/>
    <w:rsid w:val="001C6ADB"/>
    <w:rsid w:val="001D0BA3"/>
    <w:rsid w:val="001D2835"/>
    <w:rsid w:val="001D2B63"/>
    <w:rsid w:val="001E289E"/>
    <w:rsid w:val="001E430C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2779E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02F1"/>
    <w:rsid w:val="002840B0"/>
    <w:rsid w:val="00286C41"/>
    <w:rsid w:val="00292D9C"/>
    <w:rsid w:val="00295650"/>
    <w:rsid w:val="002966AF"/>
    <w:rsid w:val="002A1980"/>
    <w:rsid w:val="002A2833"/>
    <w:rsid w:val="002A50C2"/>
    <w:rsid w:val="002B14A7"/>
    <w:rsid w:val="002C060A"/>
    <w:rsid w:val="002D40E2"/>
    <w:rsid w:val="002E17BD"/>
    <w:rsid w:val="002E2F29"/>
    <w:rsid w:val="002E3CAF"/>
    <w:rsid w:val="002E4C69"/>
    <w:rsid w:val="002E4E22"/>
    <w:rsid w:val="002F2ED7"/>
    <w:rsid w:val="002F3143"/>
    <w:rsid w:val="002F4823"/>
    <w:rsid w:val="002F555A"/>
    <w:rsid w:val="002F7C8C"/>
    <w:rsid w:val="00305419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763DA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4351"/>
    <w:rsid w:val="003C48FE"/>
    <w:rsid w:val="003C65EF"/>
    <w:rsid w:val="003D0671"/>
    <w:rsid w:val="003D183D"/>
    <w:rsid w:val="003D2166"/>
    <w:rsid w:val="003D3501"/>
    <w:rsid w:val="003D3C20"/>
    <w:rsid w:val="003E2AA5"/>
    <w:rsid w:val="003E5EA7"/>
    <w:rsid w:val="003E6C4C"/>
    <w:rsid w:val="003F05C0"/>
    <w:rsid w:val="003F265B"/>
    <w:rsid w:val="003F5DD7"/>
    <w:rsid w:val="003F7ACA"/>
    <w:rsid w:val="0040115B"/>
    <w:rsid w:val="00401CE0"/>
    <w:rsid w:val="004026BC"/>
    <w:rsid w:val="0040616A"/>
    <w:rsid w:val="00411B01"/>
    <w:rsid w:val="004127DC"/>
    <w:rsid w:val="00414F10"/>
    <w:rsid w:val="00415F31"/>
    <w:rsid w:val="0041692A"/>
    <w:rsid w:val="004248F7"/>
    <w:rsid w:val="0042569B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83357"/>
    <w:rsid w:val="00490633"/>
    <w:rsid w:val="004961A9"/>
    <w:rsid w:val="004963B3"/>
    <w:rsid w:val="004A1E34"/>
    <w:rsid w:val="004A7991"/>
    <w:rsid w:val="004B0751"/>
    <w:rsid w:val="004B1BBC"/>
    <w:rsid w:val="004C5EA2"/>
    <w:rsid w:val="004C5F66"/>
    <w:rsid w:val="004C685B"/>
    <w:rsid w:val="004C6A20"/>
    <w:rsid w:val="004C7467"/>
    <w:rsid w:val="004D5514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4EFE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143C"/>
    <w:rsid w:val="00554DF4"/>
    <w:rsid w:val="00556757"/>
    <w:rsid w:val="00561319"/>
    <w:rsid w:val="00562C76"/>
    <w:rsid w:val="00563A7E"/>
    <w:rsid w:val="005648A9"/>
    <w:rsid w:val="00564F9B"/>
    <w:rsid w:val="0057071D"/>
    <w:rsid w:val="005736FE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D3BC3"/>
    <w:rsid w:val="005E2E8B"/>
    <w:rsid w:val="005E754A"/>
    <w:rsid w:val="005F2E9C"/>
    <w:rsid w:val="005F3B80"/>
    <w:rsid w:val="0060031E"/>
    <w:rsid w:val="006110D2"/>
    <w:rsid w:val="00614718"/>
    <w:rsid w:val="00623C40"/>
    <w:rsid w:val="00627720"/>
    <w:rsid w:val="00631208"/>
    <w:rsid w:val="0063730A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63EB5"/>
    <w:rsid w:val="00670FAC"/>
    <w:rsid w:val="00676706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0764D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47C41"/>
    <w:rsid w:val="007546D0"/>
    <w:rsid w:val="007555C4"/>
    <w:rsid w:val="00762364"/>
    <w:rsid w:val="007635FB"/>
    <w:rsid w:val="0077560C"/>
    <w:rsid w:val="00777B07"/>
    <w:rsid w:val="00777EEA"/>
    <w:rsid w:val="00782B62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51D"/>
    <w:rsid w:val="007F592A"/>
    <w:rsid w:val="007F79E5"/>
    <w:rsid w:val="00802B82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56D7D"/>
    <w:rsid w:val="0086016E"/>
    <w:rsid w:val="00867196"/>
    <w:rsid w:val="00871FE8"/>
    <w:rsid w:val="00882A4B"/>
    <w:rsid w:val="0088393A"/>
    <w:rsid w:val="00885F5F"/>
    <w:rsid w:val="00894147"/>
    <w:rsid w:val="008A36BB"/>
    <w:rsid w:val="008B1345"/>
    <w:rsid w:val="008B4801"/>
    <w:rsid w:val="008B7BB1"/>
    <w:rsid w:val="008E0DB5"/>
    <w:rsid w:val="008E3DC2"/>
    <w:rsid w:val="008E4DD4"/>
    <w:rsid w:val="008E624B"/>
    <w:rsid w:val="008F0522"/>
    <w:rsid w:val="008F35EA"/>
    <w:rsid w:val="008F362A"/>
    <w:rsid w:val="008F5B3D"/>
    <w:rsid w:val="008F7889"/>
    <w:rsid w:val="00903ED9"/>
    <w:rsid w:val="009106C6"/>
    <w:rsid w:val="00914019"/>
    <w:rsid w:val="00914DC2"/>
    <w:rsid w:val="00922D9B"/>
    <w:rsid w:val="00930665"/>
    <w:rsid w:val="00935395"/>
    <w:rsid w:val="009448BF"/>
    <w:rsid w:val="00944F8E"/>
    <w:rsid w:val="00945BC5"/>
    <w:rsid w:val="00952848"/>
    <w:rsid w:val="00953162"/>
    <w:rsid w:val="0095324C"/>
    <w:rsid w:val="00954644"/>
    <w:rsid w:val="009564DD"/>
    <w:rsid w:val="00956FE9"/>
    <w:rsid w:val="009641C8"/>
    <w:rsid w:val="009647F4"/>
    <w:rsid w:val="00964DFD"/>
    <w:rsid w:val="0096582E"/>
    <w:rsid w:val="00965E5D"/>
    <w:rsid w:val="0096702E"/>
    <w:rsid w:val="00967F76"/>
    <w:rsid w:val="009739B3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425F"/>
    <w:rsid w:val="009C7E21"/>
    <w:rsid w:val="009D4EA3"/>
    <w:rsid w:val="009E0349"/>
    <w:rsid w:val="009E03A4"/>
    <w:rsid w:val="009E1EC1"/>
    <w:rsid w:val="009E6137"/>
    <w:rsid w:val="009F1FDE"/>
    <w:rsid w:val="009F32DF"/>
    <w:rsid w:val="009F5BE0"/>
    <w:rsid w:val="009F5D35"/>
    <w:rsid w:val="00A0079B"/>
    <w:rsid w:val="00A00E11"/>
    <w:rsid w:val="00A10B3F"/>
    <w:rsid w:val="00A10CA2"/>
    <w:rsid w:val="00A148CE"/>
    <w:rsid w:val="00A203FD"/>
    <w:rsid w:val="00A22980"/>
    <w:rsid w:val="00A25614"/>
    <w:rsid w:val="00A25DCF"/>
    <w:rsid w:val="00A27E08"/>
    <w:rsid w:val="00A33909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D6150"/>
    <w:rsid w:val="00AE5934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46D78"/>
    <w:rsid w:val="00B509BA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03B2"/>
    <w:rsid w:val="00BB1026"/>
    <w:rsid w:val="00BB43B2"/>
    <w:rsid w:val="00BB6531"/>
    <w:rsid w:val="00BB7F1A"/>
    <w:rsid w:val="00BC50BB"/>
    <w:rsid w:val="00BC613A"/>
    <w:rsid w:val="00BC65CE"/>
    <w:rsid w:val="00BC6B35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91"/>
    <w:rsid w:val="00C04DEA"/>
    <w:rsid w:val="00C06A39"/>
    <w:rsid w:val="00C07BAF"/>
    <w:rsid w:val="00C146B2"/>
    <w:rsid w:val="00C20B1F"/>
    <w:rsid w:val="00C3565D"/>
    <w:rsid w:val="00C402D9"/>
    <w:rsid w:val="00C4457C"/>
    <w:rsid w:val="00C500B8"/>
    <w:rsid w:val="00C54FA7"/>
    <w:rsid w:val="00C5507D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0394"/>
    <w:rsid w:val="00CD2536"/>
    <w:rsid w:val="00CD2D7A"/>
    <w:rsid w:val="00CE02F4"/>
    <w:rsid w:val="00CF1646"/>
    <w:rsid w:val="00CF6387"/>
    <w:rsid w:val="00D01310"/>
    <w:rsid w:val="00D016FE"/>
    <w:rsid w:val="00D025EA"/>
    <w:rsid w:val="00D0549D"/>
    <w:rsid w:val="00D07818"/>
    <w:rsid w:val="00D10073"/>
    <w:rsid w:val="00D267DC"/>
    <w:rsid w:val="00D26BC3"/>
    <w:rsid w:val="00D26F8F"/>
    <w:rsid w:val="00D35121"/>
    <w:rsid w:val="00D356F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26C5"/>
    <w:rsid w:val="00D73E47"/>
    <w:rsid w:val="00D81FF3"/>
    <w:rsid w:val="00D8324A"/>
    <w:rsid w:val="00D83D85"/>
    <w:rsid w:val="00D87181"/>
    <w:rsid w:val="00D91C3C"/>
    <w:rsid w:val="00D91DEB"/>
    <w:rsid w:val="00D93719"/>
    <w:rsid w:val="00DA79A6"/>
    <w:rsid w:val="00DB08E5"/>
    <w:rsid w:val="00DB1845"/>
    <w:rsid w:val="00DB2761"/>
    <w:rsid w:val="00DB7CE1"/>
    <w:rsid w:val="00DC1038"/>
    <w:rsid w:val="00DC294E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52CE"/>
    <w:rsid w:val="00E43C44"/>
    <w:rsid w:val="00E44924"/>
    <w:rsid w:val="00E45ACA"/>
    <w:rsid w:val="00E46486"/>
    <w:rsid w:val="00E53754"/>
    <w:rsid w:val="00E60E40"/>
    <w:rsid w:val="00E611F9"/>
    <w:rsid w:val="00E761CB"/>
    <w:rsid w:val="00E9212C"/>
    <w:rsid w:val="00E94755"/>
    <w:rsid w:val="00E967C2"/>
    <w:rsid w:val="00EA0017"/>
    <w:rsid w:val="00EA1B82"/>
    <w:rsid w:val="00EA453D"/>
    <w:rsid w:val="00EA699E"/>
    <w:rsid w:val="00EA795A"/>
    <w:rsid w:val="00EB0B23"/>
    <w:rsid w:val="00EB5539"/>
    <w:rsid w:val="00EC1D4B"/>
    <w:rsid w:val="00EC3A78"/>
    <w:rsid w:val="00EC4A41"/>
    <w:rsid w:val="00EC60BD"/>
    <w:rsid w:val="00EC73B5"/>
    <w:rsid w:val="00ED0F7C"/>
    <w:rsid w:val="00ED2281"/>
    <w:rsid w:val="00ED5070"/>
    <w:rsid w:val="00ED5CD7"/>
    <w:rsid w:val="00ED6956"/>
    <w:rsid w:val="00EE0BDC"/>
    <w:rsid w:val="00EE1C7B"/>
    <w:rsid w:val="00EE51D1"/>
    <w:rsid w:val="00EE5455"/>
    <w:rsid w:val="00EE6576"/>
    <w:rsid w:val="00EF0B1E"/>
    <w:rsid w:val="00EF1FD5"/>
    <w:rsid w:val="00EF32FD"/>
    <w:rsid w:val="00EF7056"/>
    <w:rsid w:val="00F1182D"/>
    <w:rsid w:val="00F12759"/>
    <w:rsid w:val="00F167FA"/>
    <w:rsid w:val="00F201A5"/>
    <w:rsid w:val="00F228E9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2C9F"/>
    <w:rsid w:val="00FB54D2"/>
    <w:rsid w:val="00FB60C8"/>
    <w:rsid w:val="00FB6828"/>
    <w:rsid w:val="00FC32BC"/>
    <w:rsid w:val="00FE6047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E54D6-F86F-D048-862B-194D28B8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7293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сукиасян асатур</cp:lastModifiedBy>
  <cp:revision>2</cp:revision>
  <cp:lastPrinted>2017-06-22T07:10:00Z</cp:lastPrinted>
  <dcterms:created xsi:type="dcterms:W3CDTF">2019-06-21T05:47:00Z</dcterms:created>
  <dcterms:modified xsi:type="dcterms:W3CDTF">2019-06-21T05:47:00Z</dcterms:modified>
</cp:coreProperties>
</file>