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F7276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F72763"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AD01D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14 апреля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7276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X</w:t>
      </w:r>
      <w:r w:rsidR="00AD01DE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F72763" w:rsidRPr="00306B4A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Pr="005023BA" w:rsidRDefault="00F72763" w:rsidP="001F135C">
      <w:pPr>
        <w:jc w:val="center"/>
        <w:rPr>
          <w:rFonts w:cs="Times New Roman"/>
          <w:i/>
          <w:sz w:val="30"/>
          <w:szCs w:val="30"/>
        </w:rPr>
      </w:pPr>
      <w:r w:rsidRPr="005023BA">
        <w:rPr>
          <w:rFonts w:ascii="Arial" w:hAnsi="Arial" w:cs="Arial"/>
          <w:sz w:val="30"/>
          <w:szCs w:val="30"/>
        </w:rPr>
        <w:t>НАУКА И ТЕХНИКА. МИРОВЫЕ ИССЛЕДОВАНИЯ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AD01DE">
        <w:rPr>
          <w:rFonts w:cs="Times New Roman"/>
          <w:i/>
          <w:sz w:val="24"/>
          <w:szCs w:val="24"/>
        </w:rPr>
        <w:t xml:space="preserve">научным </w:t>
      </w:r>
      <w:r w:rsidR="00BC145F">
        <w:rPr>
          <w:rFonts w:cs="Times New Roman"/>
          <w:i/>
          <w:sz w:val="24"/>
          <w:szCs w:val="24"/>
        </w:rPr>
        <w:t>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D01DE">
        <w:rPr>
          <w:rFonts w:eastAsia="Calibri" w:cs="Times New Roman"/>
          <w:sz w:val="24"/>
          <w:szCs w:val="24"/>
        </w:rPr>
        <w:t>14 апреля</w:t>
      </w:r>
      <w:r w:rsidR="00F72763" w:rsidRPr="00F72763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D01DE">
        <w:rPr>
          <w:b/>
          <w:sz w:val="24"/>
        </w:rPr>
        <w:t>14 апреля</w:t>
      </w:r>
      <w:r w:rsidR="00F72763" w:rsidRPr="00F72763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306B4A" w:rsidRDefault="00306B4A" w:rsidP="00306B4A">
      <w:pPr>
        <w:rPr>
          <w:rFonts w:eastAsia="Calibri" w:cs="Times New Roman"/>
          <w:b/>
          <w:color w:val="7030A0"/>
          <w:sz w:val="24"/>
          <w:szCs w:val="24"/>
        </w:rPr>
      </w:pPr>
    </w:p>
    <w:p w:rsidR="00306B4A" w:rsidRDefault="00306B4A" w:rsidP="00306B4A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306B4A" w:rsidRDefault="00306B4A" w:rsidP="00306B4A">
      <w:pPr>
        <w:rPr>
          <w:rFonts w:eastAsia="Calibri" w:cs="Times New Roman"/>
          <w:b/>
          <w:sz w:val="24"/>
          <w:szCs w:val="24"/>
        </w:rPr>
      </w:pPr>
    </w:p>
    <w:p w:rsidR="00306B4A" w:rsidRPr="00D55884" w:rsidRDefault="00306B4A" w:rsidP="00306B4A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306B4A" w:rsidRPr="00D55884" w:rsidRDefault="00306B4A" w:rsidP="00306B4A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306B4A" w:rsidRDefault="00306B4A" w:rsidP="00306B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306B4A" w:rsidRPr="00EA329B" w:rsidRDefault="00306B4A" w:rsidP="00306B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306B4A" w:rsidRDefault="00306B4A" w:rsidP="00306B4A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306B4A" w:rsidRPr="009E71D6" w:rsidRDefault="00306B4A" w:rsidP="00306B4A">
      <w:pPr>
        <w:rPr>
          <w:rFonts w:eastAsia="Calibri" w:cs="Times New Roman"/>
          <w:sz w:val="24"/>
          <w:szCs w:val="24"/>
        </w:rPr>
      </w:pP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306B4A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306B4A" w:rsidRPr="008670B3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306B4A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306B4A" w:rsidRDefault="00306B4A" w:rsidP="00306B4A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306B4A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306B4A" w:rsidRPr="00042985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06B4A" w:rsidRPr="00394411" w:rsidRDefault="00306B4A" w:rsidP="00306B4A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306B4A" w:rsidRPr="009E71D6" w:rsidRDefault="00306B4A" w:rsidP="00306B4A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Pr="002C245F">
          <w:rPr>
            <w:rStyle w:val="a3"/>
            <w:rFonts w:cs="Times New Roman"/>
            <w:szCs w:val="28"/>
            <w:lang w:val="en-US"/>
          </w:rPr>
          <w:t>orgkonf</w:t>
        </w:r>
        <w:r w:rsidRPr="002C245F">
          <w:rPr>
            <w:rStyle w:val="a3"/>
            <w:rFonts w:cs="Times New Roman"/>
            <w:szCs w:val="28"/>
          </w:rPr>
          <w:t>@</w:t>
        </w:r>
        <w:r w:rsidRPr="002C245F">
          <w:rPr>
            <w:rStyle w:val="a3"/>
            <w:rFonts w:cs="Times New Roman"/>
            <w:szCs w:val="28"/>
            <w:lang w:val="en-US"/>
          </w:rPr>
          <w:t>yandex</w:t>
        </w:r>
        <w:r w:rsidRPr="002C245F">
          <w:rPr>
            <w:rStyle w:val="a3"/>
            <w:rFonts w:cs="Times New Roman"/>
            <w:szCs w:val="28"/>
          </w:rPr>
          <w:t>.</w:t>
        </w:r>
        <w:proofErr w:type="spellStart"/>
        <w:r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Pr="002C245F">
          <w:rPr>
            <w:rStyle w:val="a3"/>
            <w:rFonts w:cs="Times New Roman"/>
            <w:szCs w:val="28"/>
            <w:lang w:val="en-US"/>
          </w:rPr>
          <w:t>www</w:t>
        </w:r>
        <w:r w:rsidRPr="002C245F">
          <w:rPr>
            <w:rStyle w:val="a3"/>
            <w:rFonts w:cs="Times New Roman"/>
            <w:szCs w:val="28"/>
          </w:rPr>
          <w:t>.</w:t>
        </w:r>
        <w:proofErr w:type="spellStart"/>
        <w:r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Pr="002C245F">
          <w:rPr>
            <w:rStyle w:val="a3"/>
            <w:rFonts w:cs="Times New Roman"/>
            <w:szCs w:val="28"/>
          </w:rPr>
          <w:t>.</w:t>
        </w:r>
        <w:proofErr w:type="spellStart"/>
        <w:r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Pr="002C245F">
          <w:rPr>
            <w:rStyle w:val="a3"/>
            <w:rFonts w:cs="Times New Roman"/>
            <w:szCs w:val="28"/>
          </w:rPr>
          <w:t>https://vk.com/konferent</w:t>
        </w:r>
      </w:hyperlink>
      <w:r w:rsidRPr="002C245F">
        <w:rPr>
          <w:rFonts w:cs="Times New Roman"/>
          <w:szCs w:val="28"/>
        </w:rPr>
        <w:t xml:space="preserve"> </w:t>
      </w: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06B4A" w:rsidRPr="00A01FA9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306B4A" w:rsidRPr="00EA6765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06B4A" w:rsidRPr="00BD7C6D" w:rsidRDefault="00306B4A" w:rsidP="00306B4A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306B4A" w:rsidRDefault="00306B4A" w:rsidP="00306B4A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306B4A" w:rsidRDefault="00306B4A" w:rsidP="00306B4A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306B4A" w:rsidRPr="00A01FA9" w:rsidRDefault="00306B4A" w:rsidP="00306B4A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06B4A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01DE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358054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3FD9-8A0F-4716-B4B8-363AB7C9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Trolla</cp:lastModifiedBy>
  <cp:revision>8</cp:revision>
  <dcterms:created xsi:type="dcterms:W3CDTF">2020-12-03T09:45:00Z</dcterms:created>
  <dcterms:modified xsi:type="dcterms:W3CDTF">2021-03-01T11:13:00Z</dcterms:modified>
</cp:coreProperties>
</file>