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88397A">
        <w:rPr>
          <w:noProof/>
          <w:lang w:val="en-US"/>
        </w:rPr>
        <w:fldChar w:fldCharType="begin"/>
      </w:r>
      <w:r w:rsidR="0088397A">
        <w:rPr>
          <w:noProof/>
          <w:lang w:val="en-US"/>
        </w:rPr>
        <w:instrText xml:space="preserve"> </w:instrText>
      </w:r>
      <w:r w:rsidR="0088397A">
        <w:rPr>
          <w:noProof/>
          <w:lang w:val="en-US"/>
        </w:rPr>
        <w:instrText>INCLUDEPICTURE  "http://izdat-knigu.ru/wp-content/uploads/2011/03/Log%D0%BEISBN.gif" \* MERGEFORMATINET</w:instrText>
      </w:r>
      <w:r w:rsidR="0088397A">
        <w:rPr>
          <w:noProof/>
          <w:lang w:val="en-US"/>
        </w:rPr>
        <w:instrText xml:space="preserve"> </w:instrText>
      </w:r>
      <w:r w:rsidR="0088397A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88397A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71530CAE" w:rsidR="004A2608" w:rsidRDefault="0088397A" w:rsidP="004920F9">
      <w:pPr>
        <w:jc w:val="center"/>
        <w:rPr>
          <w:b/>
          <w:caps/>
          <w:color w:val="1F4E79"/>
          <w:sz w:val="34"/>
          <w:szCs w:val="34"/>
        </w:rPr>
      </w:pPr>
      <w:r w:rsidRPr="0088397A">
        <w:rPr>
          <w:b/>
          <w:caps/>
          <w:color w:val="1F4E79"/>
          <w:sz w:val="34"/>
          <w:szCs w:val="34"/>
        </w:rPr>
        <w:t>АНАЛИЗ ПРОБЛЕМ ВНЕДРЕНИЯ РЕЗУЛЬТАТОВ ИННОВАЦИОННЫХ ИССЛЕДОВАНИЙ И ПУТИ ИХ РЕШЕНИЯ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2BB63A96" w:rsidR="002225C1" w:rsidRPr="00C369F7" w:rsidRDefault="0088397A" w:rsidP="004920F9">
      <w:pPr>
        <w:jc w:val="center"/>
        <w:rPr>
          <w:b/>
        </w:rPr>
      </w:pPr>
      <w:r>
        <w:rPr>
          <w:b/>
        </w:rPr>
        <w:t>9 июня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7F48B442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8397A">
        <w:rPr>
          <w:b/>
          <w:color w:val="1F4E79"/>
        </w:rPr>
        <w:t>Иркутск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54A033CB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88397A">
        <w:rPr>
          <w:b/>
          <w:sz w:val="20"/>
          <w:szCs w:val="16"/>
        </w:rPr>
        <w:t>306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B7FF50C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88397A">
        <w:rPr>
          <w:b/>
          <w:sz w:val="18"/>
          <w:szCs w:val="18"/>
        </w:rPr>
        <w:t xml:space="preserve">09 июня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165003EB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526976">
        <w:rPr>
          <w:b/>
          <w:sz w:val="18"/>
          <w:szCs w:val="18"/>
        </w:rPr>
        <w:t>30</w:t>
      </w:r>
      <w:r w:rsidR="0088397A">
        <w:rPr>
          <w:b/>
          <w:sz w:val="18"/>
          <w:szCs w:val="18"/>
        </w:rPr>
        <w:t>6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3C716CB1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BA0A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="008839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25AA35C6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88397A">
        <w:rPr>
          <w:color w:val="000000"/>
          <w:sz w:val="18"/>
          <w:szCs w:val="18"/>
          <w:shd w:val="clear" w:color="auto" w:fill="FFFFFF"/>
        </w:rPr>
        <w:t>А</w:t>
      </w:r>
      <w:r w:rsidR="0088397A" w:rsidRPr="0088397A">
        <w:rPr>
          <w:color w:val="000000"/>
          <w:sz w:val="18"/>
          <w:szCs w:val="18"/>
          <w:shd w:val="clear" w:color="auto" w:fill="FFFFFF"/>
        </w:rPr>
        <w:t>нализ проблем внедрения результатов инновационных исследований и пути их решения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88397A">
        <w:rPr>
          <w:color w:val="000000"/>
          <w:sz w:val="18"/>
          <w:szCs w:val="18"/>
          <w:shd w:val="clear" w:color="auto" w:fill="FFFFFF"/>
        </w:rPr>
        <w:t>Иркутск</w:t>
      </w:r>
      <w:bookmarkStart w:id="0" w:name="_GoBack"/>
      <w:bookmarkEnd w:id="0"/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88397A">
        <w:rPr>
          <w:color w:val="000000"/>
          <w:sz w:val="18"/>
          <w:szCs w:val="18"/>
          <w:shd w:val="clear" w:color="auto" w:fill="FFFFFF"/>
        </w:rPr>
        <w:t>09.06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9665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62EF3"/>
    <w:rsid w:val="008771A3"/>
    <w:rsid w:val="0088397A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3D62"/>
    <w:rsid w:val="00B64E9E"/>
    <w:rsid w:val="00B73903"/>
    <w:rsid w:val="00B94C82"/>
    <w:rsid w:val="00BA0ADB"/>
    <w:rsid w:val="00BA2869"/>
    <w:rsid w:val="00BA477B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2019-11-28T10:38:00Z</dcterms:created>
  <dcterms:modified xsi:type="dcterms:W3CDTF">2019-11-28T10:38:00Z</dcterms:modified>
</cp:coreProperties>
</file>