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EE38A29" w:rsidR="004A2608" w:rsidRPr="004122B6" w:rsidRDefault="009E633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E6333">
        <w:rPr>
          <w:b/>
          <w:caps/>
          <w:color w:val="1F4E79"/>
          <w:sz w:val="32"/>
          <w:szCs w:val="20"/>
        </w:rPr>
        <w:t>СТИМУЛИРОВАНИЕ НАУЧНО-ТЕХНИЧЕСКОГО ПОТЕНЦИАЛА ОБЩЕСТВА В СТРАТЕГИЧЕСКОМ ПЕРИОДЕ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B8BEA0D" w:rsidR="002225C1" w:rsidRPr="004122B6" w:rsidRDefault="009E6333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963C1B">
        <w:rPr>
          <w:b/>
          <w:sz w:val="32"/>
          <w:szCs w:val="20"/>
        </w:rPr>
        <w:t xml:space="preserve">7 сентября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4BCF0696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E6333">
        <w:rPr>
          <w:b/>
          <w:color w:val="1F4E79"/>
          <w:sz w:val="32"/>
          <w:szCs w:val="20"/>
        </w:rPr>
        <w:t>Воронеж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37029627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63C1B">
        <w:rPr>
          <w:b/>
          <w:szCs w:val="20"/>
        </w:rPr>
        <w:t>2</w:t>
      </w:r>
      <w:r w:rsidR="009E6333">
        <w:rPr>
          <w:b/>
          <w:szCs w:val="20"/>
        </w:rPr>
        <w:t>4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92F43BD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9E6333">
        <w:rPr>
          <w:b/>
          <w:sz w:val="20"/>
          <w:szCs w:val="20"/>
        </w:rPr>
        <w:t>2</w:t>
      </w:r>
      <w:r w:rsidR="00775505">
        <w:rPr>
          <w:b/>
          <w:sz w:val="20"/>
          <w:szCs w:val="20"/>
        </w:rPr>
        <w:t xml:space="preserve">7 </w:t>
      </w:r>
      <w:r w:rsidR="00963C1B">
        <w:rPr>
          <w:b/>
          <w:sz w:val="20"/>
          <w:szCs w:val="20"/>
        </w:rPr>
        <w:t>сентября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0DA24FF1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63C1B">
        <w:rPr>
          <w:b/>
          <w:sz w:val="20"/>
          <w:szCs w:val="20"/>
        </w:rPr>
        <w:t>2</w:t>
      </w:r>
      <w:r w:rsidR="009E6333">
        <w:rPr>
          <w:b/>
          <w:sz w:val="20"/>
          <w:szCs w:val="20"/>
        </w:rPr>
        <w:t>4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405D8260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63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57CA327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 конференции «</w:t>
      </w:r>
      <w:r w:rsidR="009E6333" w:rsidRPr="009E6333">
        <w:rPr>
          <w:color w:val="000000"/>
          <w:sz w:val="20"/>
          <w:szCs w:val="20"/>
          <w:shd w:val="clear" w:color="auto" w:fill="FFFFFF"/>
        </w:rPr>
        <w:t>С</w:t>
      </w:r>
      <w:r w:rsidR="009E6333" w:rsidRPr="009E6333">
        <w:rPr>
          <w:color w:val="000000"/>
          <w:sz w:val="20"/>
          <w:szCs w:val="20"/>
          <w:shd w:val="clear" w:color="auto" w:fill="FFFFFF"/>
        </w:rPr>
        <w:t>тимулирование научно-технического потенциала общества в стратегическом периоде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E6333">
        <w:rPr>
          <w:color w:val="000000"/>
          <w:sz w:val="20"/>
          <w:szCs w:val="20"/>
          <w:shd w:val="clear" w:color="auto" w:fill="FFFFFF"/>
        </w:rPr>
        <w:t>Воронеж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E6333">
        <w:rPr>
          <w:color w:val="000000"/>
          <w:sz w:val="20"/>
          <w:szCs w:val="20"/>
          <w:shd w:val="clear" w:color="auto" w:fill="FFFFFF"/>
        </w:rPr>
        <w:t>2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963C1B">
        <w:rPr>
          <w:color w:val="000000"/>
          <w:sz w:val="20"/>
          <w:szCs w:val="20"/>
          <w:shd w:val="clear" w:color="auto" w:fill="FFFFFF"/>
        </w:rPr>
        <w:t>9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2020-06-18T19:32:00Z</dcterms:created>
  <dcterms:modified xsi:type="dcterms:W3CDTF">2020-06-18T19:32:00Z</dcterms:modified>
</cp:coreProperties>
</file>